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3"/>
      </w:tblGrid>
      <w:tr w:rsidR="00A44554">
        <w:trPr>
          <w:trHeight w:val="2880"/>
          <w:jc w:val="center"/>
        </w:trPr>
        <w:tc>
          <w:tcPr>
            <w:tcW w:w="5000" w:type="pct"/>
          </w:tcPr>
          <w:p w:rsidR="00A44554" w:rsidRDefault="00A44554" w:rsidP="00AD6AFA">
            <w:pPr>
              <w:pStyle w:val="NoSpacing"/>
              <w:jc w:val="center"/>
              <w:rPr>
                <w:rFonts w:ascii="Times New Roman" w:hAnsi="Times New Roman"/>
                <w:sz w:val="48"/>
                <w:szCs w:val="48"/>
              </w:rPr>
            </w:pPr>
            <w:r w:rsidRPr="00DE66E6">
              <w:rPr>
                <w:rFonts w:ascii="Times New Roman" w:hAnsi="Times New Roman"/>
                <w:sz w:val="48"/>
                <w:szCs w:val="48"/>
              </w:rPr>
              <w:t>University of Reading</w:t>
            </w:r>
          </w:p>
          <w:p w:rsidR="00DE66E6" w:rsidRPr="00DE66E6" w:rsidRDefault="00DE66E6" w:rsidP="00F74EC7">
            <w:pPr>
              <w:pStyle w:val="NoSpacing"/>
              <w:jc w:val="center"/>
              <w:rPr>
                <w:rFonts w:ascii="Times New Roman" w:hAnsi="Times New Roman"/>
                <w:sz w:val="48"/>
                <w:szCs w:val="48"/>
              </w:rPr>
            </w:pPr>
          </w:p>
          <w:p w:rsidR="00A44554" w:rsidRDefault="00A44554" w:rsidP="00AD6AFA">
            <w:pPr>
              <w:pStyle w:val="NoSpacing"/>
              <w:jc w:val="center"/>
              <w:rPr>
                <w:rFonts w:ascii="Times New Roman" w:hAnsi="Times New Roman"/>
                <w:sz w:val="48"/>
                <w:szCs w:val="48"/>
              </w:rPr>
            </w:pPr>
            <w:r w:rsidRPr="00DE66E6">
              <w:rPr>
                <w:rFonts w:ascii="Times New Roman" w:hAnsi="Times New Roman"/>
                <w:sz w:val="48"/>
                <w:szCs w:val="48"/>
              </w:rPr>
              <w:t>Ph</w:t>
            </w:r>
            <w:r w:rsidR="00CE166B">
              <w:rPr>
                <w:rFonts w:ascii="Times New Roman" w:hAnsi="Times New Roman"/>
                <w:sz w:val="48"/>
                <w:szCs w:val="48"/>
              </w:rPr>
              <w:t>.</w:t>
            </w:r>
            <w:r w:rsidRPr="00DE66E6">
              <w:rPr>
                <w:rFonts w:ascii="Times New Roman" w:hAnsi="Times New Roman"/>
                <w:sz w:val="48"/>
                <w:szCs w:val="48"/>
              </w:rPr>
              <w:t>D</w:t>
            </w:r>
            <w:r w:rsidR="00CE166B">
              <w:rPr>
                <w:rFonts w:ascii="Times New Roman" w:hAnsi="Times New Roman"/>
                <w:sz w:val="48"/>
                <w:szCs w:val="48"/>
              </w:rPr>
              <w:t>.</w:t>
            </w:r>
            <w:r w:rsidRPr="00DE66E6">
              <w:rPr>
                <w:rFonts w:ascii="Times New Roman" w:hAnsi="Times New Roman"/>
                <w:sz w:val="48"/>
                <w:szCs w:val="48"/>
              </w:rPr>
              <w:t xml:space="preserve"> Dissertation</w:t>
            </w:r>
          </w:p>
          <w:p w:rsidR="00AD6AFA" w:rsidRPr="00AD6AFA" w:rsidRDefault="00AD6AFA" w:rsidP="00AD6AFA">
            <w:pPr>
              <w:pStyle w:val="NoSpacing"/>
              <w:jc w:val="center"/>
              <w:rPr>
                <w:rFonts w:ascii="Times New Roman" w:hAnsi="Times New Roman"/>
                <w:sz w:val="24"/>
                <w:szCs w:val="24"/>
              </w:rPr>
            </w:pPr>
          </w:p>
          <w:p w:rsidR="00A44554" w:rsidRDefault="00AD6AFA" w:rsidP="00F74EC7">
            <w:pPr>
              <w:pStyle w:val="NoSpacing"/>
              <w:jc w:val="center"/>
              <w:rPr>
                <w:rFonts w:ascii="Times New Roman" w:hAnsi="Times New Roman"/>
                <w:sz w:val="32"/>
                <w:szCs w:val="32"/>
              </w:rPr>
            </w:pPr>
            <w:r>
              <w:rPr>
                <w:rFonts w:ascii="Times New Roman" w:hAnsi="Times New Roman"/>
                <w:sz w:val="32"/>
                <w:szCs w:val="32"/>
              </w:rPr>
              <w:t>o</w:t>
            </w:r>
            <w:r w:rsidR="00A44554" w:rsidRPr="00DE66E6">
              <w:rPr>
                <w:rFonts w:ascii="Times New Roman" w:hAnsi="Times New Roman"/>
                <w:sz w:val="32"/>
                <w:szCs w:val="32"/>
              </w:rPr>
              <w:t>n</w:t>
            </w:r>
          </w:p>
          <w:p w:rsidR="00AD6AFA" w:rsidRPr="00DE66E6" w:rsidRDefault="00AD6AFA" w:rsidP="00F74EC7">
            <w:pPr>
              <w:pStyle w:val="NoSpacing"/>
              <w:jc w:val="center"/>
              <w:rPr>
                <w:rFonts w:ascii="Times New Roman" w:hAnsi="Times New Roman"/>
                <w:sz w:val="32"/>
                <w:szCs w:val="32"/>
              </w:rPr>
            </w:pPr>
          </w:p>
        </w:tc>
      </w:tr>
      <w:tr w:rsidR="00A44554" w:rsidTr="00DE66E6">
        <w:trPr>
          <w:trHeight w:val="2232"/>
          <w:jc w:val="center"/>
        </w:trPr>
        <w:tc>
          <w:tcPr>
            <w:tcW w:w="5000" w:type="pct"/>
            <w:tcBorders>
              <w:bottom w:val="single" w:sz="4" w:space="0" w:color="4F81BD"/>
            </w:tcBorders>
            <w:vAlign w:val="center"/>
          </w:tcPr>
          <w:p w:rsidR="00A44554" w:rsidRDefault="003671B5" w:rsidP="00F74EC7">
            <w:pPr>
              <w:pStyle w:val="NoSpacing"/>
              <w:jc w:val="center"/>
              <w:rPr>
                <w:rFonts w:ascii="Times New Roman" w:hAnsi="Times New Roman"/>
                <w:sz w:val="48"/>
                <w:szCs w:val="48"/>
              </w:rPr>
            </w:pPr>
            <w:r>
              <w:rPr>
                <w:rFonts w:ascii="Times New Roman" w:hAnsi="Times New Roman"/>
                <w:sz w:val="48"/>
                <w:szCs w:val="48"/>
              </w:rPr>
              <w:t xml:space="preserve">The Transmission of </w:t>
            </w:r>
            <w:r w:rsidR="00A44554" w:rsidRPr="00DE66E6">
              <w:rPr>
                <w:rFonts w:ascii="Times New Roman" w:hAnsi="Times New Roman"/>
                <w:sz w:val="48"/>
                <w:szCs w:val="48"/>
              </w:rPr>
              <w:t>Wireless Power by Magnetic Resonance</w:t>
            </w:r>
          </w:p>
          <w:p w:rsidR="00AD6AFA" w:rsidRPr="00DE66E6" w:rsidRDefault="00AD6AFA" w:rsidP="00F74EC7">
            <w:pPr>
              <w:pStyle w:val="NoSpacing"/>
              <w:jc w:val="center"/>
              <w:rPr>
                <w:rFonts w:ascii="Times New Roman" w:hAnsi="Times New Roman"/>
                <w:sz w:val="48"/>
                <w:szCs w:val="48"/>
              </w:rPr>
            </w:pPr>
          </w:p>
        </w:tc>
      </w:tr>
      <w:tr w:rsidR="00A44554">
        <w:trPr>
          <w:trHeight w:val="720"/>
          <w:jc w:val="center"/>
        </w:trPr>
        <w:tc>
          <w:tcPr>
            <w:tcW w:w="5000" w:type="pct"/>
            <w:tcBorders>
              <w:top w:val="single" w:sz="4" w:space="0" w:color="4F81BD"/>
            </w:tcBorders>
            <w:vAlign w:val="center"/>
          </w:tcPr>
          <w:p w:rsidR="00AD6AFA" w:rsidRPr="004F53B4" w:rsidRDefault="00AD6AFA" w:rsidP="00F74EC7">
            <w:pPr>
              <w:pStyle w:val="NoSpacing"/>
              <w:rPr>
                <w:rFonts w:ascii="Times New Roman" w:hAnsi="Times New Roman"/>
              </w:rPr>
            </w:pPr>
          </w:p>
        </w:tc>
      </w:tr>
      <w:tr w:rsidR="00A44554" w:rsidTr="004F53B4">
        <w:trPr>
          <w:trHeight w:val="288"/>
          <w:jc w:val="center"/>
        </w:trPr>
        <w:tc>
          <w:tcPr>
            <w:tcW w:w="5000" w:type="pct"/>
            <w:vAlign w:val="center"/>
          </w:tcPr>
          <w:p w:rsidR="00A44554" w:rsidRPr="004F53B4" w:rsidRDefault="00A44554" w:rsidP="00F74EC7">
            <w:pPr>
              <w:pStyle w:val="NoSpacing"/>
              <w:jc w:val="center"/>
              <w:rPr>
                <w:rFonts w:ascii="Times New Roman" w:hAnsi="Times New Roman"/>
                <w:sz w:val="28"/>
                <w:szCs w:val="28"/>
              </w:rPr>
            </w:pPr>
            <w:r w:rsidRPr="004F53B4">
              <w:rPr>
                <w:rFonts w:ascii="Times New Roman" w:hAnsi="Times New Roman"/>
                <w:sz w:val="28"/>
                <w:szCs w:val="28"/>
              </w:rPr>
              <w:t>Submitted by</w:t>
            </w:r>
          </w:p>
        </w:tc>
      </w:tr>
      <w:tr w:rsidR="00A44554" w:rsidTr="004F53B4">
        <w:trPr>
          <w:trHeight w:val="288"/>
          <w:jc w:val="center"/>
        </w:trPr>
        <w:tc>
          <w:tcPr>
            <w:tcW w:w="5000" w:type="pct"/>
            <w:vAlign w:val="center"/>
          </w:tcPr>
          <w:p w:rsidR="00A44554" w:rsidRPr="004F53B4" w:rsidRDefault="00A44554" w:rsidP="00F74EC7">
            <w:pPr>
              <w:pStyle w:val="NoSpacing"/>
              <w:jc w:val="center"/>
              <w:rPr>
                <w:rFonts w:ascii="Times New Roman" w:hAnsi="Times New Roman"/>
                <w:bCs/>
                <w:sz w:val="28"/>
                <w:szCs w:val="28"/>
              </w:rPr>
            </w:pPr>
            <w:r w:rsidRPr="004F53B4">
              <w:rPr>
                <w:rFonts w:ascii="Times New Roman" w:hAnsi="Times New Roman"/>
                <w:bCs/>
                <w:sz w:val="28"/>
                <w:szCs w:val="28"/>
              </w:rPr>
              <w:t>Christopher A. Tucker</w:t>
            </w:r>
          </w:p>
        </w:tc>
      </w:tr>
      <w:tr w:rsidR="00A44554" w:rsidTr="004F53B4">
        <w:trPr>
          <w:trHeight w:val="288"/>
          <w:jc w:val="center"/>
        </w:trPr>
        <w:tc>
          <w:tcPr>
            <w:tcW w:w="5000" w:type="pct"/>
            <w:vAlign w:val="center"/>
          </w:tcPr>
          <w:p w:rsidR="00A44554" w:rsidRPr="004F53B4" w:rsidRDefault="004F53B4" w:rsidP="00F74EC7">
            <w:pPr>
              <w:pStyle w:val="NoSpacing"/>
              <w:jc w:val="center"/>
              <w:rPr>
                <w:rFonts w:ascii="Times New Roman" w:hAnsi="Times New Roman"/>
                <w:bCs/>
                <w:sz w:val="28"/>
                <w:szCs w:val="28"/>
              </w:rPr>
            </w:pPr>
            <w:r w:rsidRPr="004F53B4">
              <w:rPr>
                <w:rFonts w:ascii="Times New Roman" w:hAnsi="Times New Roman"/>
                <w:bCs/>
                <w:sz w:val="28"/>
                <w:szCs w:val="28"/>
              </w:rPr>
              <w:t>c.a.tucker@pgr.reading.ac.uk</w:t>
            </w:r>
          </w:p>
          <w:p w:rsidR="004F53B4" w:rsidRDefault="004F53B4" w:rsidP="00F74EC7">
            <w:pPr>
              <w:pStyle w:val="NoSpacing"/>
              <w:jc w:val="center"/>
              <w:rPr>
                <w:rFonts w:ascii="Times New Roman" w:hAnsi="Times New Roman"/>
                <w:bCs/>
              </w:rPr>
            </w:pPr>
          </w:p>
          <w:p w:rsidR="004F53B4" w:rsidRPr="004F53B4" w:rsidRDefault="004F53B4" w:rsidP="00F74EC7">
            <w:pPr>
              <w:pStyle w:val="NoSpacing"/>
              <w:jc w:val="center"/>
              <w:rPr>
                <w:rFonts w:ascii="Times New Roman" w:hAnsi="Times New Roman"/>
                <w:bCs/>
              </w:rPr>
            </w:pPr>
          </w:p>
          <w:p w:rsidR="00F11170" w:rsidRPr="004F53B4" w:rsidRDefault="00AD6AFA" w:rsidP="00F74EC7">
            <w:pPr>
              <w:pStyle w:val="NoSpacing"/>
              <w:jc w:val="center"/>
              <w:rPr>
                <w:rFonts w:ascii="Times New Roman" w:hAnsi="Times New Roman"/>
                <w:bCs/>
                <w:u w:val="single"/>
              </w:rPr>
            </w:pPr>
            <w:r w:rsidRPr="004F53B4">
              <w:rPr>
                <w:rFonts w:ascii="Times New Roman" w:hAnsi="Times New Roman"/>
                <w:bCs/>
                <w:u w:val="single"/>
              </w:rPr>
              <w:t>Thesis Advisors</w:t>
            </w:r>
          </w:p>
          <w:p w:rsidR="00AD6AFA" w:rsidRPr="004F53B4" w:rsidRDefault="00A44554" w:rsidP="00F74EC7">
            <w:pPr>
              <w:pStyle w:val="NoSpacing"/>
              <w:jc w:val="center"/>
              <w:rPr>
                <w:rFonts w:ascii="Times New Roman" w:hAnsi="Times New Roman"/>
                <w:bCs/>
              </w:rPr>
            </w:pPr>
            <w:r w:rsidRPr="004F53B4">
              <w:rPr>
                <w:rFonts w:ascii="Times New Roman" w:hAnsi="Times New Roman"/>
                <w:bCs/>
              </w:rPr>
              <w:t>Prof. Kevin Warwick</w:t>
            </w:r>
            <w:r w:rsidR="004F53B4">
              <w:rPr>
                <w:rFonts w:ascii="Times New Roman" w:hAnsi="Times New Roman"/>
                <w:bCs/>
              </w:rPr>
              <w:t xml:space="preserve"> </w:t>
            </w:r>
            <w:r w:rsidRPr="004F53B4">
              <w:rPr>
                <w:rFonts w:ascii="Times New Roman" w:hAnsi="Times New Roman"/>
                <w:bCs/>
              </w:rPr>
              <w:t>&amp;</w:t>
            </w:r>
            <w:r w:rsidR="004F53B4">
              <w:rPr>
                <w:rFonts w:ascii="Times New Roman" w:hAnsi="Times New Roman"/>
                <w:bCs/>
              </w:rPr>
              <w:t xml:space="preserve"> </w:t>
            </w:r>
            <w:r w:rsidR="00500B26" w:rsidRPr="004F53B4">
              <w:rPr>
                <w:rFonts w:ascii="Times New Roman" w:hAnsi="Times New Roman"/>
                <w:bCs/>
              </w:rPr>
              <w:t>Dr</w:t>
            </w:r>
            <w:r w:rsidRPr="004F53B4">
              <w:rPr>
                <w:rFonts w:ascii="Times New Roman" w:hAnsi="Times New Roman"/>
                <w:bCs/>
              </w:rPr>
              <w:t xml:space="preserve">. William </w:t>
            </w:r>
            <w:proofErr w:type="spellStart"/>
            <w:r w:rsidRPr="004F53B4">
              <w:rPr>
                <w:rFonts w:ascii="Times New Roman" w:hAnsi="Times New Roman"/>
                <w:bCs/>
              </w:rPr>
              <w:t>Holderbaum</w:t>
            </w:r>
            <w:proofErr w:type="spellEnd"/>
          </w:p>
          <w:p w:rsidR="00A44554" w:rsidRPr="004F53B4" w:rsidRDefault="00A44554" w:rsidP="00F74EC7">
            <w:pPr>
              <w:pStyle w:val="NoSpacing"/>
              <w:jc w:val="center"/>
              <w:rPr>
                <w:rFonts w:ascii="Times New Roman" w:hAnsi="Times New Roman"/>
                <w:bCs/>
              </w:rPr>
            </w:pPr>
            <w:r w:rsidRPr="004F53B4">
              <w:rPr>
                <w:rFonts w:ascii="Times New Roman" w:hAnsi="Times New Roman"/>
                <w:bCs/>
              </w:rPr>
              <w:t>School of Systems Engineering, University of Reading</w:t>
            </w:r>
          </w:p>
          <w:p w:rsidR="00A44554" w:rsidRPr="004F53B4" w:rsidRDefault="00CE3132" w:rsidP="00CE3132">
            <w:pPr>
              <w:pStyle w:val="NoSpacing"/>
              <w:jc w:val="center"/>
              <w:rPr>
                <w:rFonts w:ascii="Times New Roman" w:hAnsi="Times New Roman"/>
                <w:bCs/>
              </w:rPr>
            </w:pPr>
            <w:r>
              <w:rPr>
                <w:rFonts w:ascii="Times New Roman" w:hAnsi="Times New Roman"/>
                <w:bCs/>
              </w:rPr>
              <w:t>23</w:t>
            </w:r>
            <w:r w:rsidR="00A44554" w:rsidRPr="004F53B4">
              <w:rPr>
                <w:rFonts w:ascii="Times New Roman" w:hAnsi="Times New Roman"/>
                <w:bCs/>
              </w:rPr>
              <w:t xml:space="preserve"> </w:t>
            </w:r>
            <w:r>
              <w:rPr>
                <w:rFonts w:ascii="Times New Roman" w:hAnsi="Times New Roman"/>
                <w:bCs/>
              </w:rPr>
              <w:t>March</w:t>
            </w:r>
            <w:r w:rsidR="00A44554" w:rsidRPr="004F53B4">
              <w:rPr>
                <w:rFonts w:ascii="Times New Roman" w:hAnsi="Times New Roman"/>
                <w:bCs/>
              </w:rPr>
              <w:t xml:space="preserve"> 2012</w:t>
            </w:r>
          </w:p>
        </w:tc>
      </w:tr>
      <w:tr w:rsidR="00A44554">
        <w:trPr>
          <w:trHeight w:val="360"/>
          <w:jc w:val="center"/>
        </w:trPr>
        <w:tc>
          <w:tcPr>
            <w:tcW w:w="5000" w:type="pct"/>
            <w:vAlign w:val="center"/>
          </w:tcPr>
          <w:p w:rsidR="00A44554" w:rsidRDefault="00A44554" w:rsidP="00F74EC7">
            <w:pPr>
              <w:pStyle w:val="NoSpacing"/>
              <w:jc w:val="center"/>
              <w:rPr>
                <w:b/>
                <w:bCs/>
              </w:rPr>
            </w:pPr>
          </w:p>
        </w:tc>
      </w:tr>
    </w:tbl>
    <w:p w:rsidR="00A44554" w:rsidRDefault="00A44554" w:rsidP="00F74EC7"/>
    <w:p w:rsidR="00A44554" w:rsidRDefault="00A44554" w:rsidP="00F74EC7"/>
    <w:tbl>
      <w:tblPr>
        <w:tblpPr w:leftFromText="187" w:rightFromText="187" w:horzAnchor="margin" w:tblpXSpec="center" w:tblpYSpec="bottom"/>
        <w:tblW w:w="5000" w:type="pct"/>
        <w:tblLook w:val="04A0" w:firstRow="1" w:lastRow="0" w:firstColumn="1" w:lastColumn="0" w:noHBand="0" w:noVBand="1"/>
      </w:tblPr>
      <w:tblGrid>
        <w:gridCol w:w="9243"/>
      </w:tblGrid>
      <w:tr w:rsidR="00A44554">
        <w:tc>
          <w:tcPr>
            <w:tcW w:w="5000" w:type="pct"/>
          </w:tcPr>
          <w:p w:rsidR="00A44554" w:rsidRDefault="00A44554" w:rsidP="00F74EC7">
            <w:pPr>
              <w:pStyle w:val="NoSpacing"/>
            </w:pPr>
          </w:p>
        </w:tc>
      </w:tr>
    </w:tbl>
    <w:p w:rsidR="00A44554" w:rsidRDefault="00A44554" w:rsidP="00F74EC7"/>
    <w:p w:rsidR="00A60FF4" w:rsidRDefault="00A60FF4" w:rsidP="00F74EC7">
      <w:pPr>
        <w:jc w:val="center"/>
      </w:pPr>
    </w:p>
    <w:p w:rsidR="00831C61" w:rsidRDefault="00831C61" w:rsidP="00F74EC7">
      <w:pPr>
        <w:jc w:val="center"/>
      </w:pPr>
    </w:p>
    <w:p w:rsidR="00831C61" w:rsidRPr="00E9585F" w:rsidRDefault="00831C61" w:rsidP="00F74EC7">
      <w:pPr>
        <w:rPr>
          <w:sz w:val="24"/>
          <w:szCs w:val="24"/>
        </w:rPr>
      </w:pPr>
      <w:r>
        <w:br w:type="page"/>
      </w:r>
      <w:r w:rsidRPr="00E9585F">
        <w:rPr>
          <w:sz w:val="24"/>
          <w:szCs w:val="24"/>
        </w:rPr>
        <w:lastRenderedPageBreak/>
        <w:t>Acknowledgements</w:t>
      </w:r>
    </w:p>
    <w:p w:rsidR="00A60FF4" w:rsidRDefault="00E9585F" w:rsidP="00E9585F">
      <w:r>
        <w:t xml:space="preserve">For all those people who stood by me as I formulated what was to become this work. </w:t>
      </w:r>
      <w:r w:rsidR="001C4D1D">
        <w:t>I especially would like to thank</w:t>
      </w:r>
      <w:r>
        <w:t xml:space="preserve"> </w:t>
      </w:r>
      <w:r w:rsidR="008D2B27">
        <w:t>my lovely</w:t>
      </w:r>
      <w:r>
        <w:t xml:space="preserve"> </w:t>
      </w:r>
      <w:r w:rsidRPr="00A27581">
        <w:t>D.</w:t>
      </w:r>
      <w:r w:rsidR="00831C61">
        <w:br w:type="page"/>
      </w:r>
    </w:p>
    <w:p w:rsidR="00A60FF4" w:rsidRDefault="00A60FF4" w:rsidP="00F74EC7">
      <w:pPr>
        <w:jc w:val="center"/>
      </w:pPr>
    </w:p>
    <w:p w:rsidR="00831C61" w:rsidRDefault="00831C61" w:rsidP="00F74EC7">
      <w:pPr>
        <w:jc w:val="center"/>
      </w:pPr>
    </w:p>
    <w:p w:rsidR="00831C61" w:rsidRDefault="00831C61" w:rsidP="00F74EC7">
      <w:pPr>
        <w:jc w:val="center"/>
      </w:pPr>
      <w:r>
        <w:br w:type="page"/>
      </w:r>
    </w:p>
    <w:p w:rsidR="008E1969" w:rsidRDefault="008E1969" w:rsidP="00F74EC7">
      <w:pPr>
        <w:jc w:val="center"/>
      </w:pPr>
    </w:p>
    <w:p w:rsidR="001C4D1D" w:rsidRDefault="001C4D1D" w:rsidP="00F74EC7">
      <w:pPr>
        <w:jc w:val="center"/>
      </w:pPr>
    </w:p>
    <w:p w:rsidR="00A60FF4" w:rsidRDefault="009427DB" w:rsidP="00F74EC7">
      <w:r>
        <w:rPr>
          <w:noProof/>
        </w:rPr>
        <mc:AlternateContent>
          <mc:Choice Requires="wps">
            <w:drawing>
              <wp:anchor distT="0" distB="0" distL="114300" distR="114300" simplePos="0" relativeHeight="251656192" behindDoc="0" locked="0" layoutInCell="1" allowOverlap="1" wp14:anchorId="3E22B587" wp14:editId="549ADFC6">
                <wp:simplePos x="0" y="0"/>
                <wp:positionH relativeFrom="column">
                  <wp:posOffset>-81915</wp:posOffset>
                </wp:positionH>
                <wp:positionV relativeFrom="paragraph">
                  <wp:posOffset>-158115</wp:posOffset>
                </wp:positionV>
                <wp:extent cx="5977890" cy="0"/>
                <wp:effectExtent l="11430" t="12065" r="11430" b="6985"/>
                <wp:wrapNone/>
                <wp:docPr id="25"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78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6.45pt;margin-top:-12.45pt;width:470.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"/>
            </w:pict>
          </mc:Fallback>
        </mc:AlternateContent>
      </w:r>
      <w:r w:rsidR="00A60FF4">
        <w:t>Abstract:</w:t>
      </w:r>
    </w:p>
    <w:p w:rsidR="001C4D1D" w:rsidRPr="001C4D1D" w:rsidRDefault="001C4D1D" w:rsidP="001C4D1D">
      <w:r w:rsidRPr="001C4D1D">
        <w:t>The wireless transmission of power first surfaced in the late 19</w:t>
      </w:r>
      <w:r w:rsidRPr="001C4D1D">
        <w:rPr>
          <w:vertAlign w:val="superscript"/>
        </w:rPr>
        <w:t>th</w:t>
      </w:r>
      <w:r w:rsidRPr="001C4D1D">
        <w:t xml:space="preserve"> Century in America. Exhibited in public venues as a marvel of wonder, it found no practical application at the time. After Marconi’s radio system became standard-bearer of wireless communications, wireless power was forgotten. The concept remained largely unexplored scientifically until the last ten years when it enjoyed resurgence. Since then, numerous persons have examined it at great length. However, few researchers currently undertake to specialize on the subject, which does not aid in maturation of the concept. In order to improve maturity and to hasten development, this document proposes a research project utilizing mid-range efficient inductive-transfer for the purposes of removing wired connections and electric contacts on spacecraft and equipment used in spacecraft. The method suggests possibilities of powering space compartments of fractionalized spacecraft, by powering devices on the other side of barriers, or any scenario where line of sight is not possible. It also implies that power could be projected to grid-coordinate positions in hermetically sealed circuits and systems. The project will contextualize research by a type of wireless power non-deleterious to human tissue, greatly aiding wireless recharging of life-support systems increasing the amount of time for space walks. It would also improve the capacities of available energy to tools and localized equipment tied to the spacecraft fuselage and work areas. The work involves investigation of a specific type of wireless power system wherein analysis will yield the construction of a prototype modeled as a singular technological artifact. It is through exploration of the artifact that forms the intellectual basis for not only its prototypical forms, but suggestive of variant forms not yet discovered. Through the process it is greatly clarified the role of the artifact, its most suitable application given the constraints on the delivery problem, and optimization strategies to improve the artifact.</w:t>
      </w:r>
    </w:p>
    <w:p w:rsidR="009A49F9" w:rsidRPr="00B5543B" w:rsidRDefault="009A49F9" w:rsidP="00F74EC7">
      <w:pPr>
        <w:autoSpaceDE w:val="0"/>
        <w:autoSpaceDN w:val="0"/>
        <w:adjustRightInd w:val="0"/>
      </w:pPr>
      <w:r w:rsidRPr="00B5543B">
        <w:t xml:space="preserve">The following has purpose to investigate the transmission of electrical currents manifest at a distance without wires. In expounding upon the role of magnetic resonance in a historical and modern sense, it will suggest several scenarios where it can be usefully applied. </w:t>
      </w:r>
    </w:p>
    <w:p w:rsidR="009A49F9" w:rsidRPr="00B5543B" w:rsidRDefault="009A49F9" w:rsidP="00F74EC7">
      <w:pPr>
        <w:autoSpaceDE w:val="0"/>
        <w:autoSpaceDN w:val="0"/>
        <w:adjustRightInd w:val="0"/>
      </w:pPr>
      <w:r w:rsidRPr="00B5543B">
        <w:t>This document will discuss the phenomenon of magnetic resonance and demonstrate valid methods to enhance coupling between electric-magnetic components, as well as magnetic-magnetic components.</w:t>
      </w:r>
    </w:p>
    <w:p w:rsidR="00A60FF4" w:rsidRDefault="00A60FF4" w:rsidP="00F74EC7">
      <w:pPr>
        <w:jc w:val="center"/>
      </w:pPr>
    </w:p>
    <w:p w:rsidR="00A60FF4" w:rsidRDefault="00A60FF4" w:rsidP="00F74EC7">
      <w:r>
        <w:t>Keywords:</w:t>
      </w:r>
    </w:p>
    <w:p w:rsidR="00A60FF4" w:rsidRDefault="00A53F83" w:rsidP="00F74EC7">
      <w:r>
        <w:t>Wireless power by magnetic resonance, loop antennas</w:t>
      </w:r>
      <w:r w:rsidR="00791E9D">
        <w:t xml:space="preserve">, </w:t>
      </w:r>
      <w:r w:rsidR="00295848">
        <w:t xml:space="preserve">circuit and field theory, wave propagation, </w:t>
      </w:r>
      <w:r w:rsidR="00791E9D">
        <w:t>power systems</w:t>
      </w:r>
      <w:r w:rsidR="008C4FB9">
        <w:t>, human factors</w:t>
      </w:r>
      <w:r w:rsidR="00791E9D">
        <w:t>.</w:t>
      </w:r>
    </w:p>
    <w:p w:rsidR="00A60FF4" w:rsidRDefault="009427DB" w:rsidP="00F74EC7">
      <w:pPr>
        <w:jc w:val="center"/>
      </w:pPr>
      <w:r>
        <w:rPr>
          <w:noProof/>
        </w:rPr>
        <mc:AlternateContent>
          <mc:Choice Requires="wps">
            <w:drawing>
              <wp:anchor distT="0" distB="0" distL="114300" distR="114300" simplePos="0" relativeHeight="251657216" behindDoc="0" locked="0" layoutInCell="1" allowOverlap="1" wp14:anchorId="54877FB4" wp14:editId="6D3AEEE2">
                <wp:simplePos x="0" y="0"/>
                <wp:positionH relativeFrom="column">
                  <wp:posOffset>-81915</wp:posOffset>
                </wp:positionH>
                <wp:positionV relativeFrom="paragraph">
                  <wp:posOffset>107950</wp:posOffset>
                </wp:positionV>
                <wp:extent cx="5977890" cy="0"/>
                <wp:effectExtent l="11430" t="10160" r="11430" b="8890"/>
                <wp:wrapNone/>
                <wp:docPr id="2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78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6.45pt;margin-top:8.5pt;width:470.7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CA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"/>
            </w:pict>
          </mc:Fallback>
        </mc:AlternateContent>
      </w:r>
    </w:p>
    <w:p w:rsidR="00A60FF4" w:rsidRDefault="00A60FF4" w:rsidP="00F74EC7">
      <w:pPr>
        <w:jc w:val="center"/>
      </w:pPr>
    </w:p>
    <w:p w:rsidR="00A60FF4" w:rsidRDefault="00A60FF4" w:rsidP="001C4D1D">
      <w:pPr>
        <w:jc w:val="center"/>
      </w:pPr>
      <w:r>
        <w:br w:type="page"/>
      </w:r>
    </w:p>
    <w:p w:rsidR="00E66770" w:rsidRPr="00D448F0" w:rsidRDefault="00CE23C7" w:rsidP="00F74EC7">
      <w:pPr>
        <w:pStyle w:val="TOCHeading"/>
        <w:numPr>
          <w:ilvl w:val="0"/>
          <w:numId w:val="0"/>
        </w:numPr>
        <w:spacing w:before="100" w:beforeAutospacing="1" w:after="200"/>
        <w:jc w:val="right"/>
        <w:rPr>
          <w:color w:val="auto"/>
          <w:sz w:val="48"/>
          <w:szCs w:val="48"/>
        </w:rPr>
      </w:pPr>
      <w:r w:rsidRPr="00D448F0">
        <w:rPr>
          <w:color w:val="auto"/>
          <w:sz w:val="48"/>
          <w:szCs w:val="48"/>
        </w:rPr>
        <w:lastRenderedPageBreak/>
        <w:t>Contents</w:t>
      </w:r>
    </w:p>
    <w:p w:rsidR="006A23B5" w:rsidRDefault="00CE76A3">
      <w:pPr>
        <w:pStyle w:val="TOC1"/>
        <w:tabs>
          <w:tab w:val="left" w:pos="446"/>
        </w:tabs>
        <w:rPr>
          <w:rFonts w:asciiTheme="minorHAnsi" w:eastAsiaTheme="minorEastAsia" w:hAnsiTheme="minorHAnsi" w:cstheme="minorBidi"/>
          <w:noProof/>
        </w:rPr>
      </w:pPr>
      <w:r w:rsidRPr="00B5543B">
        <w:fldChar w:fldCharType="begin"/>
      </w:r>
      <w:r w:rsidRPr="00B5543B">
        <w:instrText xml:space="preserve"> TOC \o "1-4" \h \z \u </w:instrText>
      </w:r>
      <w:r w:rsidRPr="00B5543B">
        <w:fldChar w:fldCharType="separate"/>
      </w:r>
      <w:hyperlink w:anchor="_Toc320194632" w:history="1">
        <w:r w:rsidR="006A23B5" w:rsidRPr="009E41B8">
          <w:rPr>
            <w:rStyle w:val="Hyperlink"/>
            <w:noProof/>
          </w:rPr>
          <w:t>1</w:t>
        </w:r>
        <w:r w:rsidR="006A23B5">
          <w:rPr>
            <w:rFonts w:asciiTheme="minorHAnsi" w:eastAsiaTheme="minorEastAsia" w:hAnsiTheme="minorHAnsi" w:cstheme="minorBidi"/>
            <w:noProof/>
          </w:rPr>
          <w:tab/>
        </w:r>
        <w:r w:rsidR="006A23B5" w:rsidRPr="009E41B8">
          <w:rPr>
            <w:rStyle w:val="Hyperlink"/>
            <w:noProof/>
          </w:rPr>
          <w:t>Introduction</w:t>
        </w:r>
        <w:r w:rsidR="006A23B5">
          <w:rPr>
            <w:noProof/>
            <w:webHidden/>
          </w:rPr>
          <w:tab/>
        </w:r>
        <w:r w:rsidR="006A23B5">
          <w:rPr>
            <w:noProof/>
            <w:webHidden/>
          </w:rPr>
          <w:fldChar w:fldCharType="begin"/>
        </w:r>
        <w:r w:rsidR="006A23B5">
          <w:rPr>
            <w:noProof/>
            <w:webHidden/>
          </w:rPr>
          <w:instrText xml:space="preserve"> PAGEREF _Toc320194632 \h </w:instrText>
        </w:r>
        <w:r w:rsidR="006A23B5">
          <w:rPr>
            <w:noProof/>
            <w:webHidden/>
          </w:rPr>
        </w:r>
        <w:r w:rsidR="006A23B5">
          <w:rPr>
            <w:noProof/>
            <w:webHidden/>
          </w:rPr>
          <w:fldChar w:fldCharType="separate"/>
        </w:r>
        <w:r w:rsidR="006A23B5">
          <w:rPr>
            <w:noProof/>
            <w:webHidden/>
          </w:rPr>
          <w:t>8</w:t>
        </w:r>
        <w:r w:rsidR="006A23B5">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33" w:history="1">
        <w:r w:rsidRPr="009E41B8">
          <w:rPr>
            <w:rStyle w:val="Hyperlink"/>
            <w:noProof/>
          </w:rPr>
          <w:t>1.1.1</w:t>
        </w:r>
        <w:r>
          <w:rPr>
            <w:rFonts w:asciiTheme="minorHAnsi" w:eastAsiaTheme="minorEastAsia" w:hAnsiTheme="minorHAnsi" w:cstheme="minorBidi"/>
            <w:noProof/>
          </w:rPr>
          <w:tab/>
        </w:r>
        <w:r w:rsidRPr="009E41B8">
          <w:rPr>
            <w:rStyle w:val="Hyperlink"/>
            <w:noProof/>
          </w:rPr>
          <w:t>Maxwell</w:t>
        </w:r>
        <w:r>
          <w:rPr>
            <w:noProof/>
            <w:webHidden/>
          </w:rPr>
          <w:tab/>
        </w:r>
        <w:r>
          <w:rPr>
            <w:noProof/>
            <w:webHidden/>
          </w:rPr>
          <w:fldChar w:fldCharType="begin"/>
        </w:r>
        <w:r>
          <w:rPr>
            <w:noProof/>
            <w:webHidden/>
          </w:rPr>
          <w:instrText xml:space="preserve"> PAGEREF _Toc320194633 \h </w:instrText>
        </w:r>
        <w:r>
          <w:rPr>
            <w:noProof/>
            <w:webHidden/>
          </w:rPr>
        </w:r>
        <w:r>
          <w:rPr>
            <w:noProof/>
            <w:webHidden/>
          </w:rPr>
          <w:fldChar w:fldCharType="separate"/>
        </w:r>
        <w:r>
          <w:rPr>
            <w:noProof/>
            <w:webHidden/>
          </w:rPr>
          <w:t>9</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34" w:history="1">
        <w:r w:rsidRPr="009E41B8">
          <w:rPr>
            <w:rStyle w:val="Hyperlink"/>
            <w:noProof/>
            <w:lang w:val="en"/>
          </w:rPr>
          <w:t>1.1.2</w:t>
        </w:r>
        <w:r>
          <w:rPr>
            <w:rFonts w:asciiTheme="minorHAnsi" w:eastAsiaTheme="minorEastAsia" w:hAnsiTheme="minorHAnsi" w:cstheme="minorBidi"/>
            <w:noProof/>
          </w:rPr>
          <w:tab/>
        </w:r>
        <w:r w:rsidRPr="009E41B8">
          <w:rPr>
            <w:rStyle w:val="Hyperlink"/>
            <w:noProof/>
            <w:lang w:val="en"/>
          </w:rPr>
          <w:t>Te</w:t>
        </w:r>
        <w:r w:rsidRPr="009E41B8">
          <w:rPr>
            <w:rStyle w:val="Hyperlink"/>
            <w:noProof/>
            <w:lang w:val="en"/>
          </w:rPr>
          <w:t>s</w:t>
        </w:r>
        <w:r w:rsidRPr="009E41B8">
          <w:rPr>
            <w:rStyle w:val="Hyperlink"/>
            <w:noProof/>
            <w:lang w:val="en"/>
          </w:rPr>
          <w:t>la</w:t>
        </w:r>
        <w:r>
          <w:rPr>
            <w:noProof/>
            <w:webHidden/>
          </w:rPr>
          <w:tab/>
        </w:r>
        <w:r>
          <w:rPr>
            <w:noProof/>
            <w:webHidden/>
          </w:rPr>
          <w:fldChar w:fldCharType="begin"/>
        </w:r>
        <w:r>
          <w:rPr>
            <w:noProof/>
            <w:webHidden/>
          </w:rPr>
          <w:instrText xml:space="preserve"> PAGEREF _Toc320194634 \h </w:instrText>
        </w:r>
        <w:r>
          <w:rPr>
            <w:noProof/>
            <w:webHidden/>
          </w:rPr>
        </w:r>
        <w:r>
          <w:rPr>
            <w:noProof/>
            <w:webHidden/>
          </w:rPr>
          <w:fldChar w:fldCharType="separate"/>
        </w:r>
        <w:r>
          <w:rPr>
            <w:noProof/>
            <w:webHidden/>
          </w:rPr>
          <w:t>14</w:t>
        </w:r>
        <w:r>
          <w:rPr>
            <w:noProof/>
            <w:webHidden/>
          </w:rPr>
          <w:fldChar w:fldCharType="end"/>
        </w:r>
      </w:hyperlink>
    </w:p>
    <w:p w:rsidR="006A23B5" w:rsidRDefault="006A23B5">
      <w:pPr>
        <w:pStyle w:val="TOC1"/>
        <w:tabs>
          <w:tab w:val="left" w:pos="446"/>
        </w:tabs>
        <w:rPr>
          <w:rFonts w:asciiTheme="minorHAnsi" w:eastAsiaTheme="minorEastAsia" w:hAnsiTheme="minorHAnsi" w:cstheme="minorBidi"/>
          <w:noProof/>
        </w:rPr>
      </w:pPr>
      <w:hyperlink w:anchor="_Toc320194635" w:history="1">
        <w:r w:rsidRPr="009E41B8">
          <w:rPr>
            <w:rStyle w:val="Hyperlink"/>
            <w:noProof/>
          </w:rPr>
          <w:t>2</w:t>
        </w:r>
        <w:r>
          <w:rPr>
            <w:rFonts w:asciiTheme="minorHAnsi" w:eastAsiaTheme="minorEastAsia" w:hAnsiTheme="minorHAnsi" w:cstheme="minorBidi"/>
            <w:noProof/>
          </w:rPr>
          <w:tab/>
        </w:r>
        <w:r w:rsidRPr="009E41B8">
          <w:rPr>
            <w:rStyle w:val="Hyperlink"/>
            <w:noProof/>
          </w:rPr>
          <w:t>Magnetic resonant modes in a wireless-powered circuit</w:t>
        </w:r>
        <w:r>
          <w:rPr>
            <w:noProof/>
            <w:webHidden/>
          </w:rPr>
          <w:tab/>
        </w:r>
        <w:r>
          <w:rPr>
            <w:noProof/>
            <w:webHidden/>
          </w:rPr>
          <w:fldChar w:fldCharType="begin"/>
        </w:r>
        <w:r>
          <w:rPr>
            <w:noProof/>
            <w:webHidden/>
          </w:rPr>
          <w:instrText xml:space="preserve"> PAGEREF _Toc320194635 \h </w:instrText>
        </w:r>
        <w:r>
          <w:rPr>
            <w:noProof/>
            <w:webHidden/>
          </w:rPr>
        </w:r>
        <w:r>
          <w:rPr>
            <w:noProof/>
            <w:webHidden/>
          </w:rPr>
          <w:fldChar w:fldCharType="separate"/>
        </w:r>
        <w:r>
          <w:rPr>
            <w:noProof/>
            <w:webHidden/>
          </w:rPr>
          <w:t>15</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36" w:history="1">
        <w:r w:rsidRPr="009E41B8">
          <w:rPr>
            <w:rStyle w:val="Hyperlink"/>
            <w:noProof/>
          </w:rPr>
          <w:t>2.1</w:t>
        </w:r>
        <w:r>
          <w:rPr>
            <w:rFonts w:asciiTheme="minorHAnsi" w:eastAsiaTheme="minorEastAsia" w:hAnsiTheme="minorHAnsi" w:cstheme="minorBidi"/>
            <w:noProof/>
          </w:rPr>
          <w:tab/>
        </w:r>
        <w:r w:rsidRPr="009E41B8">
          <w:rPr>
            <w:rStyle w:val="Hyperlink"/>
            <w:noProof/>
          </w:rPr>
          <w:t>Coupled-modes</w:t>
        </w:r>
        <w:r>
          <w:rPr>
            <w:noProof/>
            <w:webHidden/>
          </w:rPr>
          <w:tab/>
        </w:r>
        <w:r>
          <w:rPr>
            <w:noProof/>
            <w:webHidden/>
          </w:rPr>
          <w:fldChar w:fldCharType="begin"/>
        </w:r>
        <w:r>
          <w:rPr>
            <w:noProof/>
            <w:webHidden/>
          </w:rPr>
          <w:instrText xml:space="preserve"> PAGEREF _Toc320194636 \h </w:instrText>
        </w:r>
        <w:r>
          <w:rPr>
            <w:noProof/>
            <w:webHidden/>
          </w:rPr>
        </w:r>
        <w:r>
          <w:rPr>
            <w:noProof/>
            <w:webHidden/>
          </w:rPr>
          <w:fldChar w:fldCharType="separate"/>
        </w:r>
        <w:r>
          <w:rPr>
            <w:noProof/>
            <w:webHidden/>
          </w:rPr>
          <w:t>22</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37" w:history="1">
        <w:r w:rsidRPr="009E41B8">
          <w:rPr>
            <w:rStyle w:val="Hyperlink"/>
            <w:noProof/>
          </w:rPr>
          <w:t>2.1.1</w:t>
        </w:r>
        <w:r>
          <w:rPr>
            <w:rFonts w:asciiTheme="minorHAnsi" w:eastAsiaTheme="minorEastAsia" w:hAnsiTheme="minorHAnsi" w:cstheme="minorBidi"/>
            <w:noProof/>
          </w:rPr>
          <w:tab/>
        </w:r>
        <w:r w:rsidRPr="009E41B8">
          <w:rPr>
            <w:rStyle w:val="Hyperlink"/>
            <w:noProof/>
          </w:rPr>
          <w:t>The coupling coefficient</w:t>
        </w:r>
        <w:r>
          <w:rPr>
            <w:noProof/>
            <w:webHidden/>
          </w:rPr>
          <w:tab/>
        </w:r>
        <w:r>
          <w:rPr>
            <w:noProof/>
            <w:webHidden/>
          </w:rPr>
          <w:fldChar w:fldCharType="begin"/>
        </w:r>
        <w:r>
          <w:rPr>
            <w:noProof/>
            <w:webHidden/>
          </w:rPr>
          <w:instrText xml:space="preserve"> PAGEREF _Toc320194637 \h </w:instrText>
        </w:r>
        <w:r>
          <w:rPr>
            <w:noProof/>
            <w:webHidden/>
          </w:rPr>
        </w:r>
        <w:r>
          <w:rPr>
            <w:noProof/>
            <w:webHidden/>
          </w:rPr>
          <w:fldChar w:fldCharType="separate"/>
        </w:r>
        <w:r>
          <w:rPr>
            <w:noProof/>
            <w:webHidden/>
          </w:rPr>
          <w:t>26</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38" w:history="1">
        <w:r w:rsidRPr="009E41B8">
          <w:rPr>
            <w:rStyle w:val="Hyperlink"/>
            <w:noProof/>
          </w:rPr>
          <w:t>2.1.2</w:t>
        </w:r>
        <w:r>
          <w:rPr>
            <w:rFonts w:asciiTheme="minorHAnsi" w:eastAsiaTheme="minorEastAsia" w:hAnsiTheme="minorHAnsi" w:cstheme="minorBidi"/>
            <w:noProof/>
          </w:rPr>
          <w:tab/>
        </w:r>
        <w:r w:rsidRPr="009E41B8">
          <w:rPr>
            <w:rStyle w:val="Hyperlink"/>
            <w:noProof/>
          </w:rPr>
          <w:t>Coupled-mode power</w:t>
        </w:r>
        <w:r>
          <w:rPr>
            <w:noProof/>
            <w:webHidden/>
          </w:rPr>
          <w:tab/>
        </w:r>
        <w:r>
          <w:rPr>
            <w:noProof/>
            <w:webHidden/>
          </w:rPr>
          <w:fldChar w:fldCharType="begin"/>
        </w:r>
        <w:r>
          <w:rPr>
            <w:noProof/>
            <w:webHidden/>
          </w:rPr>
          <w:instrText xml:space="preserve"> PAGEREF _Toc320194638 \h </w:instrText>
        </w:r>
        <w:r>
          <w:rPr>
            <w:noProof/>
            <w:webHidden/>
          </w:rPr>
        </w:r>
        <w:r>
          <w:rPr>
            <w:noProof/>
            <w:webHidden/>
          </w:rPr>
          <w:fldChar w:fldCharType="separate"/>
        </w:r>
        <w:r>
          <w:rPr>
            <w:noProof/>
            <w:webHidden/>
          </w:rPr>
          <w:t>33</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39" w:history="1">
        <w:r w:rsidRPr="009E41B8">
          <w:rPr>
            <w:rStyle w:val="Hyperlink"/>
            <w:noProof/>
          </w:rPr>
          <w:t>2.1.3</w:t>
        </w:r>
        <w:r>
          <w:rPr>
            <w:rFonts w:asciiTheme="minorHAnsi" w:eastAsiaTheme="minorEastAsia" w:hAnsiTheme="minorHAnsi" w:cstheme="minorBidi"/>
            <w:noProof/>
          </w:rPr>
          <w:tab/>
        </w:r>
        <w:r w:rsidRPr="009E41B8">
          <w:rPr>
            <w:rStyle w:val="Hyperlink"/>
            <w:noProof/>
          </w:rPr>
          <w:t>Efficiency, qualities, and losses</w:t>
        </w:r>
        <w:r>
          <w:rPr>
            <w:noProof/>
            <w:webHidden/>
          </w:rPr>
          <w:tab/>
        </w:r>
        <w:r>
          <w:rPr>
            <w:noProof/>
            <w:webHidden/>
          </w:rPr>
          <w:fldChar w:fldCharType="begin"/>
        </w:r>
        <w:r>
          <w:rPr>
            <w:noProof/>
            <w:webHidden/>
          </w:rPr>
          <w:instrText xml:space="preserve"> PAGEREF _Toc320194639 \h </w:instrText>
        </w:r>
        <w:r>
          <w:rPr>
            <w:noProof/>
            <w:webHidden/>
          </w:rPr>
        </w:r>
        <w:r>
          <w:rPr>
            <w:noProof/>
            <w:webHidden/>
          </w:rPr>
          <w:fldChar w:fldCharType="separate"/>
        </w:r>
        <w:r>
          <w:rPr>
            <w:noProof/>
            <w:webHidden/>
          </w:rPr>
          <w:t>37</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40" w:history="1">
        <w:r w:rsidRPr="009E41B8">
          <w:rPr>
            <w:rStyle w:val="Hyperlink"/>
            <w:noProof/>
          </w:rPr>
          <w:t>2.2</w:t>
        </w:r>
        <w:r>
          <w:rPr>
            <w:rFonts w:asciiTheme="minorHAnsi" w:eastAsiaTheme="minorEastAsia" w:hAnsiTheme="minorHAnsi" w:cstheme="minorBidi"/>
            <w:noProof/>
          </w:rPr>
          <w:tab/>
        </w:r>
        <w:r w:rsidRPr="009E41B8">
          <w:rPr>
            <w:rStyle w:val="Hyperlink"/>
            <w:noProof/>
          </w:rPr>
          <w:t>The circuit model</w:t>
        </w:r>
        <w:r>
          <w:rPr>
            <w:noProof/>
            <w:webHidden/>
          </w:rPr>
          <w:tab/>
        </w:r>
        <w:r>
          <w:rPr>
            <w:noProof/>
            <w:webHidden/>
          </w:rPr>
          <w:fldChar w:fldCharType="begin"/>
        </w:r>
        <w:r>
          <w:rPr>
            <w:noProof/>
            <w:webHidden/>
          </w:rPr>
          <w:instrText xml:space="preserve"> PAGEREF _Toc320194640 \h </w:instrText>
        </w:r>
        <w:r>
          <w:rPr>
            <w:noProof/>
            <w:webHidden/>
          </w:rPr>
        </w:r>
        <w:r>
          <w:rPr>
            <w:noProof/>
            <w:webHidden/>
          </w:rPr>
          <w:fldChar w:fldCharType="separate"/>
        </w:r>
        <w:r>
          <w:rPr>
            <w:noProof/>
            <w:webHidden/>
          </w:rPr>
          <w:t>39</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41" w:history="1">
        <w:r w:rsidRPr="009E41B8">
          <w:rPr>
            <w:rStyle w:val="Hyperlink"/>
            <w:noProof/>
          </w:rPr>
          <w:t>2.3</w:t>
        </w:r>
        <w:r>
          <w:rPr>
            <w:rFonts w:asciiTheme="minorHAnsi" w:eastAsiaTheme="minorEastAsia" w:hAnsiTheme="minorHAnsi" w:cstheme="minorBidi"/>
            <w:noProof/>
          </w:rPr>
          <w:tab/>
        </w:r>
        <w:r w:rsidRPr="009E41B8">
          <w:rPr>
            <w:rStyle w:val="Hyperlink"/>
            <w:noProof/>
          </w:rPr>
          <w:t>The propagation model</w:t>
        </w:r>
        <w:r>
          <w:rPr>
            <w:noProof/>
            <w:webHidden/>
          </w:rPr>
          <w:tab/>
        </w:r>
        <w:r>
          <w:rPr>
            <w:noProof/>
            <w:webHidden/>
          </w:rPr>
          <w:fldChar w:fldCharType="begin"/>
        </w:r>
        <w:r>
          <w:rPr>
            <w:noProof/>
            <w:webHidden/>
          </w:rPr>
          <w:instrText xml:space="preserve"> PAGEREF _Toc320194641 \h </w:instrText>
        </w:r>
        <w:r>
          <w:rPr>
            <w:noProof/>
            <w:webHidden/>
          </w:rPr>
        </w:r>
        <w:r>
          <w:rPr>
            <w:noProof/>
            <w:webHidden/>
          </w:rPr>
          <w:fldChar w:fldCharType="separate"/>
        </w:r>
        <w:r>
          <w:rPr>
            <w:noProof/>
            <w:webHidden/>
          </w:rPr>
          <w:t>48</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2" w:history="1">
        <w:r w:rsidRPr="009E41B8">
          <w:rPr>
            <w:rStyle w:val="Hyperlink"/>
            <w:noProof/>
          </w:rPr>
          <w:t>2.3.1</w:t>
        </w:r>
        <w:r>
          <w:rPr>
            <w:rFonts w:asciiTheme="minorHAnsi" w:eastAsiaTheme="minorEastAsia" w:hAnsiTheme="minorHAnsi" w:cstheme="minorBidi"/>
            <w:noProof/>
          </w:rPr>
          <w:tab/>
        </w:r>
        <w:r w:rsidRPr="009E41B8">
          <w:rPr>
            <w:rStyle w:val="Hyperlink"/>
            <w:noProof/>
          </w:rPr>
          <w:t>The receiving antenna</w:t>
        </w:r>
        <w:r>
          <w:rPr>
            <w:noProof/>
            <w:webHidden/>
          </w:rPr>
          <w:tab/>
        </w:r>
        <w:r>
          <w:rPr>
            <w:noProof/>
            <w:webHidden/>
          </w:rPr>
          <w:fldChar w:fldCharType="begin"/>
        </w:r>
        <w:r>
          <w:rPr>
            <w:noProof/>
            <w:webHidden/>
          </w:rPr>
          <w:instrText xml:space="preserve"> PAGEREF _Toc320194642 \h </w:instrText>
        </w:r>
        <w:r>
          <w:rPr>
            <w:noProof/>
            <w:webHidden/>
          </w:rPr>
        </w:r>
        <w:r>
          <w:rPr>
            <w:noProof/>
            <w:webHidden/>
          </w:rPr>
          <w:fldChar w:fldCharType="separate"/>
        </w:r>
        <w:r>
          <w:rPr>
            <w:noProof/>
            <w:webHidden/>
          </w:rPr>
          <w:t>53</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3" w:history="1">
        <w:r w:rsidRPr="009E41B8">
          <w:rPr>
            <w:rStyle w:val="Hyperlink"/>
            <w:noProof/>
          </w:rPr>
          <w:t>2.3.2</w:t>
        </w:r>
        <w:r>
          <w:rPr>
            <w:rFonts w:asciiTheme="minorHAnsi" w:eastAsiaTheme="minorEastAsia" w:hAnsiTheme="minorHAnsi" w:cstheme="minorBidi"/>
            <w:noProof/>
          </w:rPr>
          <w:tab/>
        </w:r>
        <w:r w:rsidRPr="009E41B8">
          <w:rPr>
            <w:rStyle w:val="Hyperlink"/>
            <w:noProof/>
          </w:rPr>
          <w:t>Radiated power</w:t>
        </w:r>
        <w:r>
          <w:rPr>
            <w:noProof/>
            <w:webHidden/>
          </w:rPr>
          <w:tab/>
        </w:r>
        <w:r>
          <w:rPr>
            <w:noProof/>
            <w:webHidden/>
          </w:rPr>
          <w:fldChar w:fldCharType="begin"/>
        </w:r>
        <w:r>
          <w:rPr>
            <w:noProof/>
            <w:webHidden/>
          </w:rPr>
          <w:instrText xml:space="preserve"> PAGEREF _Toc320194643 \h </w:instrText>
        </w:r>
        <w:r>
          <w:rPr>
            <w:noProof/>
            <w:webHidden/>
          </w:rPr>
        </w:r>
        <w:r>
          <w:rPr>
            <w:noProof/>
            <w:webHidden/>
          </w:rPr>
          <w:fldChar w:fldCharType="separate"/>
        </w:r>
        <w:r>
          <w:rPr>
            <w:noProof/>
            <w:webHidden/>
          </w:rPr>
          <w:t>58</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4" w:history="1">
        <w:r w:rsidRPr="009E41B8">
          <w:rPr>
            <w:rStyle w:val="Hyperlink"/>
            <w:noProof/>
          </w:rPr>
          <w:t>2.3.3</w:t>
        </w:r>
        <w:r>
          <w:rPr>
            <w:rFonts w:asciiTheme="minorHAnsi" w:eastAsiaTheme="minorEastAsia" w:hAnsiTheme="minorHAnsi" w:cstheme="minorBidi"/>
            <w:noProof/>
          </w:rPr>
          <w:tab/>
        </w:r>
        <w:r w:rsidRPr="009E41B8">
          <w:rPr>
            <w:rStyle w:val="Hyperlink"/>
            <w:noProof/>
          </w:rPr>
          <w:t>The field emissions</w:t>
        </w:r>
        <w:r>
          <w:rPr>
            <w:noProof/>
            <w:webHidden/>
          </w:rPr>
          <w:tab/>
        </w:r>
        <w:r>
          <w:rPr>
            <w:noProof/>
            <w:webHidden/>
          </w:rPr>
          <w:fldChar w:fldCharType="begin"/>
        </w:r>
        <w:r>
          <w:rPr>
            <w:noProof/>
            <w:webHidden/>
          </w:rPr>
          <w:instrText xml:space="preserve"> PAGEREF _Toc320194644 \h </w:instrText>
        </w:r>
        <w:r>
          <w:rPr>
            <w:noProof/>
            <w:webHidden/>
          </w:rPr>
        </w:r>
        <w:r>
          <w:rPr>
            <w:noProof/>
            <w:webHidden/>
          </w:rPr>
          <w:fldChar w:fldCharType="separate"/>
        </w:r>
        <w:r>
          <w:rPr>
            <w:noProof/>
            <w:webHidden/>
          </w:rPr>
          <w:t>62</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45" w:history="1">
        <w:r w:rsidRPr="009E41B8">
          <w:rPr>
            <w:rStyle w:val="Hyperlink"/>
            <w:noProof/>
          </w:rPr>
          <w:t>2.4</w:t>
        </w:r>
        <w:r>
          <w:rPr>
            <w:rFonts w:asciiTheme="minorHAnsi" w:eastAsiaTheme="minorEastAsia" w:hAnsiTheme="minorHAnsi" w:cstheme="minorBidi"/>
            <w:noProof/>
          </w:rPr>
          <w:tab/>
        </w:r>
        <w:r w:rsidRPr="009E41B8">
          <w:rPr>
            <w:rStyle w:val="Hyperlink"/>
            <w:noProof/>
          </w:rPr>
          <w:t>Multiple loop receivers in human proximity</w:t>
        </w:r>
        <w:r>
          <w:rPr>
            <w:noProof/>
            <w:webHidden/>
          </w:rPr>
          <w:tab/>
        </w:r>
        <w:r>
          <w:rPr>
            <w:noProof/>
            <w:webHidden/>
          </w:rPr>
          <w:fldChar w:fldCharType="begin"/>
        </w:r>
        <w:r>
          <w:rPr>
            <w:noProof/>
            <w:webHidden/>
          </w:rPr>
          <w:instrText xml:space="preserve"> PAGEREF _Toc320194645 \h </w:instrText>
        </w:r>
        <w:r>
          <w:rPr>
            <w:noProof/>
            <w:webHidden/>
          </w:rPr>
        </w:r>
        <w:r>
          <w:rPr>
            <w:noProof/>
            <w:webHidden/>
          </w:rPr>
          <w:fldChar w:fldCharType="separate"/>
        </w:r>
        <w:r>
          <w:rPr>
            <w:noProof/>
            <w:webHidden/>
          </w:rPr>
          <w:t>66</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6" w:history="1">
        <w:r w:rsidRPr="009E41B8">
          <w:rPr>
            <w:rStyle w:val="Hyperlink"/>
            <w:noProof/>
          </w:rPr>
          <w:t>2.4.1</w:t>
        </w:r>
        <w:r>
          <w:rPr>
            <w:rFonts w:asciiTheme="minorHAnsi" w:eastAsiaTheme="minorEastAsia" w:hAnsiTheme="minorHAnsi" w:cstheme="minorBidi"/>
            <w:noProof/>
          </w:rPr>
          <w:tab/>
        </w:r>
        <w:r w:rsidRPr="009E41B8">
          <w:rPr>
            <w:rStyle w:val="Hyperlink"/>
            <w:noProof/>
          </w:rPr>
          <w:t>Coupled-power modes</w:t>
        </w:r>
        <w:r>
          <w:rPr>
            <w:noProof/>
            <w:webHidden/>
          </w:rPr>
          <w:tab/>
        </w:r>
        <w:r>
          <w:rPr>
            <w:noProof/>
            <w:webHidden/>
          </w:rPr>
          <w:fldChar w:fldCharType="begin"/>
        </w:r>
        <w:r>
          <w:rPr>
            <w:noProof/>
            <w:webHidden/>
          </w:rPr>
          <w:instrText xml:space="preserve"> PAGEREF _Toc320194646 \h </w:instrText>
        </w:r>
        <w:r>
          <w:rPr>
            <w:noProof/>
            <w:webHidden/>
          </w:rPr>
        </w:r>
        <w:r>
          <w:rPr>
            <w:noProof/>
            <w:webHidden/>
          </w:rPr>
          <w:fldChar w:fldCharType="separate"/>
        </w:r>
        <w:r>
          <w:rPr>
            <w:noProof/>
            <w:webHidden/>
          </w:rPr>
          <w:t>71</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7" w:history="1">
        <w:r w:rsidRPr="009E41B8">
          <w:rPr>
            <w:rStyle w:val="Hyperlink"/>
            <w:noProof/>
          </w:rPr>
          <w:t>2.4.2</w:t>
        </w:r>
        <w:r>
          <w:rPr>
            <w:rFonts w:asciiTheme="minorHAnsi" w:eastAsiaTheme="minorEastAsia" w:hAnsiTheme="minorHAnsi" w:cstheme="minorBidi"/>
            <w:noProof/>
          </w:rPr>
          <w:tab/>
        </w:r>
        <w:r w:rsidRPr="009E41B8">
          <w:rPr>
            <w:rStyle w:val="Hyperlink"/>
            <w:noProof/>
          </w:rPr>
          <w:t>ac mode</w:t>
        </w:r>
        <w:r>
          <w:rPr>
            <w:noProof/>
            <w:webHidden/>
          </w:rPr>
          <w:tab/>
        </w:r>
        <w:r>
          <w:rPr>
            <w:noProof/>
            <w:webHidden/>
          </w:rPr>
          <w:fldChar w:fldCharType="begin"/>
        </w:r>
        <w:r>
          <w:rPr>
            <w:noProof/>
            <w:webHidden/>
          </w:rPr>
          <w:instrText xml:space="preserve"> PAGEREF _Toc320194647 \h </w:instrText>
        </w:r>
        <w:r>
          <w:rPr>
            <w:noProof/>
            <w:webHidden/>
          </w:rPr>
        </w:r>
        <w:r>
          <w:rPr>
            <w:noProof/>
            <w:webHidden/>
          </w:rPr>
          <w:fldChar w:fldCharType="separate"/>
        </w:r>
        <w:r>
          <w:rPr>
            <w:noProof/>
            <w:webHidden/>
          </w:rPr>
          <w:t>72</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48" w:history="1">
        <w:r w:rsidRPr="009E41B8">
          <w:rPr>
            <w:rStyle w:val="Hyperlink"/>
            <w:noProof/>
          </w:rPr>
          <w:t>2.4.3</w:t>
        </w:r>
        <w:r>
          <w:rPr>
            <w:rFonts w:asciiTheme="minorHAnsi" w:eastAsiaTheme="minorEastAsia" w:hAnsiTheme="minorHAnsi" w:cstheme="minorBidi"/>
            <w:noProof/>
          </w:rPr>
          <w:tab/>
        </w:r>
        <w:r w:rsidRPr="009E41B8">
          <w:rPr>
            <w:rStyle w:val="Hyperlink"/>
            <w:noProof/>
          </w:rPr>
          <w:t>dc mode</w:t>
        </w:r>
        <w:r>
          <w:rPr>
            <w:noProof/>
            <w:webHidden/>
          </w:rPr>
          <w:tab/>
        </w:r>
        <w:r>
          <w:rPr>
            <w:noProof/>
            <w:webHidden/>
          </w:rPr>
          <w:fldChar w:fldCharType="begin"/>
        </w:r>
        <w:r>
          <w:rPr>
            <w:noProof/>
            <w:webHidden/>
          </w:rPr>
          <w:instrText xml:space="preserve"> PAGEREF _Toc320194648 \h </w:instrText>
        </w:r>
        <w:r>
          <w:rPr>
            <w:noProof/>
            <w:webHidden/>
          </w:rPr>
        </w:r>
        <w:r>
          <w:rPr>
            <w:noProof/>
            <w:webHidden/>
          </w:rPr>
          <w:fldChar w:fldCharType="separate"/>
        </w:r>
        <w:r>
          <w:rPr>
            <w:noProof/>
            <w:webHidden/>
          </w:rPr>
          <w:t>73</w:t>
        </w:r>
        <w:r>
          <w:rPr>
            <w:noProof/>
            <w:webHidden/>
          </w:rPr>
          <w:fldChar w:fldCharType="end"/>
        </w:r>
      </w:hyperlink>
    </w:p>
    <w:p w:rsidR="006A23B5" w:rsidRDefault="006A23B5">
      <w:pPr>
        <w:pStyle w:val="TOC1"/>
        <w:tabs>
          <w:tab w:val="left" w:pos="446"/>
        </w:tabs>
        <w:rPr>
          <w:rFonts w:asciiTheme="minorHAnsi" w:eastAsiaTheme="minorEastAsia" w:hAnsiTheme="minorHAnsi" w:cstheme="minorBidi"/>
          <w:noProof/>
        </w:rPr>
      </w:pPr>
      <w:hyperlink w:anchor="_Toc320194649" w:history="1">
        <w:r w:rsidRPr="009E41B8">
          <w:rPr>
            <w:rStyle w:val="Hyperlink"/>
            <w:noProof/>
          </w:rPr>
          <w:t>3</w:t>
        </w:r>
        <w:r>
          <w:rPr>
            <w:rFonts w:asciiTheme="minorHAnsi" w:eastAsiaTheme="minorEastAsia" w:hAnsiTheme="minorHAnsi" w:cstheme="minorBidi"/>
            <w:noProof/>
          </w:rPr>
          <w:tab/>
        </w:r>
        <w:r w:rsidRPr="009E41B8">
          <w:rPr>
            <w:rStyle w:val="Hyperlink"/>
            <w:noProof/>
          </w:rPr>
          <w:t>Conclusions</w:t>
        </w:r>
        <w:r>
          <w:rPr>
            <w:noProof/>
            <w:webHidden/>
          </w:rPr>
          <w:tab/>
        </w:r>
        <w:r>
          <w:rPr>
            <w:noProof/>
            <w:webHidden/>
          </w:rPr>
          <w:fldChar w:fldCharType="begin"/>
        </w:r>
        <w:r>
          <w:rPr>
            <w:noProof/>
            <w:webHidden/>
          </w:rPr>
          <w:instrText xml:space="preserve"> PAGEREF _Toc320194649 \h </w:instrText>
        </w:r>
        <w:r>
          <w:rPr>
            <w:noProof/>
            <w:webHidden/>
          </w:rPr>
        </w:r>
        <w:r>
          <w:rPr>
            <w:noProof/>
            <w:webHidden/>
          </w:rPr>
          <w:fldChar w:fldCharType="separate"/>
        </w:r>
        <w:r>
          <w:rPr>
            <w:noProof/>
            <w:webHidden/>
          </w:rPr>
          <w:t>77</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50" w:history="1">
        <w:r w:rsidRPr="009E41B8">
          <w:rPr>
            <w:rStyle w:val="Hyperlink"/>
            <w:noProof/>
          </w:rPr>
          <w:t>3.1</w:t>
        </w:r>
        <w:r>
          <w:rPr>
            <w:rFonts w:asciiTheme="minorHAnsi" w:eastAsiaTheme="minorEastAsia" w:hAnsiTheme="minorHAnsi" w:cstheme="minorBidi"/>
            <w:noProof/>
          </w:rPr>
          <w:tab/>
        </w:r>
        <w:r w:rsidRPr="009E41B8">
          <w:rPr>
            <w:rStyle w:val="Hyperlink"/>
            <w:noProof/>
          </w:rPr>
          <w:t>Comments on the subject matter</w:t>
        </w:r>
        <w:r>
          <w:rPr>
            <w:noProof/>
            <w:webHidden/>
          </w:rPr>
          <w:tab/>
        </w:r>
        <w:r>
          <w:rPr>
            <w:noProof/>
            <w:webHidden/>
          </w:rPr>
          <w:fldChar w:fldCharType="begin"/>
        </w:r>
        <w:r>
          <w:rPr>
            <w:noProof/>
            <w:webHidden/>
          </w:rPr>
          <w:instrText xml:space="preserve"> PAGEREF _Toc320194650 \h </w:instrText>
        </w:r>
        <w:r>
          <w:rPr>
            <w:noProof/>
            <w:webHidden/>
          </w:rPr>
        </w:r>
        <w:r>
          <w:rPr>
            <w:noProof/>
            <w:webHidden/>
          </w:rPr>
          <w:fldChar w:fldCharType="separate"/>
        </w:r>
        <w:r>
          <w:rPr>
            <w:noProof/>
            <w:webHidden/>
          </w:rPr>
          <w:t>80</w:t>
        </w:r>
        <w:r>
          <w:rPr>
            <w:noProof/>
            <w:webHidden/>
          </w:rPr>
          <w:fldChar w:fldCharType="end"/>
        </w:r>
      </w:hyperlink>
    </w:p>
    <w:p w:rsidR="006A23B5" w:rsidRDefault="006A23B5">
      <w:pPr>
        <w:pStyle w:val="TOC2"/>
        <w:rPr>
          <w:rFonts w:asciiTheme="minorHAnsi" w:eastAsiaTheme="minorEastAsia" w:hAnsiTheme="minorHAnsi" w:cstheme="minorBidi"/>
          <w:noProof/>
        </w:rPr>
      </w:pPr>
      <w:hyperlink w:anchor="_Toc320194651" w:history="1">
        <w:r w:rsidRPr="009E41B8">
          <w:rPr>
            <w:rStyle w:val="Hyperlink"/>
            <w:noProof/>
          </w:rPr>
          <w:t>3.2</w:t>
        </w:r>
        <w:r>
          <w:rPr>
            <w:rFonts w:asciiTheme="minorHAnsi" w:eastAsiaTheme="minorEastAsia" w:hAnsiTheme="minorHAnsi" w:cstheme="minorBidi"/>
            <w:noProof/>
          </w:rPr>
          <w:tab/>
        </w:r>
        <w:r w:rsidRPr="009E41B8">
          <w:rPr>
            <w:rStyle w:val="Hyperlink"/>
            <w:noProof/>
          </w:rPr>
          <w:t>Future research</w:t>
        </w:r>
        <w:r>
          <w:rPr>
            <w:noProof/>
            <w:webHidden/>
          </w:rPr>
          <w:tab/>
        </w:r>
        <w:r>
          <w:rPr>
            <w:noProof/>
            <w:webHidden/>
          </w:rPr>
          <w:fldChar w:fldCharType="begin"/>
        </w:r>
        <w:r>
          <w:rPr>
            <w:noProof/>
            <w:webHidden/>
          </w:rPr>
          <w:instrText xml:space="preserve"> PAGEREF _Toc320194651 \h </w:instrText>
        </w:r>
        <w:r>
          <w:rPr>
            <w:noProof/>
            <w:webHidden/>
          </w:rPr>
        </w:r>
        <w:r>
          <w:rPr>
            <w:noProof/>
            <w:webHidden/>
          </w:rPr>
          <w:fldChar w:fldCharType="separate"/>
        </w:r>
        <w:r>
          <w:rPr>
            <w:noProof/>
            <w:webHidden/>
          </w:rPr>
          <w:t>81</w:t>
        </w:r>
        <w:r>
          <w:rPr>
            <w:noProof/>
            <w:webHidden/>
          </w:rPr>
          <w:fldChar w:fldCharType="end"/>
        </w:r>
      </w:hyperlink>
    </w:p>
    <w:p w:rsidR="006A23B5" w:rsidRDefault="006A23B5">
      <w:pPr>
        <w:pStyle w:val="TOC1"/>
        <w:tabs>
          <w:tab w:val="left" w:pos="446"/>
        </w:tabs>
        <w:rPr>
          <w:rFonts w:asciiTheme="minorHAnsi" w:eastAsiaTheme="minorEastAsia" w:hAnsiTheme="minorHAnsi" w:cstheme="minorBidi"/>
          <w:noProof/>
        </w:rPr>
      </w:pPr>
      <w:hyperlink w:anchor="_Toc320194652" w:history="1">
        <w:r w:rsidRPr="009E41B8">
          <w:rPr>
            <w:rStyle w:val="Hyperlink"/>
            <w:noProof/>
          </w:rPr>
          <w:t>4</w:t>
        </w:r>
        <w:r>
          <w:rPr>
            <w:rFonts w:asciiTheme="minorHAnsi" w:eastAsiaTheme="minorEastAsia" w:hAnsiTheme="minorHAnsi" w:cstheme="minorBidi"/>
            <w:noProof/>
          </w:rPr>
          <w:tab/>
        </w:r>
        <w:r w:rsidRPr="009E41B8">
          <w:rPr>
            <w:rStyle w:val="Hyperlink"/>
            <w:noProof/>
          </w:rPr>
          <w:t>Appendix</w:t>
        </w:r>
        <w:r>
          <w:rPr>
            <w:noProof/>
            <w:webHidden/>
          </w:rPr>
          <w:tab/>
        </w:r>
        <w:r>
          <w:rPr>
            <w:noProof/>
            <w:webHidden/>
          </w:rPr>
          <w:fldChar w:fldCharType="begin"/>
        </w:r>
        <w:r>
          <w:rPr>
            <w:noProof/>
            <w:webHidden/>
          </w:rPr>
          <w:instrText xml:space="preserve"> PAGEREF _Toc320194652 \h </w:instrText>
        </w:r>
        <w:r>
          <w:rPr>
            <w:noProof/>
            <w:webHidden/>
          </w:rPr>
        </w:r>
        <w:r>
          <w:rPr>
            <w:noProof/>
            <w:webHidden/>
          </w:rPr>
          <w:fldChar w:fldCharType="separate"/>
        </w:r>
        <w:r>
          <w:rPr>
            <w:noProof/>
            <w:webHidden/>
          </w:rPr>
          <w:t>81</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53" w:history="1">
        <w:r w:rsidRPr="009E41B8">
          <w:rPr>
            <w:rStyle w:val="Hyperlink"/>
            <w:noProof/>
          </w:rPr>
          <w:t>4.1.1</w:t>
        </w:r>
        <w:r>
          <w:rPr>
            <w:rFonts w:asciiTheme="minorHAnsi" w:eastAsiaTheme="minorEastAsia" w:hAnsiTheme="minorHAnsi" w:cstheme="minorBidi"/>
            <w:noProof/>
          </w:rPr>
          <w:tab/>
        </w:r>
        <w:r w:rsidRPr="009E41B8">
          <w:rPr>
            <w:rStyle w:val="Hyperlink"/>
            <w:noProof/>
          </w:rPr>
          <w:t>Large figures and tables</w:t>
        </w:r>
        <w:r>
          <w:rPr>
            <w:noProof/>
            <w:webHidden/>
          </w:rPr>
          <w:tab/>
        </w:r>
        <w:r>
          <w:rPr>
            <w:noProof/>
            <w:webHidden/>
          </w:rPr>
          <w:fldChar w:fldCharType="begin"/>
        </w:r>
        <w:r>
          <w:rPr>
            <w:noProof/>
            <w:webHidden/>
          </w:rPr>
          <w:instrText xml:space="preserve"> PAGEREF _Toc320194653 \h </w:instrText>
        </w:r>
        <w:r>
          <w:rPr>
            <w:noProof/>
            <w:webHidden/>
          </w:rPr>
        </w:r>
        <w:r>
          <w:rPr>
            <w:noProof/>
            <w:webHidden/>
          </w:rPr>
          <w:fldChar w:fldCharType="separate"/>
        </w:r>
        <w:r>
          <w:rPr>
            <w:noProof/>
            <w:webHidden/>
          </w:rPr>
          <w:t>82</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54" w:history="1">
        <w:r w:rsidRPr="009E41B8">
          <w:rPr>
            <w:rStyle w:val="Hyperlink"/>
            <w:noProof/>
          </w:rPr>
          <w:t>4.1.2</w:t>
        </w:r>
        <w:r>
          <w:rPr>
            <w:rFonts w:asciiTheme="minorHAnsi" w:eastAsiaTheme="minorEastAsia" w:hAnsiTheme="minorHAnsi" w:cstheme="minorBidi"/>
            <w:noProof/>
          </w:rPr>
          <w:tab/>
        </w:r>
        <w:r w:rsidRPr="009E41B8">
          <w:rPr>
            <w:rStyle w:val="Hyperlink"/>
            <w:noProof/>
          </w:rPr>
          <w:t>RWG computational files</w:t>
        </w:r>
        <w:r>
          <w:rPr>
            <w:noProof/>
            <w:webHidden/>
          </w:rPr>
          <w:tab/>
        </w:r>
        <w:r>
          <w:rPr>
            <w:noProof/>
            <w:webHidden/>
          </w:rPr>
          <w:fldChar w:fldCharType="begin"/>
        </w:r>
        <w:r>
          <w:rPr>
            <w:noProof/>
            <w:webHidden/>
          </w:rPr>
          <w:instrText xml:space="preserve"> PAGEREF _Toc320194654 \h </w:instrText>
        </w:r>
        <w:r>
          <w:rPr>
            <w:noProof/>
            <w:webHidden/>
          </w:rPr>
        </w:r>
        <w:r>
          <w:rPr>
            <w:noProof/>
            <w:webHidden/>
          </w:rPr>
          <w:fldChar w:fldCharType="separate"/>
        </w:r>
        <w:r>
          <w:rPr>
            <w:noProof/>
            <w:webHidden/>
          </w:rPr>
          <w:t>84</w:t>
        </w:r>
        <w:r>
          <w:rPr>
            <w:noProof/>
            <w:webHidden/>
          </w:rPr>
          <w:fldChar w:fldCharType="end"/>
        </w:r>
      </w:hyperlink>
    </w:p>
    <w:p w:rsidR="006A23B5" w:rsidRDefault="006A23B5">
      <w:pPr>
        <w:pStyle w:val="TOC3"/>
        <w:rPr>
          <w:rFonts w:asciiTheme="minorHAnsi" w:eastAsiaTheme="minorEastAsia" w:hAnsiTheme="minorHAnsi" w:cstheme="minorBidi"/>
          <w:noProof/>
        </w:rPr>
      </w:pPr>
      <w:hyperlink w:anchor="_Toc320194655" w:history="1">
        <w:r w:rsidRPr="009E41B8">
          <w:rPr>
            <w:rStyle w:val="Hyperlink"/>
            <w:noProof/>
          </w:rPr>
          <w:t>4.1.3</w:t>
        </w:r>
        <w:r>
          <w:rPr>
            <w:rFonts w:asciiTheme="minorHAnsi" w:eastAsiaTheme="minorEastAsia" w:hAnsiTheme="minorHAnsi" w:cstheme="minorBidi"/>
            <w:noProof/>
          </w:rPr>
          <w:tab/>
        </w:r>
        <w:r w:rsidRPr="009E41B8">
          <w:rPr>
            <w:rStyle w:val="Hyperlink"/>
            <w:noProof/>
          </w:rPr>
          <w:t>A short discussion of a dipole model</w:t>
        </w:r>
        <w:r>
          <w:rPr>
            <w:noProof/>
            <w:webHidden/>
          </w:rPr>
          <w:tab/>
        </w:r>
        <w:r>
          <w:rPr>
            <w:noProof/>
            <w:webHidden/>
          </w:rPr>
          <w:fldChar w:fldCharType="begin"/>
        </w:r>
        <w:r>
          <w:rPr>
            <w:noProof/>
            <w:webHidden/>
          </w:rPr>
          <w:instrText xml:space="preserve"> PAGEREF _Toc320194655 \h </w:instrText>
        </w:r>
        <w:r>
          <w:rPr>
            <w:noProof/>
            <w:webHidden/>
          </w:rPr>
        </w:r>
        <w:r>
          <w:rPr>
            <w:noProof/>
            <w:webHidden/>
          </w:rPr>
          <w:fldChar w:fldCharType="separate"/>
        </w:r>
        <w:r>
          <w:rPr>
            <w:noProof/>
            <w:webHidden/>
          </w:rPr>
          <w:t>84</w:t>
        </w:r>
        <w:r>
          <w:rPr>
            <w:noProof/>
            <w:webHidden/>
          </w:rPr>
          <w:fldChar w:fldCharType="end"/>
        </w:r>
      </w:hyperlink>
    </w:p>
    <w:p w:rsidR="006A23B5" w:rsidRDefault="006A23B5">
      <w:pPr>
        <w:pStyle w:val="TOC1"/>
        <w:tabs>
          <w:tab w:val="left" w:pos="446"/>
        </w:tabs>
        <w:rPr>
          <w:rFonts w:asciiTheme="minorHAnsi" w:eastAsiaTheme="minorEastAsia" w:hAnsiTheme="minorHAnsi" w:cstheme="minorBidi"/>
          <w:noProof/>
        </w:rPr>
      </w:pPr>
      <w:hyperlink w:anchor="_Toc320194656" w:history="1">
        <w:r w:rsidRPr="009E41B8">
          <w:rPr>
            <w:rStyle w:val="Hyperlink"/>
            <w:noProof/>
          </w:rPr>
          <w:t>5</w:t>
        </w:r>
        <w:r>
          <w:rPr>
            <w:rFonts w:asciiTheme="minorHAnsi" w:eastAsiaTheme="minorEastAsia" w:hAnsiTheme="minorHAnsi" w:cstheme="minorBidi"/>
            <w:noProof/>
          </w:rPr>
          <w:tab/>
        </w:r>
        <w:r w:rsidRPr="009E41B8">
          <w:rPr>
            <w:rStyle w:val="Hyperlink"/>
            <w:noProof/>
          </w:rPr>
          <w:t>Literature survey</w:t>
        </w:r>
        <w:r>
          <w:rPr>
            <w:noProof/>
            <w:webHidden/>
          </w:rPr>
          <w:tab/>
        </w:r>
        <w:r>
          <w:rPr>
            <w:noProof/>
            <w:webHidden/>
          </w:rPr>
          <w:fldChar w:fldCharType="begin"/>
        </w:r>
        <w:r>
          <w:rPr>
            <w:noProof/>
            <w:webHidden/>
          </w:rPr>
          <w:instrText xml:space="preserve"> PAGEREF _Toc320194656 \h </w:instrText>
        </w:r>
        <w:r>
          <w:rPr>
            <w:noProof/>
            <w:webHidden/>
          </w:rPr>
        </w:r>
        <w:r>
          <w:rPr>
            <w:noProof/>
            <w:webHidden/>
          </w:rPr>
          <w:fldChar w:fldCharType="separate"/>
        </w:r>
        <w:r>
          <w:rPr>
            <w:noProof/>
            <w:webHidden/>
          </w:rPr>
          <w:t>91</w:t>
        </w:r>
        <w:r>
          <w:rPr>
            <w:noProof/>
            <w:webHidden/>
          </w:rPr>
          <w:fldChar w:fldCharType="end"/>
        </w:r>
      </w:hyperlink>
    </w:p>
    <w:p w:rsidR="001972B3" w:rsidRDefault="00CE76A3" w:rsidP="009E51FE">
      <w:pPr>
        <w:pStyle w:val="Heading1"/>
        <w:spacing w:before="100" w:after="200" w:line="276" w:lineRule="auto"/>
        <w:ind w:left="0" w:firstLine="0"/>
      </w:pPr>
      <w:r w:rsidRPr="00B5543B">
        <w:lastRenderedPageBreak/>
        <w:fldChar w:fldCharType="end"/>
      </w:r>
      <w:bookmarkStart w:id="0" w:name="_Ref314596215"/>
      <w:bookmarkStart w:id="1" w:name="_Ref318573754"/>
      <w:bookmarkStart w:id="2" w:name="_Toc320194632"/>
      <w:r w:rsidR="001972B3" w:rsidRPr="000971B6">
        <w:t>Intro</w:t>
      </w:r>
      <w:bookmarkEnd w:id="0"/>
      <w:bookmarkEnd w:id="1"/>
      <w:r w:rsidR="00047E19">
        <w:t>duction</w:t>
      </w:r>
      <w:bookmarkEnd w:id="2"/>
    </w:p>
    <w:p w:rsidR="00EC0196" w:rsidRDefault="00EC0196" w:rsidP="00EC0196">
      <w:r>
        <w:t>James Clerk Maxwell f</w:t>
      </w:r>
      <w:r w:rsidRPr="008A5B1C">
        <w:t>irst theoretical</w:t>
      </w:r>
      <w:r>
        <w:t>ly predicted and proposed numerical solutions</w:t>
      </w:r>
      <w:r w:rsidR="00924AE0">
        <w:t xml:space="preserve"> to Faraday</w:t>
      </w:r>
      <w:r>
        <w:t xml:space="preserve"> in his </w:t>
      </w:r>
      <w:r w:rsidRPr="002F64AB">
        <w:rPr>
          <w:i/>
        </w:rPr>
        <w:t>A Treatise on Electricity and Magnetism</w:t>
      </w:r>
      <w:r>
        <w:t xml:space="preserve"> to what later became known as </w:t>
      </w:r>
      <w:r w:rsidRPr="008A5B1C">
        <w:t>radio waves</w:t>
      </w:r>
      <w:r w:rsidR="00BE7642">
        <w:t xml:space="preserve"> in 1873</w:t>
      </w:r>
      <w:r>
        <w:t xml:space="preserve">. Within twenty years, Poynting further developed the mathematical context of the free-space field concept in 1884, </w:t>
      </w:r>
      <w:r w:rsidRPr="008A5B1C">
        <w:t>Hertz</w:t>
      </w:r>
      <w:r>
        <w:t xml:space="preserve"> first experimental confirmed the existence of electromagnetic waves in 1886, and Tesla, using more refined devices at higher potentials, demonstrated this work to the public at the IEE in London in 1892 and at the Chicago World’s Fair in 1893.</w:t>
      </w:r>
    </w:p>
    <w:p w:rsidR="00CA1C32" w:rsidRDefault="008247F8" w:rsidP="0081660A">
      <w:r>
        <w:t xml:space="preserve">This sequence of events </w:t>
      </w:r>
      <w:r w:rsidR="00EC0196">
        <w:t>sparked a revolution</w:t>
      </w:r>
      <w:r w:rsidR="00582F62">
        <w:t>:</w:t>
      </w:r>
      <w:r w:rsidR="00EC0196">
        <w:t xml:space="preserve"> </w:t>
      </w:r>
      <w:r>
        <w:t>a</w:t>
      </w:r>
      <w:r w:rsidR="00EC0196">
        <w:t xml:space="preserve"> revolution in the </w:t>
      </w:r>
      <w:r w:rsidR="00160CBB">
        <w:t>mechanization</w:t>
      </w:r>
      <w:r w:rsidR="001E1764">
        <w:t xml:space="preserve"> of </w:t>
      </w:r>
      <w:r w:rsidR="00EC0196">
        <w:t xml:space="preserve">generation, distribution, and </w:t>
      </w:r>
      <w:r w:rsidR="00160CBB">
        <w:t>transportation schemes of energy</w:t>
      </w:r>
      <w:r w:rsidR="00EC0196">
        <w:t xml:space="preserve"> according to the laws of electromagnetis</w:t>
      </w:r>
      <w:r w:rsidR="001E1764">
        <w:t>m</w:t>
      </w:r>
      <w:r w:rsidR="00EC0196">
        <w:t xml:space="preserve">. </w:t>
      </w:r>
      <w:r w:rsidR="00B4325C">
        <w:t>Although electricity had been known in antiquity</w:t>
      </w:r>
      <w:r w:rsidR="00CA1C32">
        <w:t>: T</w:t>
      </w:r>
      <w:r w:rsidR="00CA1C32" w:rsidRPr="00B5543B">
        <w:t xml:space="preserve">he Parthians, during their occupation of </w:t>
      </w:r>
      <w:smartTag w:uri="urn:schemas-microsoft-com:office:smarttags" w:element="City">
        <w:smartTag w:uri="urn:schemas-microsoft-com:office:smarttags" w:element="place">
          <w:r w:rsidR="00CA1C32" w:rsidRPr="00B5543B">
            <w:t>Baghdad</w:t>
          </w:r>
        </w:smartTag>
      </w:smartTag>
      <w:r w:rsidR="00CA1C32" w:rsidRPr="00B5543B">
        <w:t xml:space="preserve">, </w:t>
      </w:r>
      <w:r w:rsidR="00CA1C32">
        <w:t>had</w:t>
      </w:r>
      <w:r w:rsidR="00CA1C32" w:rsidRPr="00B5543B">
        <w:t xml:space="preserve"> utilized electrical current for electroplating gold on</w:t>
      </w:r>
      <w:r w:rsidR="00CA1C32">
        <w:t>to</w:t>
      </w:r>
      <w:r w:rsidR="00CA1C32" w:rsidRPr="00B5543B">
        <w:t xml:space="preserve"> sliver statues between the 248 BCE and 226 CE</w:t>
      </w:r>
      <w:r w:rsidR="00CA1C32">
        <w:t xml:space="preserve">, known to archaeologists as the Baghdad Battery. However, it remained a curiosity until the Renaissance; not until the </w:t>
      </w:r>
      <w:r w:rsidR="00B4325C">
        <w:t>19</w:t>
      </w:r>
      <w:r w:rsidR="00B4325C" w:rsidRPr="00B4325C">
        <w:rPr>
          <w:vertAlign w:val="superscript"/>
        </w:rPr>
        <w:t>th</w:t>
      </w:r>
      <w:r w:rsidR="00B4325C">
        <w:t xml:space="preserve"> </w:t>
      </w:r>
      <w:r w:rsidR="00160CBB">
        <w:t>Century did it start to form as a field of science.</w:t>
      </w:r>
    </w:p>
    <w:p w:rsidR="00516A04" w:rsidRDefault="005639ED" w:rsidP="004C28BD">
      <w:r>
        <w:t>Electrical engineering</w:t>
      </w:r>
      <w:r w:rsidR="004C28BD">
        <w:t>, as it has evolved out of 19</w:t>
      </w:r>
      <w:r w:rsidR="004C28BD" w:rsidRPr="004C28BD">
        <w:rPr>
          <w:vertAlign w:val="superscript"/>
        </w:rPr>
        <w:t>th</w:t>
      </w:r>
      <w:r w:rsidR="004C28BD">
        <w:t xml:space="preserve"> Century science, has shown an</w:t>
      </w:r>
      <w:r w:rsidR="00516A04">
        <w:t xml:space="preserve"> extraordinary versatility as a </w:t>
      </w:r>
      <w:r w:rsidR="00887FFD">
        <w:t xml:space="preserve">means </w:t>
      </w:r>
      <w:r>
        <w:t>to describe the</w:t>
      </w:r>
      <w:r w:rsidR="00887FFD">
        <w:t xml:space="preserve"> revolution</w:t>
      </w:r>
      <w:r w:rsidR="00516A04">
        <w:t xml:space="preserve"> </w:t>
      </w:r>
      <w:r w:rsidR="004C28BD">
        <w:t xml:space="preserve">in seemingly </w:t>
      </w:r>
      <w:r w:rsidR="00516A04">
        <w:t xml:space="preserve">limitless </w:t>
      </w:r>
      <w:r w:rsidR="00426465">
        <w:t>technological</w:t>
      </w:r>
      <w:r w:rsidR="004C28BD">
        <w:t xml:space="preserve"> </w:t>
      </w:r>
      <w:r w:rsidR="0003052B">
        <w:t>archetypes</w:t>
      </w:r>
      <w:r w:rsidR="00426465">
        <w:t>: power, energy,</w:t>
      </w:r>
      <w:r w:rsidR="004C28BD">
        <w:t xml:space="preserve"> </w:t>
      </w:r>
      <w:r w:rsidR="00516A04" w:rsidRPr="004714B3">
        <w:t>heating</w:t>
      </w:r>
      <w:r w:rsidR="00516A04">
        <w:t xml:space="preserve">, </w:t>
      </w:r>
      <w:r w:rsidR="00516A04" w:rsidRPr="004714B3">
        <w:t>lighting</w:t>
      </w:r>
      <w:r w:rsidR="00516A04">
        <w:t xml:space="preserve">, </w:t>
      </w:r>
      <w:r w:rsidR="00582F62">
        <w:t xml:space="preserve">signaling, </w:t>
      </w:r>
      <w:r w:rsidR="00516A04" w:rsidRPr="004714B3">
        <w:t>communications</w:t>
      </w:r>
      <w:r w:rsidR="00516A04">
        <w:t xml:space="preserve">, and </w:t>
      </w:r>
      <w:r w:rsidR="00516A04" w:rsidRPr="004714B3">
        <w:t>computation</w:t>
      </w:r>
      <w:r w:rsidR="00362AB5">
        <w:t xml:space="preserve">; as well as </w:t>
      </w:r>
      <w:r w:rsidR="00050ABA">
        <w:t>the</w:t>
      </w:r>
      <w:r w:rsidR="00362AB5">
        <w:t xml:space="preserve"> expressions</w:t>
      </w:r>
      <w:r w:rsidR="00050ABA">
        <w:t>,</w:t>
      </w:r>
      <w:r w:rsidR="00362AB5">
        <w:t xml:space="preserve"> those subsequent devices interfacing—either directly or indirectly—to the human form. </w:t>
      </w:r>
      <w:r w:rsidR="00426465">
        <w:t>It is the author’s belief humanity’s exploitat</w:t>
      </w:r>
      <w:r w:rsidR="0081297F">
        <w:t xml:space="preserve">ion of electromagnetism is its most </w:t>
      </w:r>
      <w:r w:rsidR="00BA588F">
        <w:t>poignant accomplishment</w:t>
      </w:r>
      <w:r w:rsidR="00647244">
        <w:t>;</w:t>
      </w:r>
      <w:r w:rsidR="00BA588F">
        <w:t xml:space="preserve"> the </w:t>
      </w:r>
      <w:r w:rsidR="009A3957">
        <w:t xml:space="preserve">diversity of </w:t>
      </w:r>
      <w:r w:rsidR="00647244">
        <w:t xml:space="preserve">its </w:t>
      </w:r>
      <w:r w:rsidR="00472863">
        <w:t>manipulation</w:t>
      </w:r>
      <w:r w:rsidR="00647244">
        <w:t xml:space="preserve"> </w:t>
      </w:r>
      <w:r w:rsidR="00BA588F">
        <w:t xml:space="preserve">will </w:t>
      </w:r>
      <w:r w:rsidR="009A3957">
        <w:t>determine</w:t>
      </w:r>
      <w:r w:rsidR="00BA588F">
        <w:t xml:space="preserve"> its fate.</w:t>
      </w:r>
    </w:p>
    <w:p w:rsidR="00A22777" w:rsidRDefault="00C938CF" w:rsidP="00F74EC7">
      <w:r>
        <w:t xml:space="preserve">As the reader will be </w:t>
      </w:r>
      <w:r w:rsidR="000F37C7">
        <w:t xml:space="preserve">no doubt </w:t>
      </w:r>
      <w:r>
        <w:t xml:space="preserve">familiar with the myriad </w:t>
      </w:r>
      <w:r w:rsidR="0003052B">
        <w:t xml:space="preserve">archetypes </w:t>
      </w:r>
      <w:r>
        <w:t xml:space="preserve">of electromagnetism, this work will examine a single </w:t>
      </w:r>
      <w:r w:rsidR="0003052B">
        <w:t>archetype</w:t>
      </w:r>
      <w:r w:rsidR="005579DB">
        <w:t>:</w:t>
      </w:r>
      <w:r w:rsidR="0003052B">
        <w:t xml:space="preserve"> t</w:t>
      </w:r>
      <w:r>
        <w:t>he wireless transmission of power</w:t>
      </w:r>
      <w:r w:rsidR="001F35AC">
        <w:t xml:space="preserve"> and a single expression: the interfacing of wireless power to the human form</w:t>
      </w:r>
      <w:r>
        <w:t xml:space="preserve">. </w:t>
      </w:r>
      <w:r w:rsidR="00800DEC">
        <w:t xml:space="preserve">While a </w:t>
      </w:r>
      <w:r w:rsidR="00A22777">
        <w:t xml:space="preserve">short </w:t>
      </w:r>
      <w:r w:rsidR="00800DEC">
        <w:t>histor</w:t>
      </w:r>
      <w:r w:rsidR="00A22777">
        <w:t xml:space="preserve">ical introduction is </w:t>
      </w:r>
      <w:r w:rsidR="00DC3594">
        <w:t xml:space="preserve">due, </w:t>
      </w:r>
      <w:r w:rsidR="00A22777">
        <w:t>the symbolic importance</w:t>
      </w:r>
      <w:r w:rsidR="00E075B7">
        <w:t xml:space="preserve"> </w:t>
      </w:r>
      <w:r w:rsidR="00A22777">
        <w:t xml:space="preserve">of the concept </w:t>
      </w:r>
      <w:r w:rsidR="00DC3594">
        <w:t>is relevant</w:t>
      </w:r>
      <w:r w:rsidR="005E4CCC">
        <w:t>.</w:t>
      </w:r>
    </w:p>
    <w:p w:rsidR="0079080A" w:rsidRDefault="000909EC" w:rsidP="00F74EC7">
      <w:r>
        <w:t xml:space="preserve">In the period preceding the </w:t>
      </w:r>
      <w:r w:rsidR="008247F8">
        <w:t>First World War</w:t>
      </w:r>
      <w:r>
        <w:t xml:space="preserve">, </w:t>
      </w:r>
      <w:r w:rsidR="00695E76">
        <w:t xml:space="preserve">several expressions of the interfacing between humans and wireless power appeared. One of the more common was </w:t>
      </w:r>
      <w:r w:rsidR="004A1375">
        <w:t xml:space="preserve">direct interfacing at the hands where the energy was </w:t>
      </w:r>
      <w:r w:rsidR="00472863">
        <w:t xml:space="preserve">projected a light in order for it to be </w:t>
      </w:r>
      <w:r w:rsidR="004A1375">
        <w:t xml:space="preserve">observed, similar to </w:t>
      </w:r>
      <w:r w:rsidR="00203B50">
        <w:t>imagery</w:t>
      </w:r>
      <w:r w:rsidR="004A1375">
        <w:t xml:space="preserve"> </w:t>
      </w:r>
      <w:r w:rsidR="00203B50">
        <w:t>app</w:t>
      </w:r>
      <w:r w:rsidR="004A1375">
        <w:t>earing in the wizardry mythos</w:t>
      </w:r>
      <w:r w:rsidR="00472863">
        <w:t xml:space="preserve">, not unlike the stories of </w:t>
      </w:r>
      <w:r w:rsidR="00440266">
        <w:t xml:space="preserve">individuals purported to </w:t>
      </w:r>
      <w:r w:rsidR="008247F8">
        <w:t>command</w:t>
      </w:r>
      <w:r w:rsidR="00440266">
        <w:t xml:space="preserve"> the environment, casting thunderbolts as a sign of their power. The </w:t>
      </w:r>
      <w:r w:rsidR="00472863">
        <w:t>imagery</w:t>
      </w:r>
      <w:r w:rsidR="00440266">
        <w:t xml:space="preserve"> served an important function in human society: 1. that the human form is more than the sum of its parts, and, 2. by clever manipulation, machines could be constructed to control the environment.</w:t>
      </w:r>
      <w:r w:rsidR="004A1375">
        <w:t xml:space="preserve"> </w:t>
      </w:r>
      <w:r w:rsidR="00440266">
        <w:t xml:space="preserve">Two </w:t>
      </w:r>
      <w:r w:rsidR="0079080A">
        <w:t>embodiment</w:t>
      </w:r>
      <w:r w:rsidR="00440266">
        <w:t>s</w:t>
      </w:r>
      <w:r w:rsidR="0079080A">
        <w:t xml:space="preserve"> </w:t>
      </w:r>
      <w:r w:rsidR="00440266">
        <w:t>are shown in</w:t>
      </w:r>
      <w:r w:rsidR="0079080A" w:rsidRPr="00696412">
        <w:t xml:space="preserve"> </w:t>
      </w:r>
      <w:r w:rsidR="00696412" w:rsidRPr="00696412">
        <w:fldChar w:fldCharType="begin"/>
      </w:r>
      <w:r w:rsidR="00696412" w:rsidRPr="00696412">
        <w:instrText xml:space="preserve"> REF _Ref316412215 \h  \* MERGEFORMAT </w:instrText>
      </w:r>
      <w:r w:rsidR="00696412" w:rsidRPr="00696412">
        <w:fldChar w:fldCharType="separate"/>
      </w:r>
      <w:r w:rsidR="001C4D1D" w:rsidRPr="001C4D1D">
        <w:t>Fig.</w:t>
      </w:r>
      <w:r w:rsidR="001C4D1D" w:rsidRPr="001C4D1D">
        <w:rPr>
          <w:noProof/>
        </w:rPr>
        <w:t>1.1</w:t>
      </w:r>
      <w:r w:rsidR="00696412" w:rsidRPr="00696412">
        <w:fldChar w:fldCharType="end"/>
      </w:r>
      <w:r w:rsidR="0079080A" w:rsidRPr="00696412">
        <w:t>.</w:t>
      </w:r>
    </w:p>
    <w:p w:rsidR="0079080A" w:rsidRDefault="009427DB" w:rsidP="0079080A">
      <w:pPr>
        <w:keepNext/>
        <w:spacing w:after="0"/>
        <w:jc w:val="center"/>
      </w:pPr>
      <w:r>
        <w:rPr>
          <w:noProof/>
        </w:rPr>
        <w:lastRenderedPageBreak/>
        <w:drawing>
          <wp:inline distT="0" distB="0" distL="0" distR="0" wp14:anchorId="7E0D9FFB" wp14:editId="6BBF6B19">
            <wp:extent cx="2428646" cy="232243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3471" cy="2327046"/>
                    </a:xfrm>
                    <a:prstGeom prst="rect">
                      <a:avLst/>
                    </a:prstGeom>
                    <a:noFill/>
                    <a:ln>
                      <a:noFill/>
                    </a:ln>
                  </pic:spPr>
                </pic:pic>
              </a:graphicData>
            </a:graphic>
          </wp:inline>
        </w:drawing>
      </w:r>
      <w:r w:rsidR="00695E76">
        <w:rPr>
          <w:noProof/>
        </w:rPr>
        <w:drawing>
          <wp:inline distT="0" distB="0" distL="0" distR="0" wp14:anchorId="297C9525" wp14:editId="2B72780C">
            <wp:extent cx="1917529" cy="232623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17150" cy="2325774"/>
                    </a:xfrm>
                    <a:prstGeom prst="rect">
                      <a:avLst/>
                    </a:prstGeom>
                  </pic:spPr>
                </pic:pic>
              </a:graphicData>
            </a:graphic>
          </wp:inline>
        </w:drawing>
      </w:r>
    </w:p>
    <w:p w:rsidR="0079080A" w:rsidRPr="0079080A" w:rsidRDefault="0079080A" w:rsidP="0079080A">
      <w:pPr>
        <w:pStyle w:val="Caption"/>
        <w:jc w:val="center"/>
        <w:rPr>
          <w:rFonts w:ascii="Times New Roman" w:hAnsi="Times New Roman"/>
          <w:b w:val="0"/>
        </w:rPr>
      </w:pPr>
      <w:bookmarkStart w:id="3" w:name="_Ref316412215"/>
      <w:r w:rsidRPr="0079080A">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1</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w:t>
      </w:r>
      <w:r w:rsidR="00181ACF">
        <w:rPr>
          <w:rFonts w:ascii="Times New Roman" w:hAnsi="Times New Roman"/>
          <w:b w:val="0"/>
        </w:rPr>
        <w:fldChar w:fldCharType="end"/>
      </w:r>
      <w:bookmarkEnd w:id="3"/>
      <w:r w:rsidRPr="0079080A">
        <w:rPr>
          <w:rFonts w:ascii="Times New Roman" w:hAnsi="Times New Roman"/>
          <w:b w:val="0"/>
        </w:rPr>
        <w:t>. W</w:t>
      </w:r>
      <w:r w:rsidR="00B6572A">
        <w:rPr>
          <w:rFonts w:ascii="Times New Roman" w:hAnsi="Times New Roman"/>
          <w:b w:val="0"/>
        </w:rPr>
        <w:t>ireless power as an extension of</w:t>
      </w:r>
      <w:r w:rsidRPr="0079080A">
        <w:rPr>
          <w:rFonts w:ascii="Times New Roman" w:hAnsi="Times New Roman"/>
          <w:b w:val="0"/>
        </w:rPr>
        <w:t xml:space="preserve"> the human form</w:t>
      </w:r>
      <w:r w:rsidR="00696412">
        <w:rPr>
          <w:rFonts w:ascii="Times New Roman" w:hAnsi="Times New Roman"/>
          <w:b w:val="0"/>
        </w:rPr>
        <w:t>.</w:t>
      </w:r>
    </w:p>
    <w:p w:rsidR="00016CA2" w:rsidRDefault="00D77E62" w:rsidP="00493E3D">
      <w:r>
        <w:t xml:space="preserve">Another expression, more deliberate and technical, was to interface the clothing to a source of energy to provide various lighting effects. </w:t>
      </w:r>
      <w:r w:rsidR="005203EE">
        <w:t>The theme of each of the expressions is the same, the extension of human influence over the environment</w:t>
      </w:r>
      <w:r w:rsidR="00016CA2">
        <w:t xml:space="preserve">; it is this ability to control environmental </w:t>
      </w:r>
      <w:r w:rsidR="00472863">
        <w:t>forces, which</w:t>
      </w:r>
      <w:r w:rsidR="00016CA2">
        <w:t xml:space="preserve"> facilitates survival.</w:t>
      </w:r>
    </w:p>
    <w:p w:rsidR="00AC458A" w:rsidRDefault="00016CA2" w:rsidP="00AC458A">
      <w:r>
        <w:t>While more than a hundred years have passed since the invention of wireless power and its introduction into society,</w:t>
      </w:r>
      <w:r w:rsidR="00E3385E">
        <w:t xml:space="preserve"> the symbolism remains powerful and diverse. </w:t>
      </w:r>
      <w:r w:rsidR="005C6B80">
        <w:t>Meaning is derived from the symbolism that directly affects what form the machine will take</w:t>
      </w:r>
      <w:r w:rsidR="00381460">
        <w:t xml:space="preserve">. The challenge of encapsulating a single symbol and expressing </w:t>
      </w:r>
      <w:r w:rsidR="00F54782">
        <w:t>easily transferable</w:t>
      </w:r>
      <w:r w:rsidR="00381460">
        <w:t xml:space="preserve"> meaning is the dominant problem in this thesis.</w:t>
      </w:r>
      <w:r w:rsidR="005C6B80">
        <w:t xml:space="preserve"> </w:t>
      </w:r>
      <w:r w:rsidR="00381460">
        <w:t xml:space="preserve">Because the topic is so open and calls into question many aspects of physics, including influences from quantum mechanics, it is prudent to focus attention around a single form of wireless power suggested to be universal. It is not intended the universality to be transferrable, rather, by choosing a simple model of fewest electrical components it is </w:t>
      </w:r>
      <w:r w:rsidR="00381460">
        <w:rPr>
          <w:i/>
        </w:rPr>
        <w:t>inferred</w:t>
      </w:r>
      <w:r w:rsidR="00381460">
        <w:t xml:space="preserve"> to be a candidate for universality. Why </w:t>
      </w:r>
      <w:r w:rsidR="00F54782">
        <w:t>spend the time for such an</w:t>
      </w:r>
      <w:r w:rsidR="00381460">
        <w:t xml:space="preserve"> interest? By focusing attention around the simplest and most obvious expression, the topic </w:t>
      </w:r>
      <w:r w:rsidR="00F54782">
        <w:t>is</w:t>
      </w:r>
      <w:r w:rsidR="00381460">
        <w:t xml:space="preserve"> more clearly explained and more effectively mathematized</w:t>
      </w:r>
      <w:r w:rsidR="00664E8D">
        <w:t xml:space="preserve"> while not sacrificing any intuitive essence.</w:t>
      </w:r>
    </w:p>
    <w:p w:rsidR="008E6647" w:rsidRDefault="00EE4868" w:rsidP="00AC458A">
      <w:r>
        <w:t>The concept can be reduced to contain a majority of work expressed in theory by Maxwell and experimentally verified by Tesla.</w:t>
      </w:r>
    </w:p>
    <w:p w:rsidR="00AC458A" w:rsidRPr="00FD6510" w:rsidRDefault="00AC458A" w:rsidP="00AC458A">
      <w:pPr>
        <w:pStyle w:val="Heading3"/>
      </w:pPr>
      <w:bookmarkStart w:id="4" w:name="_Toc320194633"/>
      <w:r>
        <w:t>Maxwell</w:t>
      </w:r>
      <w:bookmarkEnd w:id="4"/>
    </w:p>
    <w:p w:rsidR="00127072" w:rsidRPr="00FD6510" w:rsidRDefault="00E50F38" w:rsidP="00FD6510">
      <w:pPr>
        <w:pStyle w:val="NormalWeb"/>
        <w:spacing w:after="200" w:afterAutospacing="0" w:line="312" w:lineRule="auto"/>
        <w:rPr>
          <w:sz w:val="22"/>
          <w:szCs w:val="22"/>
        </w:rPr>
      </w:pPr>
      <w:r>
        <w:rPr>
          <w:iCs/>
          <w:sz w:val="22"/>
          <w:szCs w:val="22"/>
        </w:rPr>
        <w:t>Maxwell’s equations have been widely discussed in the literature since</w:t>
      </w:r>
      <w:r w:rsidR="004034E3">
        <w:rPr>
          <w:iCs/>
          <w:sz w:val="22"/>
          <w:szCs w:val="22"/>
        </w:rPr>
        <w:t xml:space="preserve"> the publication of</w:t>
      </w:r>
      <w:r>
        <w:rPr>
          <w:iCs/>
          <w:sz w:val="22"/>
          <w:szCs w:val="22"/>
        </w:rPr>
        <w:t xml:space="preserve"> </w:t>
      </w:r>
      <w:r w:rsidR="004034E3" w:rsidRPr="004034E3">
        <w:rPr>
          <w:i/>
          <w:iCs/>
          <w:sz w:val="22"/>
          <w:szCs w:val="22"/>
        </w:rPr>
        <w:t>Treatise</w:t>
      </w:r>
      <w:r>
        <w:rPr>
          <w:iCs/>
          <w:sz w:val="22"/>
          <w:szCs w:val="22"/>
        </w:rPr>
        <w:t xml:space="preserve">. </w:t>
      </w:r>
      <w:r w:rsidR="00AC458A" w:rsidRPr="00E50F38">
        <w:rPr>
          <w:iCs/>
          <w:sz w:val="22"/>
          <w:szCs w:val="22"/>
        </w:rPr>
        <w:t>To</w:t>
      </w:r>
      <w:r w:rsidR="00AC458A">
        <w:rPr>
          <w:iCs/>
          <w:sz w:val="22"/>
          <w:szCs w:val="22"/>
        </w:rPr>
        <w:t xml:space="preserve"> </w:t>
      </w:r>
      <w:r>
        <w:rPr>
          <w:iCs/>
          <w:sz w:val="22"/>
          <w:szCs w:val="22"/>
        </w:rPr>
        <w:t xml:space="preserve">focus attention, those </w:t>
      </w:r>
      <w:r w:rsidR="00AC458A">
        <w:rPr>
          <w:iCs/>
          <w:sz w:val="22"/>
          <w:szCs w:val="22"/>
        </w:rPr>
        <w:t xml:space="preserve">components of </w:t>
      </w:r>
      <w:r w:rsidR="004034E3">
        <w:rPr>
          <w:iCs/>
          <w:sz w:val="22"/>
          <w:szCs w:val="22"/>
        </w:rPr>
        <w:t>Maxwell’</w:t>
      </w:r>
      <w:r w:rsidR="00127072" w:rsidRPr="00FD6510">
        <w:rPr>
          <w:iCs/>
          <w:sz w:val="22"/>
          <w:szCs w:val="22"/>
        </w:rPr>
        <w:t>s equations</w:t>
      </w:r>
      <w:r w:rsidR="00127072" w:rsidRPr="00FD6510">
        <w:rPr>
          <w:sz w:val="22"/>
          <w:szCs w:val="22"/>
        </w:rPr>
        <w:t xml:space="preserve"> </w:t>
      </w:r>
      <w:r w:rsidR="00AC458A">
        <w:rPr>
          <w:sz w:val="22"/>
          <w:szCs w:val="22"/>
        </w:rPr>
        <w:t xml:space="preserve">used </w:t>
      </w:r>
      <w:r w:rsidR="00127072" w:rsidRPr="00FD6510">
        <w:rPr>
          <w:sz w:val="22"/>
          <w:szCs w:val="22"/>
        </w:rPr>
        <w:t>define the electromagnetic quantities</w:t>
      </w:r>
      <w:r>
        <w:rPr>
          <w:sz w:val="22"/>
          <w:szCs w:val="22"/>
        </w:rPr>
        <w:t xml:space="preserve"> in this work are</w:t>
      </w:r>
      <w:r w:rsidR="00127072" w:rsidRPr="00FD6510">
        <w:rPr>
          <w:sz w:val="22"/>
          <w:szCs w:val="22"/>
        </w:rPr>
        <w:t xml:space="preserve">: </w:t>
      </w:r>
    </w:p>
    <w:p w:rsidR="00127072" w:rsidRPr="00FD6510" w:rsidRDefault="00127072" w:rsidP="007C4F72">
      <w:pPr>
        <w:numPr>
          <w:ilvl w:val="0"/>
          <w:numId w:val="32"/>
        </w:numPr>
        <w:spacing w:after="60" w:line="240" w:lineRule="auto"/>
        <w:ind w:left="360" w:right="576" w:firstLine="0"/>
      </w:pPr>
      <w:r w:rsidRPr="00FD6510">
        <w:t>The </w:t>
      </w:r>
      <w:r w:rsidRPr="00FD6510">
        <w:rPr>
          <w:iCs/>
        </w:rPr>
        <w:t>electric field</w:t>
      </w:r>
      <w:r w:rsidRPr="00FD6510">
        <w:t xml:space="preserve"> </w:t>
      </w:r>
      <w:r w:rsidRPr="00FD6510">
        <w:rPr>
          <w:position w:val="-4"/>
        </w:rPr>
        <w:object w:dxaOrig="22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5pt;height:12.4pt" o:ole="">
            <v:imagedata r:id="rId11" o:title=""/>
          </v:shape>
          <o:OLEObject Type="Embed" ProgID="Equation.DSMT4" ShapeID="_x0000_i1025" DrawAspect="Content" ObjectID="_1393951349" r:id="rId12"/>
        </w:object>
      </w:r>
      <w:r w:rsidR="00E50F38">
        <w:t xml:space="preserve"> (in V/m).</w:t>
      </w:r>
    </w:p>
    <w:p w:rsidR="00127072" w:rsidRPr="00FD6510" w:rsidRDefault="00127072" w:rsidP="007C4F72">
      <w:pPr>
        <w:numPr>
          <w:ilvl w:val="0"/>
          <w:numId w:val="32"/>
        </w:numPr>
        <w:spacing w:after="60" w:line="240" w:lineRule="auto"/>
        <w:ind w:left="360" w:right="576" w:firstLine="0"/>
      </w:pPr>
      <w:r w:rsidRPr="00FD6510">
        <w:t>The </w:t>
      </w:r>
      <w:r w:rsidRPr="00FD6510">
        <w:rPr>
          <w:iCs/>
        </w:rPr>
        <w:t>magnetic induction</w:t>
      </w:r>
      <w:r w:rsidRPr="00FD6510">
        <w:t xml:space="preserve"> </w:t>
      </w:r>
      <w:r w:rsidRPr="00FD6510">
        <w:rPr>
          <w:position w:val="-4"/>
        </w:rPr>
        <w:object w:dxaOrig="220" w:dyaOrig="240">
          <v:shape id="_x0000_i1026" type="#_x0000_t75" style="width:11.15pt;height:12.4pt" o:ole="">
            <v:imagedata r:id="rId13" o:title=""/>
          </v:shape>
          <o:OLEObject Type="Embed" ProgID="Equation.DSMT4" ShapeID="_x0000_i1026" DrawAspect="Content" ObjectID="_1393951350" r:id="rId14"/>
        </w:object>
      </w:r>
      <w:r w:rsidR="00E50F38">
        <w:t xml:space="preserve">  (in T).</w:t>
      </w:r>
    </w:p>
    <w:p w:rsidR="00127072" w:rsidRPr="00FD6510" w:rsidRDefault="00127072" w:rsidP="007C4F72">
      <w:pPr>
        <w:numPr>
          <w:ilvl w:val="0"/>
          <w:numId w:val="32"/>
        </w:numPr>
        <w:spacing w:after="60" w:line="240" w:lineRule="auto"/>
        <w:ind w:left="360" w:right="576" w:firstLine="0"/>
      </w:pPr>
      <w:r w:rsidRPr="00FD6510">
        <w:t xml:space="preserve">The </w:t>
      </w:r>
      <w:r w:rsidRPr="00FD6510">
        <w:rPr>
          <w:iCs/>
        </w:rPr>
        <w:t>density of electric charge</w:t>
      </w:r>
      <w:r w:rsidRPr="00FD6510">
        <w:t> </w:t>
      </w:r>
      <w:r w:rsidRPr="00FD6510">
        <w:rPr>
          <w:position w:val="-10"/>
        </w:rPr>
        <w:object w:dxaOrig="220" w:dyaOrig="260">
          <v:shape id="_x0000_i1027" type="#_x0000_t75" style="width:11.15pt;height:13.65pt" o:ole="">
            <v:imagedata r:id="rId15" o:title=""/>
          </v:shape>
          <o:OLEObject Type="Embed" ProgID="Equation.DSMT4" ShapeID="_x0000_i1027" DrawAspect="Content" ObjectID="_1393951351" r:id="rId16"/>
        </w:object>
      </w:r>
      <w:r w:rsidRPr="00FD6510">
        <w:t xml:space="preserve"> (in C/m</w:t>
      </w:r>
      <w:r w:rsidRPr="00FD6510">
        <w:rPr>
          <w:vertAlign w:val="superscript"/>
        </w:rPr>
        <w:t xml:space="preserve">3 </w:t>
      </w:r>
      <w:r w:rsidRPr="00FD6510">
        <w:t>).</w:t>
      </w:r>
    </w:p>
    <w:p w:rsidR="00127072" w:rsidRPr="00FD6510" w:rsidRDefault="00127072" w:rsidP="007C4F72">
      <w:pPr>
        <w:numPr>
          <w:ilvl w:val="0"/>
          <w:numId w:val="32"/>
        </w:numPr>
        <w:spacing w:after="60" w:line="240" w:lineRule="auto"/>
        <w:ind w:left="360" w:right="576" w:firstLine="0"/>
      </w:pPr>
      <w:r w:rsidRPr="00FD6510">
        <w:t xml:space="preserve">The </w:t>
      </w:r>
      <w:r w:rsidRPr="00FD6510">
        <w:rPr>
          <w:iCs/>
        </w:rPr>
        <w:t>density of electric current</w:t>
      </w:r>
      <w:r w:rsidRPr="00FD6510">
        <w:t xml:space="preserve"> </w:t>
      </w:r>
      <w:r w:rsidRPr="00FD6510">
        <w:rPr>
          <w:position w:val="-10"/>
        </w:rPr>
        <w:object w:dxaOrig="160" w:dyaOrig="300">
          <v:shape id="_x0000_i1028" type="#_x0000_t75" style="width:7.45pt;height:14.9pt" o:ole="">
            <v:imagedata r:id="rId17" o:title=""/>
          </v:shape>
          <o:OLEObject Type="Embed" ProgID="Equation.DSMT4" ShapeID="_x0000_i1028" DrawAspect="Content" ObjectID="_1393951352" r:id="rId18"/>
        </w:object>
      </w:r>
      <w:r w:rsidRPr="00FD6510">
        <w:t xml:space="preserve"> (in A/m</w:t>
      </w:r>
      <w:r w:rsidRPr="00FD6510">
        <w:rPr>
          <w:vertAlign w:val="superscript"/>
        </w:rPr>
        <w:t xml:space="preserve">2 </w:t>
      </w:r>
      <w:r w:rsidRPr="00FD6510">
        <w:t>).</w:t>
      </w:r>
    </w:p>
    <w:p w:rsidR="00127072" w:rsidRPr="00FD6510" w:rsidRDefault="00FD6510" w:rsidP="00FD6510">
      <w:r>
        <w:rPr>
          <w:iCs/>
        </w:rPr>
        <w:lastRenderedPageBreak/>
        <w:t xml:space="preserve">They </w:t>
      </w:r>
      <w:r w:rsidR="00127072" w:rsidRPr="00FD6510">
        <w:rPr>
          <w:iCs/>
        </w:rPr>
        <w:t>currently take the vectorial form</w:t>
      </w:r>
    </w:p>
    <w:p w:rsidR="00FD6510" w:rsidRDefault="00127072" w:rsidP="00FD6510">
      <w:pPr>
        <w:pStyle w:val="MTDisplayEquation"/>
      </w:pPr>
      <w:r w:rsidRPr="00FD6510">
        <w:tab/>
      </w:r>
      <w:r w:rsidR="004034E3" w:rsidRPr="004034E3">
        <w:rPr>
          <w:position w:val="-102"/>
        </w:rPr>
        <w:object w:dxaOrig="1920" w:dyaOrig="2140">
          <v:shape id="_x0000_i1029" type="#_x0000_t75" style="width:95.6pt;height:106.75pt" o:ole="">
            <v:imagedata r:id="rId19" o:title=""/>
          </v:shape>
          <o:OLEObject Type="Embed" ProgID="Equation.DSMT4" ShapeID="_x0000_i1029" DrawAspect="Content" ObjectID="_1393951353" r:id="rId20"/>
        </w:object>
      </w:r>
      <w:r w:rsidRPr="00FD6510">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w:instrText>
        </w:r>
      </w:fldSimple>
      <w:r w:rsidR="009E27DA">
        <w:instrText>)</w:instrText>
      </w:r>
      <w:r w:rsidR="009E27DA">
        <w:fldChar w:fldCharType="end"/>
      </w:r>
    </w:p>
    <w:p w:rsidR="00127072" w:rsidRPr="00FD6510" w:rsidRDefault="004034E3" w:rsidP="00777510">
      <w:pPr>
        <w:pStyle w:val="MTDisplayEquation"/>
      </w:pPr>
      <w:r>
        <w:t>while the</w:t>
      </w:r>
      <w:r w:rsidR="00127072" w:rsidRPr="00FD6510">
        <w:t xml:space="preserve"> electromagnetic </w:t>
      </w:r>
      <w:r w:rsidR="00127072" w:rsidRPr="00FD6510">
        <w:rPr>
          <w:iCs/>
        </w:rPr>
        <w:t>constants</w:t>
      </w:r>
      <w:r w:rsidR="00127072" w:rsidRPr="00FD6510">
        <w:t xml:space="preserve"> are tied by the relationship</w:t>
      </w:r>
    </w:p>
    <w:p w:rsidR="00127072" w:rsidRPr="00FD6510" w:rsidRDefault="00127072" w:rsidP="00FD6510">
      <w:pPr>
        <w:pStyle w:val="MTDisplayEquation"/>
      </w:pPr>
      <w:r w:rsidRPr="00FD6510">
        <w:tab/>
      </w:r>
      <w:r w:rsidR="004034E3" w:rsidRPr="00FD6510">
        <w:rPr>
          <w:position w:val="-10"/>
        </w:rPr>
        <w:object w:dxaOrig="999" w:dyaOrig="340">
          <v:shape id="_x0000_i1030" type="#_x0000_t75" style="width:49.65pt;height:17.4pt" o:ole="">
            <v:imagedata r:id="rId21" o:title=""/>
          </v:shape>
          <o:OLEObject Type="Embed" ProgID="Equation.DSMT4" ShapeID="_x0000_i1030" DrawAspect="Content" ObjectID="_1393951354" r:id="rId22"/>
        </w:object>
      </w:r>
      <w:r w:rsidRPr="00FD6510">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2</w:instrText>
        </w:r>
      </w:fldSimple>
      <w:r w:rsidR="009E27DA">
        <w:instrText>)</w:instrText>
      </w:r>
      <w:r w:rsidR="009E27DA">
        <w:fldChar w:fldCharType="end"/>
      </w:r>
    </w:p>
    <w:p w:rsidR="00127072" w:rsidRPr="00FD6510" w:rsidRDefault="004034E3" w:rsidP="00FD6510">
      <w:r>
        <w:t>consisting of:</w:t>
      </w:r>
    </w:p>
    <w:p w:rsidR="00127072" w:rsidRPr="00FD6510" w:rsidRDefault="00535492" w:rsidP="008E44BE">
      <w:pPr>
        <w:numPr>
          <w:ilvl w:val="0"/>
          <w:numId w:val="33"/>
        </w:numPr>
        <w:spacing w:after="0" w:line="240" w:lineRule="auto"/>
        <w:ind w:left="360" w:right="576" w:firstLine="0"/>
      </w:pPr>
      <w:r w:rsidRPr="00FD6510">
        <w:rPr>
          <w:position w:val="-10"/>
        </w:rPr>
        <w:object w:dxaOrig="240" w:dyaOrig="320">
          <v:shape id="_x0000_i1031" type="#_x0000_t75" style="width:12.4pt;height:16.15pt" o:ole="">
            <v:imagedata r:id="rId23" o:title=""/>
          </v:shape>
          <o:OLEObject Type="Embed" ProgID="Equation.DSMT4" ShapeID="_x0000_i1031" DrawAspect="Content" ObjectID="_1393951355" r:id="rId24"/>
        </w:object>
      </w:r>
      <w:r w:rsidR="00127072" w:rsidRPr="00FD6510">
        <w:t xml:space="preserve">  </w:t>
      </w:r>
      <w:r w:rsidRPr="00FD6510">
        <w:t>is the</w:t>
      </w:r>
      <w:r w:rsidR="00127072" w:rsidRPr="00FD6510">
        <w:t xml:space="preserve"> </w:t>
      </w:r>
      <w:r w:rsidR="00127072" w:rsidRPr="00FD6510">
        <w:rPr>
          <w:iCs/>
        </w:rPr>
        <w:t>electric permittivity of the vacuum</w:t>
      </w:r>
      <w:r w:rsidRPr="00FD6510">
        <w:t xml:space="preserve">  (in F/m).</w:t>
      </w:r>
    </w:p>
    <w:p w:rsidR="00127072" w:rsidRDefault="00535492" w:rsidP="008E44BE">
      <w:pPr>
        <w:numPr>
          <w:ilvl w:val="0"/>
          <w:numId w:val="33"/>
        </w:numPr>
        <w:spacing w:after="0"/>
        <w:ind w:left="360" w:right="576" w:firstLine="0"/>
      </w:pPr>
      <w:r w:rsidRPr="00FD6510">
        <w:rPr>
          <w:position w:val="-10"/>
        </w:rPr>
        <w:object w:dxaOrig="279" w:dyaOrig="320">
          <v:shape id="_x0000_i1032" type="#_x0000_t75" style="width:13.65pt;height:16.15pt" o:ole="">
            <v:imagedata r:id="rId25" o:title=""/>
          </v:shape>
          <o:OLEObject Type="Embed" ProgID="Equation.DSMT4" ShapeID="_x0000_i1032" DrawAspect="Content" ObjectID="_1393951356" r:id="rId26"/>
        </w:object>
      </w:r>
      <w:r w:rsidR="00FD6510">
        <w:t xml:space="preserve"> </w:t>
      </w:r>
      <w:r w:rsidRPr="00FD6510">
        <w:t xml:space="preserve"> is the</w:t>
      </w:r>
      <w:r w:rsidR="00127072" w:rsidRPr="00FD6510">
        <w:t xml:space="preserve"> magnetic permeability of the vacuum</w:t>
      </w:r>
      <w:r w:rsidRPr="00FD6510">
        <w:t xml:space="preserve">  </w:t>
      </w:r>
      <w:r w:rsidR="00127072" w:rsidRPr="00FD6510">
        <w:t>(in H/m</w:t>
      </w:r>
      <w:r w:rsidRPr="00FD6510">
        <w:t>).</w:t>
      </w:r>
    </w:p>
    <w:p w:rsidR="00127072" w:rsidRPr="00FD6510" w:rsidRDefault="00535492" w:rsidP="008E44BE">
      <w:pPr>
        <w:numPr>
          <w:ilvl w:val="0"/>
          <w:numId w:val="33"/>
        </w:numPr>
        <w:spacing w:after="0"/>
        <w:ind w:left="360" w:right="576" w:firstLine="0"/>
      </w:pPr>
      <w:r w:rsidRPr="00FD6510">
        <w:rPr>
          <w:position w:val="-6"/>
        </w:rPr>
        <w:object w:dxaOrig="180" w:dyaOrig="200">
          <v:shape id="_x0000_i1033" type="#_x0000_t75" style="width:8.7pt;height:9.95pt" o:ole="">
            <v:imagedata r:id="rId27" o:title=""/>
          </v:shape>
          <o:OLEObject Type="Embed" ProgID="Equation.DSMT4" ShapeID="_x0000_i1033" DrawAspect="Content" ObjectID="_1393951357" r:id="rId28"/>
        </w:object>
      </w:r>
      <w:r w:rsidRPr="00FD6510">
        <w:t>    is the</w:t>
      </w:r>
      <w:r w:rsidR="00127072" w:rsidRPr="00FD6510">
        <w:t xml:space="preserve"> </w:t>
      </w:r>
      <w:r w:rsidR="00127072" w:rsidRPr="00FD6510">
        <w:rPr>
          <w:iCs/>
        </w:rPr>
        <w:t>speed of light in a vacuum</w:t>
      </w:r>
      <w:r w:rsidR="00127072" w:rsidRPr="00FD6510">
        <w:t>, </w:t>
      </w:r>
      <w:r w:rsidRPr="00FD6510">
        <w:t>termed</w:t>
      </w:r>
      <w:r w:rsidR="00127072" w:rsidRPr="00FD6510">
        <w:t> Einstein's constant</w:t>
      </w:r>
      <w:r w:rsidR="00777510">
        <w:t xml:space="preserve"> (in m/s)</w:t>
      </w:r>
      <w:r w:rsidR="007C4F72">
        <w:t>.</w:t>
      </w:r>
    </w:p>
    <w:p w:rsidR="00E075B7" w:rsidRDefault="00E075B7" w:rsidP="00FD6510">
      <w:r w:rsidRPr="00FD6510">
        <w:t xml:space="preserve">It is one of the purposes of the author to bring to light </w:t>
      </w:r>
      <w:r w:rsidR="004034E3">
        <w:t>an eccentricity</w:t>
      </w:r>
      <w:r w:rsidR="008E44BE">
        <w:t xml:space="preserve"> of Maxwell’s</w:t>
      </w:r>
      <w:r w:rsidRPr="00FD6510">
        <w:t xml:space="preserve"> concept</w:t>
      </w:r>
      <w:r w:rsidR="008E44BE">
        <w:t xml:space="preserve"> visualized in a physical model</w:t>
      </w:r>
      <w:r w:rsidR="007C4F72">
        <w:t xml:space="preserve"> first realized by Poynting</w:t>
      </w:r>
      <w:r w:rsidRPr="00FD6510">
        <w:t>. It is the hope of this work to advance a theoretical and specif</w:t>
      </w:r>
      <w:r>
        <w:t xml:space="preserve">ic singularity of the concept to start on an evolutionary path.  This is not to imply that the author will introduce unorthodox postulates to account for the phenomenon in question, rather, to point out the correct descriptive language and accompanying scientific </w:t>
      </w:r>
      <w:r w:rsidR="00F54782">
        <w:t>paradigm, which</w:t>
      </w:r>
      <w:r>
        <w:t xml:space="preserve"> should be most centrally applied. One such immediate</w:t>
      </w:r>
      <w:r w:rsidR="001412B5">
        <w:t xml:space="preserve"> and rather pervasive conundrum is the notion of Maxwell’s</w:t>
      </w:r>
      <w:r>
        <w:t xml:space="preserve"> equations. In their present and modern form, </w:t>
      </w:r>
      <w:r w:rsidR="001412B5">
        <w:t xml:space="preserve">the vectorization by Heaviside describes moving charges sufficiently but does not describe the rotations of the energy in the field. </w:t>
      </w:r>
      <w:r>
        <w:t xml:space="preserve">The notion of the magnetic potential is a derivation from Lorenz when </w:t>
      </w:r>
      <w:r w:rsidR="001412B5">
        <w:t xml:space="preserve">simplifying Maxwell’s equations. </w:t>
      </w:r>
      <w:r>
        <w:t xml:space="preserve">The original equations—20 equations with 20 unknowns—can be found in </w:t>
      </w:r>
      <w:r w:rsidR="001412B5" w:rsidRPr="002F64AB">
        <w:rPr>
          <w:i/>
        </w:rPr>
        <w:t>Treatise</w:t>
      </w:r>
      <w:r>
        <w:t>. While the reasons for Heaviside’s modification</w:t>
      </w:r>
      <w:r w:rsidR="00F936D0">
        <w:t xml:space="preserve"> of Maxwell’s equations, in cooperation with Fitzgerald, Lorenz, and Hertz,</w:t>
      </w:r>
      <w:r>
        <w:t xml:space="preserve"> suited engineering and physics </w:t>
      </w:r>
      <w:r w:rsidR="00F936D0">
        <w:t xml:space="preserve">in </w:t>
      </w:r>
      <w:r>
        <w:t>the 19</w:t>
      </w:r>
      <w:r w:rsidRPr="000C2EBB">
        <w:rPr>
          <w:vertAlign w:val="superscript"/>
        </w:rPr>
        <w:t>th</w:t>
      </w:r>
      <w:r>
        <w:t xml:space="preserve"> Century, modern methods and tools allow </w:t>
      </w:r>
      <w:r w:rsidR="00F936D0">
        <w:t>a reexamination</w:t>
      </w:r>
      <w:r>
        <w:t xml:space="preserve"> of Maxwell</w:t>
      </w:r>
      <w:r w:rsidR="00F936D0">
        <w:t xml:space="preserve">’s mathematization of </w:t>
      </w:r>
      <w:r>
        <w:t>Faraday</w:t>
      </w:r>
      <w:r w:rsidR="00F936D0">
        <w:t xml:space="preserve">’s </w:t>
      </w:r>
      <w:r>
        <w:t>experiments</w:t>
      </w:r>
      <w:r w:rsidR="00F936D0">
        <w:t>;</w:t>
      </w:r>
      <w:r>
        <w:t xml:space="preserve"> a </w:t>
      </w:r>
      <w:r w:rsidR="00F936D0">
        <w:t>foundation of</w:t>
      </w:r>
      <w:r>
        <w:t xml:space="preserve"> electromagnetism</w:t>
      </w:r>
      <w:r w:rsidR="00F936D0">
        <w:t xml:space="preserve"> </w:t>
      </w:r>
      <w:r>
        <w:t xml:space="preserve">with profound implications. </w:t>
      </w:r>
      <w:r w:rsidR="00F936D0">
        <w:t xml:space="preserve">One such is that tangible phenomenon described in Hamilton’s quaternions were left out in the truncation. </w:t>
      </w:r>
      <w:r w:rsidR="001412B5">
        <w:t xml:space="preserve">One of the </w:t>
      </w:r>
      <w:r w:rsidR="00F54782">
        <w:t>immediate</w:t>
      </w:r>
      <w:r w:rsidR="001412B5">
        <w:t xml:space="preserve"> and pressing questions is what forces counteract the permeation of magnetic fields between resonant objects. </w:t>
      </w:r>
      <w:r w:rsidR="007313C2">
        <w:t>While it is clear such objects exchange energy across free-space, how does the nature of the disturbance define what is manifest?</w:t>
      </w:r>
      <w:r w:rsidR="00F54782">
        <w:t xml:space="preserve"> Additionally, what are those forces rotating in phase space, which support the potential field?</w:t>
      </w:r>
      <w:r w:rsidR="001412B5">
        <w:t xml:space="preserve"> </w:t>
      </w:r>
      <w:r>
        <w:t xml:space="preserve"> </w:t>
      </w:r>
      <w:r w:rsidR="00F54782">
        <w:t xml:space="preserve">Such fundamental if not altogether esoteric questions are posed </w:t>
      </w:r>
      <w:r>
        <w:t xml:space="preserve">in the hope to glean </w:t>
      </w:r>
      <w:r w:rsidR="00F54782">
        <w:t xml:space="preserve">a pure </w:t>
      </w:r>
      <w:r>
        <w:t>understanding of the concept of wireless power using magnetic resonances</w:t>
      </w:r>
      <w:r w:rsidR="00F54782">
        <w:t xml:space="preserve">, not only for the topic of the phenomenon itself, but also </w:t>
      </w:r>
      <w:r w:rsidR="00B72B48">
        <w:t xml:space="preserve">start to explore </w:t>
      </w:r>
      <w:r w:rsidR="00F54782">
        <w:t>what constitutes free-space.</w:t>
      </w:r>
    </w:p>
    <w:p w:rsidR="00516A04" w:rsidRDefault="002B3303" w:rsidP="005B7CEB">
      <w:r>
        <w:lastRenderedPageBreak/>
        <w:t xml:space="preserve">Such a colorful </w:t>
      </w:r>
      <w:r w:rsidR="00516A04">
        <w:t xml:space="preserve">illustration </w:t>
      </w:r>
      <w:r>
        <w:t xml:space="preserve">is expected to provide </w:t>
      </w:r>
      <w:r w:rsidR="00516A04">
        <w:t xml:space="preserve">detailed </w:t>
      </w:r>
      <w:r>
        <w:t xml:space="preserve">references on how the </w:t>
      </w:r>
      <w:r w:rsidR="00516A04">
        <w:t>yield</w:t>
      </w:r>
      <w:r>
        <w:t xml:space="preserve"> is</w:t>
      </w:r>
      <w:r w:rsidR="00516A04">
        <w:t xml:space="preserve"> a </w:t>
      </w:r>
      <w:r w:rsidR="00516A04" w:rsidRPr="00400FC3">
        <w:t>rudimentary</w:t>
      </w:r>
      <w:r w:rsidR="00516A04">
        <w:t xml:space="preserve"> model of the transportation of energy across free-space </w:t>
      </w:r>
      <w:r>
        <w:t>by magnetic resonance. Reasoning will be structured:</w:t>
      </w:r>
    </w:p>
    <w:p w:rsidR="00516A04" w:rsidRDefault="002B3303" w:rsidP="008E44BE">
      <w:pPr>
        <w:numPr>
          <w:ilvl w:val="0"/>
          <w:numId w:val="19"/>
        </w:numPr>
        <w:spacing w:after="0"/>
        <w:ind w:left="360" w:right="562" w:firstLine="0"/>
      </w:pPr>
      <w:r>
        <w:t>introduce</w:t>
      </w:r>
      <w:r w:rsidR="005B7CEB">
        <w:t xml:space="preserve"> an architecture of </w:t>
      </w:r>
      <w:r>
        <w:t>a</w:t>
      </w:r>
      <w:r w:rsidR="005B7CEB">
        <w:t xml:space="preserve"> particular</w:t>
      </w:r>
      <w:r w:rsidR="00516A04">
        <w:t xml:space="preserve"> scheme</w:t>
      </w:r>
      <w:r>
        <w:t xml:space="preserve"> for form an effective model</w:t>
      </w:r>
      <w:r w:rsidR="00516A04">
        <w:t>,</w:t>
      </w:r>
    </w:p>
    <w:p w:rsidR="002B3303" w:rsidRDefault="002B3303" w:rsidP="008E44BE">
      <w:pPr>
        <w:numPr>
          <w:ilvl w:val="0"/>
          <w:numId w:val="19"/>
        </w:numPr>
        <w:spacing w:after="0"/>
        <w:ind w:left="360" w:right="562" w:firstLine="0"/>
      </w:pPr>
      <w:r>
        <w:t>describe the model and its components,</w:t>
      </w:r>
    </w:p>
    <w:p w:rsidR="00516A04" w:rsidRDefault="002B3303" w:rsidP="008E44BE">
      <w:pPr>
        <w:numPr>
          <w:ilvl w:val="0"/>
          <w:numId w:val="19"/>
        </w:numPr>
        <w:spacing w:after="0"/>
        <w:ind w:left="360" w:right="562" w:firstLine="0"/>
      </w:pPr>
      <w:r>
        <w:t xml:space="preserve">propose methods to understand </w:t>
      </w:r>
      <w:r w:rsidR="00516A04">
        <w:t xml:space="preserve">how the </w:t>
      </w:r>
      <w:r w:rsidR="00B654B3">
        <w:t>model</w:t>
      </w:r>
      <w:r w:rsidR="00516A04">
        <w:t xml:space="preserve"> </w:t>
      </w:r>
      <w:r>
        <w:t>is manipulated</w:t>
      </w:r>
      <w:r w:rsidR="00516A04">
        <w:t>,</w:t>
      </w:r>
    </w:p>
    <w:p w:rsidR="002B3303" w:rsidRDefault="002B3303" w:rsidP="008E44BE">
      <w:pPr>
        <w:numPr>
          <w:ilvl w:val="0"/>
          <w:numId w:val="19"/>
        </w:numPr>
        <w:spacing w:after="0"/>
        <w:ind w:left="360" w:right="562" w:firstLine="0"/>
      </w:pPr>
      <w:r>
        <w:t>propose an experiment to test the methods,</w:t>
      </w:r>
    </w:p>
    <w:p w:rsidR="00516A04" w:rsidRDefault="00B654B3" w:rsidP="008E44BE">
      <w:pPr>
        <w:numPr>
          <w:ilvl w:val="0"/>
          <w:numId w:val="19"/>
        </w:numPr>
        <w:spacing w:after="0"/>
        <w:ind w:left="360" w:right="562" w:firstLine="0"/>
      </w:pPr>
      <w:r>
        <w:t>discover the measurement criterion</w:t>
      </w:r>
      <w:r w:rsidR="00516A04">
        <w:t xml:space="preserve"> </w:t>
      </w:r>
      <w:r>
        <w:t xml:space="preserve">of </w:t>
      </w:r>
      <w:r w:rsidR="00516A04">
        <w:t xml:space="preserve">performance of </w:t>
      </w:r>
      <w:r w:rsidR="002B3303">
        <w:t xml:space="preserve">a prototype </w:t>
      </w:r>
      <w:r w:rsidR="00516A04">
        <w:t xml:space="preserve">over </w:t>
      </w:r>
      <w:r>
        <w:t xml:space="preserve">a </w:t>
      </w:r>
      <w:r w:rsidR="00516A04">
        <w:t>distance, and,</w:t>
      </w:r>
    </w:p>
    <w:p w:rsidR="00516A04" w:rsidRDefault="00516A04" w:rsidP="00896253">
      <w:pPr>
        <w:numPr>
          <w:ilvl w:val="0"/>
          <w:numId w:val="19"/>
        </w:numPr>
        <w:ind w:left="360" w:right="562" w:firstLine="0"/>
      </w:pPr>
      <w:r>
        <w:t xml:space="preserve">compare and contrast </w:t>
      </w:r>
      <w:r w:rsidR="002B3303">
        <w:t>experimental results with other similar attempts</w:t>
      </w:r>
      <w:r>
        <w:t>.</w:t>
      </w:r>
    </w:p>
    <w:p w:rsidR="00EA71B4" w:rsidRDefault="00E04918" w:rsidP="00EA71B4">
      <w:r>
        <w:t>P</w:t>
      </w:r>
      <w:r w:rsidR="0048742B">
        <w:t>resentation</w:t>
      </w:r>
      <w:r>
        <w:t xml:space="preserve"> </w:t>
      </w:r>
      <w:r w:rsidR="0048742B">
        <w:t xml:space="preserve">following in </w:t>
      </w:r>
      <w:r>
        <w:t>its</w:t>
      </w:r>
      <w:r w:rsidR="0048742B">
        <w:t xml:space="preserve"> due course</w:t>
      </w:r>
      <w:r>
        <w:t xml:space="preserve"> of an engineering-flavored scientific investigation demands the material be organized into a flow appropriate for oscillating system. The features are divided into three categories: </w:t>
      </w:r>
      <w:r w:rsidR="0048742B">
        <w:t>c</w:t>
      </w:r>
      <w:r w:rsidR="00516A04" w:rsidRPr="00D52A28">
        <w:t>ircuits</w:t>
      </w:r>
      <w:r w:rsidR="0048742B">
        <w:t>,</w:t>
      </w:r>
      <w:r>
        <w:t xml:space="preserve"> </w:t>
      </w:r>
      <w:r w:rsidR="0048742B">
        <w:t>f</w:t>
      </w:r>
      <w:r w:rsidR="00516A04" w:rsidRPr="00D52A28">
        <w:t>ields</w:t>
      </w:r>
      <w:r>
        <w:t xml:space="preserve"> and </w:t>
      </w:r>
      <w:r w:rsidR="0048742B">
        <w:t>w</w:t>
      </w:r>
      <w:r w:rsidR="00516A04" w:rsidRPr="00D52A28">
        <w:t>aves</w:t>
      </w:r>
      <w:r w:rsidR="0048742B">
        <w:t>.</w:t>
      </w:r>
      <w:r>
        <w:t xml:space="preserve"> </w:t>
      </w:r>
      <w:r w:rsidR="00EA71B4">
        <w:t xml:space="preserve">As the author is aware of the thorniness of </w:t>
      </w:r>
      <w:r w:rsidR="00E449B1">
        <w:t>the paradigms between</w:t>
      </w:r>
      <w:r w:rsidR="00581E6A">
        <w:t xml:space="preserve"> circuit and field analysis</w:t>
      </w:r>
      <w:r w:rsidR="00BC5D72">
        <w:t>,</w:t>
      </w:r>
      <w:r w:rsidR="00EA71B4">
        <w:t xml:space="preserve"> the circuit </w:t>
      </w:r>
      <w:r w:rsidR="00E449B1">
        <w:t>model will be tested in an experiment of</w:t>
      </w:r>
      <w:r w:rsidR="00EA71B4">
        <w:t xml:space="preserve"> </w:t>
      </w:r>
      <w:r w:rsidR="00BC5D72">
        <w:t>a</w:t>
      </w:r>
      <w:r w:rsidR="00EA71B4">
        <w:t xml:space="preserve"> working prototype. </w:t>
      </w:r>
      <w:r w:rsidR="00BC5D72">
        <w:t xml:space="preserve">This will not only </w:t>
      </w:r>
      <w:r>
        <w:t>provide</w:t>
      </w:r>
      <w:r w:rsidR="00BC5D72">
        <w:t xml:space="preserve"> a concrete expression for the theoretical ponderings, but to also make the concept more </w:t>
      </w:r>
      <w:r>
        <w:t>tangible</w:t>
      </w:r>
      <w:r w:rsidR="00BC5D72">
        <w:t xml:space="preserve">. For such an abstract </w:t>
      </w:r>
      <w:r w:rsidR="00E449B1">
        <w:t>concept</w:t>
      </w:r>
      <w:r w:rsidR="00BC5D72">
        <w:t xml:space="preserve">, a cast of </w:t>
      </w:r>
      <w:r w:rsidR="006E7101">
        <w:t xml:space="preserve">the </w:t>
      </w:r>
      <w:r w:rsidR="006E7101" w:rsidRPr="00E04918">
        <w:t>meaning</w:t>
      </w:r>
      <w:r w:rsidR="006E7101">
        <w:t xml:space="preserve"> of the expression</w:t>
      </w:r>
      <w:r w:rsidR="00E449B1">
        <w:t xml:space="preserve"> </w:t>
      </w:r>
      <w:r>
        <w:t xml:space="preserve">should </w:t>
      </w:r>
      <w:r w:rsidR="00E449B1">
        <w:t xml:space="preserve">exhibit </w:t>
      </w:r>
      <w:r w:rsidR="00BC5D72">
        <w:t xml:space="preserve">both </w:t>
      </w:r>
      <w:r w:rsidR="002249F3">
        <w:t xml:space="preserve">a </w:t>
      </w:r>
      <w:r w:rsidR="006E7101">
        <w:t>for</w:t>
      </w:r>
      <w:r w:rsidR="002249F3">
        <w:t>m</w:t>
      </w:r>
      <w:r w:rsidR="006E7101">
        <w:t xml:space="preserve"> and </w:t>
      </w:r>
      <w:r w:rsidR="00BC5D72">
        <w:t xml:space="preserve">a </w:t>
      </w:r>
      <w:r w:rsidR="006E7101">
        <w:t xml:space="preserve">function. </w:t>
      </w:r>
      <w:r w:rsidR="00C57217">
        <w:t xml:space="preserve">This process will </w:t>
      </w:r>
      <w:r w:rsidR="004051C8">
        <w:t>enumerate</w:t>
      </w:r>
    </w:p>
    <w:p w:rsidR="00516A04" w:rsidRPr="00D52A28" w:rsidRDefault="002249F3" w:rsidP="008E44BE">
      <w:pPr>
        <w:numPr>
          <w:ilvl w:val="0"/>
          <w:numId w:val="13"/>
        </w:numPr>
        <w:spacing w:after="0"/>
        <w:ind w:left="360" w:right="576" w:firstLine="0"/>
      </w:pPr>
      <w:r>
        <w:t>a</w:t>
      </w:r>
      <w:r w:rsidR="00516A04" w:rsidRPr="00D52A28">
        <w:t xml:space="preserve"> circuit </w:t>
      </w:r>
      <w:r w:rsidR="004051C8">
        <w:t xml:space="preserve">designed to </w:t>
      </w:r>
      <w:r w:rsidR="00516A04" w:rsidRPr="00D52A28">
        <w:t xml:space="preserve">emit </w:t>
      </w:r>
      <w:r w:rsidR="00C57217">
        <w:t>electromagnetic radiation in a geometric pattern</w:t>
      </w:r>
      <w:r w:rsidR="00516A04" w:rsidRPr="00D52A28">
        <w:t>,</w:t>
      </w:r>
    </w:p>
    <w:p w:rsidR="00516A04" w:rsidRPr="00D52A28" w:rsidRDefault="00C57217" w:rsidP="008E44BE">
      <w:pPr>
        <w:numPr>
          <w:ilvl w:val="0"/>
          <w:numId w:val="13"/>
        </w:numPr>
        <w:spacing w:after="0"/>
        <w:ind w:left="360" w:right="576" w:firstLine="0"/>
      </w:pPr>
      <w:r>
        <w:t xml:space="preserve">as a </w:t>
      </w:r>
      <w:r w:rsidR="00516A04" w:rsidRPr="00D52A28">
        <w:t xml:space="preserve">field </w:t>
      </w:r>
      <w:r>
        <w:t xml:space="preserve">pervasive in free-space </w:t>
      </w:r>
      <w:r w:rsidR="004051C8">
        <w:t xml:space="preserve">with </w:t>
      </w:r>
      <w:r>
        <w:t xml:space="preserve">the ability to </w:t>
      </w:r>
      <w:r w:rsidR="00516A04" w:rsidRPr="00D52A28">
        <w:t>transmit</w:t>
      </w:r>
      <w:r>
        <w:t xml:space="preserve"> modulated power </w:t>
      </w:r>
      <w:r w:rsidR="00516A04" w:rsidRPr="00D52A28">
        <w:t>and,</w:t>
      </w:r>
    </w:p>
    <w:p w:rsidR="00516A04" w:rsidRPr="00D52A28" w:rsidRDefault="00516A04" w:rsidP="00896253">
      <w:pPr>
        <w:numPr>
          <w:ilvl w:val="0"/>
          <w:numId w:val="13"/>
        </w:numPr>
        <w:ind w:left="360" w:right="576" w:firstLine="0"/>
      </w:pPr>
      <w:r w:rsidRPr="00D52A28">
        <w:t xml:space="preserve">a wave </w:t>
      </w:r>
      <w:r w:rsidR="00C57217">
        <w:t>description</w:t>
      </w:r>
      <w:r w:rsidRPr="00D52A28">
        <w:t>.</w:t>
      </w:r>
    </w:p>
    <w:p w:rsidR="000A0AAE" w:rsidRDefault="00E41ACB" w:rsidP="00472588">
      <w:r>
        <w:t>The w</w:t>
      </w:r>
      <w:r w:rsidR="00184715" w:rsidRPr="00B5543B">
        <w:t xml:space="preserve">ireless transmission of power </w:t>
      </w:r>
      <w:r>
        <w:t>is the result o</w:t>
      </w:r>
      <w:r w:rsidR="00184715" w:rsidRPr="00B5543B">
        <w:t xml:space="preserve">f </w:t>
      </w:r>
      <w:r>
        <w:t xml:space="preserve">individuals building machines that manipulated </w:t>
      </w:r>
      <w:r w:rsidR="00184715" w:rsidRPr="00B5543B">
        <w:t>electrical currents</w:t>
      </w:r>
      <w:r w:rsidR="00BA1B9E">
        <w:t xml:space="preserve"> and magnetic fields</w:t>
      </w:r>
      <w:r>
        <w:t>, t</w:t>
      </w:r>
      <w:r w:rsidR="00184715" w:rsidRPr="00B5543B">
        <w:t xml:space="preserve">herefore, it is interesting to </w:t>
      </w:r>
      <w:r w:rsidR="00BA1B9E">
        <w:t xml:space="preserve">also </w:t>
      </w:r>
      <w:r w:rsidR="00184715" w:rsidRPr="00B5543B">
        <w:t>discuss</w:t>
      </w:r>
      <w:r>
        <w:t xml:space="preserve"> a</w:t>
      </w:r>
      <w:r w:rsidR="00184715" w:rsidRPr="00B5543B">
        <w:t xml:space="preserve"> history</w:t>
      </w:r>
      <w:r>
        <w:t xml:space="preserve"> </w:t>
      </w:r>
      <w:r w:rsidR="0017543C">
        <w:t xml:space="preserve">of understanding </w:t>
      </w:r>
      <w:r>
        <w:t xml:space="preserve">the role of </w:t>
      </w:r>
      <w:r w:rsidR="0017543C">
        <w:t>a</w:t>
      </w:r>
      <w:r w:rsidR="00B70BA8">
        <w:t xml:space="preserve">ssociated free electrons </w:t>
      </w:r>
      <w:r>
        <w:t xml:space="preserve">to construct </w:t>
      </w:r>
      <w:r w:rsidR="00B70BA8">
        <w:t>radio waves.</w:t>
      </w:r>
      <w:r>
        <w:t xml:space="preserve"> </w:t>
      </w:r>
      <w:r w:rsidR="0017543C">
        <w:t xml:space="preserve">A </w:t>
      </w:r>
      <w:r w:rsidR="00BA1B9E">
        <w:t xml:space="preserve">stark </w:t>
      </w:r>
      <w:r w:rsidR="0017543C">
        <w:t>reality is that everything to be invented already has been invented and all that remains are novel ways to mix the ingredients in a recipe. Since the recipe is relatively easy to create, what is missing is the context in which the purpose of the recipe is ultimately revealed.</w:t>
      </w:r>
      <w:r w:rsidR="00C403EE">
        <w:t xml:space="preserve"> The mechanisms for understanding, however, are notoriously difficult. </w:t>
      </w:r>
    </w:p>
    <w:p w:rsidR="00F21704" w:rsidRDefault="000A0AAE" w:rsidP="00F21704">
      <w:r>
        <w:t xml:space="preserve">The old masters deserve more direct </w:t>
      </w:r>
      <w:r w:rsidRPr="00581E6A">
        <w:t>attention [</w:t>
      </w:r>
      <w:r w:rsidRPr="00581E6A">
        <w:rPr>
          <w:rStyle w:val="EndnoteReference"/>
          <w:vertAlign w:val="baseline"/>
        </w:rPr>
        <w:endnoteReference w:id="1"/>
      </w:r>
      <w:r w:rsidRPr="00581E6A">
        <w:t>]</w:t>
      </w:r>
      <w:r w:rsidR="00E862AB">
        <w:t>.</w:t>
      </w:r>
    </w:p>
    <w:p w:rsidR="00F21704" w:rsidRPr="00D52A28" w:rsidRDefault="00E862AB" w:rsidP="00F21704">
      <w:r>
        <w:t xml:space="preserve">The work of the Maxwellians, </w:t>
      </w:r>
      <w:r w:rsidR="0014575E">
        <w:t xml:space="preserve">between </w:t>
      </w:r>
      <w:r>
        <w:t>the</w:t>
      </w:r>
      <w:r w:rsidRPr="00B5543B">
        <w:t xml:space="preserve"> years</w:t>
      </w:r>
      <w:r>
        <w:t xml:space="preserve"> after Maxwell’s death in</w:t>
      </w:r>
      <w:r w:rsidRPr="00B5543B">
        <w:t xml:space="preserve"> 1879</w:t>
      </w:r>
      <w:r>
        <w:t xml:space="preserve"> to </w:t>
      </w:r>
      <w:r w:rsidRPr="00B5543B">
        <w:t xml:space="preserve">Hertz </w:t>
      </w:r>
      <w:r>
        <w:t>death in 1894</w:t>
      </w:r>
      <w:r w:rsidRPr="00B5543B">
        <w:t>,</w:t>
      </w:r>
      <w:r>
        <w:t xml:space="preserve"> and the </w:t>
      </w:r>
      <w:r w:rsidRPr="00B5543B">
        <w:t xml:space="preserve">acceptance of Maxwell’s theory </w:t>
      </w:r>
      <w:r w:rsidR="00A24287">
        <w:t>as widely</w:t>
      </w:r>
      <w:r>
        <w:t xml:space="preserve"> understood </w:t>
      </w:r>
      <w:r w:rsidRPr="00B5543B">
        <w:t xml:space="preserve">by the scientific community is well  </w:t>
      </w:r>
      <w:r w:rsidRPr="00E862AB">
        <w:t>documented [</w:t>
      </w:r>
      <w:r w:rsidRPr="00E862AB">
        <w:rPr>
          <w:rStyle w:val="EndnoteReference"/>
          <w:vertAlign w:val="baseline"/>
        </w:rPr>
        <w:endnoteReference w:id="2"/>
      </w:r>
      <w:r w:rsidRPr="00E862AB">
        <w:t>].</w:t>
      </w:r>
      <w:r w:rsidRPr="00B5543B">
        <w:t xml:space="preserve"> </w:t>
      </w:r>
      <w:r w:rsidR="00F21704" w:rsidRPr="00D52A28">
        <w:t xml:space="preserve">Heaviside </w:t>
      </w:r>
      <w:r>
        <w:t xml:space="preserve">and </w:t>
      </w:r>
      <w:r w:rsidR="00F21704" w:rsidRPr="00D52A28">
        <w:t>Hertz banish</w:t>
      </w:r>
      <w:r>
        <w:t>ed</w:t>
      </w:r>
      <w:r w:rsidR="00F21704" w:rsidRPr="00D52A28">
        <w:t xml:space="preserve"> the vector and scalar potential functions from electromagnetism as part </w:t>
      </w:r>
      <w:r>
        <w:t xml:space="preserve">of the truncation of Maxwell’s 20 </w:t>
      </w:r>
      <w:r w:rsidR="00A24287">
        <w:t>equations with 20 unknowns</w:t>
      </w:r>
      <w:r w:rsidR="00321C9F">
        <w:t xml:space="preserve">. </w:t>
      </w:r>
      <w:r w:rsidR="00F21704" w:rsidRPr="00D52A28">
        <w:t xml:space="preserve">During the </w:t>
      </w:r>
      <w:r w:rsidR="00A24287">
        <w:t xml:space="preserve">early </w:t>
      </w:r>
      <w:r w:rsidR="00F21704" w:rsidRPr="00D52A28">
        <w:t>20</w:t>
      </w:r>
      <w:r w:rsidR="00F21704" w:rsidRPr="00D52A28">
        <w:rPr>
          <w:vertAlign w:val="superscript"/>
        </w:rPr>
        <w:t>th</w:t>
      </w:r>
      <w:r w:rsidR="00F21704" w:rsidRPr="00D52A28">
        <w:t xml:space="preserve"> Century, the concept of the displacement current fell out of favor with numerous physicists calling them “useless concepts</w:t>
      </w:r>
      <w:r w:rsidR="00F21704" w:rsidRPr="00A548AE">
        <w:t>”</w:t>
      </w:r>
      <w:r w:rsidR="00C679BF" w:rsidRPr="00A548AE">
        <w:t xml:space="preserve"> [</w:t>
      </w:r>
      <w:r w:rsidR="00C679BF" w:rsidRPr="00A548AE">
        <w:rPr>
          <w:rStyle w:val="EndnoteReference"/>
          <w:vertAlign w:val="baseline"/>
        </w:rPr>
        <w:endnoteReference w:id="3"/>
      </w:r>
      <w:r w:rsidR="00C679BF" w:rsidRPr="00A548AE">
        <w:t>,</w:t>
      </w:r>
      <w:r w:rsidR="000A0AAE">
        <w:t xml:space="preserve"> </w:t>
      </w:r>
      <w:r w:rsidR="00A548AE" w:rsidRPr="00A548AE">
        <w:rPr>
          <w:rStyle w:val="EndnoteReference"/>
          <w:vertAlign w:val="baseline"/>
        </w:rPr>
        <w:endnoteReference w:id="4"/>
      </w:r>
      <w:r w:rsidR="00C679BF" w:rsidRPr="00A548AE">
        <w:t>]</w:t>
      </w:r>
      <w:r w:rsidR="00F21704" w:rsidRPr="00A548AE">
        <w:t>,</w:t>
      </w:r>
      <w:r w:rsidR="00A548AE">
        <w:t xml:space="preserve"> </w:t>
      </w:r>
      <w:r w:rsidR="00F21704" w:rsidRPr="00D52A28">
        <w:t>as the displacement current did not deal with mo</w:t>
      </w:r>
      <w:r w:rsidR="00A24287">
        <w:t xml:space="preserve">ving charges, espoused by </w:t>
      </w:r>
      <w:r w:rsidR="00321C9F">
        <w:t>J.</w:t>
      </w:r>
      <w:r w:rsidR="0014575E">
        <w:t>J.</w:t>
      </w:r>
      <w:r w:rsidR="00321C9F">
        <w:t xml:space="preserve"> </w:t>
      </w:r>
      <w:r w:rsidR="00F21704" w:rsidRPr="00D52A28">
        <w:t xml:space="preserve">Thomson </w:t>
      </w:r>
      <w:r w:rsidR="0014575E">
        <w:t xml:space="preserve">during </w:t>
      </w:r>
      <w:r w:rsidR="00F21704" w:rsidRPr="00D52A28">
        <w:t>the discovery of the electron in 1897. Rather, it dealt purely with moving lines of force or a time-varying electric field, as its magnetic analog</w:t>
      </w:r>
      <w:r w:rsidR="00A24287">
        <w:t xml:space="preserve"> has the same function. Maxwell’</w:t>
      </w:r>
      <w:r w:rsidR="00F21704" w:rsidRPr="00D52A28">
        <w:t xml:space="preserve">s derivation is unrelated to the modern day derivation for displacement current in the vacuum, which is based on consistency between Ampère's law for the magnetic field and the </w:t>
      </w:r>
      <w:r w:rsidR="00F21704" w:rsidRPr="00D52A28">
        <w:lastRenderedPageBreak/>
        <w:t>continuity equation for electric charge. Maxwell imagined the displacement as a sea of molecular vortices</w:t>
      </w:r>
      <w:r w:rsidR="00A24287">
        <w:t xml:space="preserve"> </w:t>
      </w:r>
      <w:r w:rsidR="00F21704" w:rsidRPr="00D52A28">
        <w:t>exist</w:t>
      </w:r>
      <w:r w:rsidR="00A24287">
        <w:t>ing in free-</w:t>
      </w:r>
      <w:r w:rsidR="00F21704" w:rsidRPr="00D52A28">
        <w:t xml:space="preserve">space. His interpretation, mechanical in nature, operates on the assumption of a luminiferous </w:t>
      </w:r>
      <w:r w:rsidR="00321C9F">
        <w:t>ether</w:t>
      </w:r>
      <w:r w:rsidR="00F21704" w:rsidRPr="00D52A28">
        <w:t xml:space="preserve">. However, when considering polarized circuits, the ambiguity in Maxwell’s derivation clears. </w:t>
      </w:r>
      <w:r w:rsidR="00321C9F">
        <w:t>The consequence of accepting the clarity is that there is a mechanical ether, rather, merely an exchange of forces, whose periodicity, suggests the ability to create artificial electrical structures with a polarization.</w:t>
      </w:r>
    </w:p>
    <w:p w:rsidR="00F21704" w:rsidRDefault="00F21704" w:rsidP="00F21704">
      <w:pPr>
        <w:pStyle w:val="NormalWeb"/>
        <w:spacing w:after="200" w:afterAutospacing="0" w:line="312" w:lineRule="auto"/>
        <w:rPr>
          <w:sz w:val="22"/>
          <w:szCs w:val="22"/>
        </w:rPr>
      </w:pPr>
      <w:r w:rsidRPr="00D52A28">
        <w:rPr>
          <w:sz w:val="22"/>
          <w:szCs w:val="22"/>
        </w:rPr>
        <w:t>Once Maxwell's sea of molecular vortices had been abandoned in the 20</w:t>
      </w:r>
      <w:r w:rsidRPr="00D52A28">
        <w:rPr>
          <w:sz w:val="22"/>
          <w:szCs w:val="22"/>
          <w:vertAlign w:val="superscript"/>
        </w:rPr>
        <w:t xml:space="preserve">th </w:t>
      </w:r>
      <w:r w:rsidRPr="00D52A28">
        <w:rPr>
          <w:sz w:val="22"/>
          <w:szCs w:val="22"/>
        </w:rPr>
        <w:t>Century</w:t>
      </w:r>
      <w:r w:rsidR="00A24287">
        <w:rPr>
          <w:sz w:val="22"/>
          <w:szCs w:val="22"/>
        </w:rPr>
        <w:t xml:space="preserve">, </w:t>
      </w:r>
      <w:r w:rsidRPr="00D52A28">
        <w:rPr>
          <w:sz w:val="22"/>
          <w:szCs w:val="22"/>
        </w:rPr>
        <w:t xml:space="preserve">along with the </w:t>
      </w:r>
      <w:r w:rsidR="00321C9F">
        <w:rPr>
          <w:sz w:val="22"/>
          <w:szCs w:val="22"/>
        </w:rPr>
        <w:t>ether</w:t>
      </w:r>
      <w:r w:rsidRPr="00D52A28">
        <w:rPr>
          <w:sz w:val="22"/>
          <w:szCs w:val="22"/>
        </w:rPr>
        <w:t>, an interpretation of displacement cu</w:t>
      </w:r>
      <w:r w:rsidR="00A24287">
        <w:rPr>
          <w:sz w:val="22"/>
          <w:szCs w:val="22"/>
        </w:rPr>
        <w:t>rrent evolved that treated free-</w:t>
      </w:r>
      <w:r w:rsidRPr="00D52A28">
        <w:rPr>
          <w:sz w:val="22"/>
          <w:szCs w:val="22"/>
        </w:rPr>
        <w:t>space explicitly</w:t>
      </w:r>
      <w:r w:rsidR="00A24287">
        <w:rPr>
          <w:sz w:val="22"/>
          <w:szCs w:val="22"/>
        </w:rPr>
        <w:t xml:space="preserve"> as </w:t>
      </w:r>
      <w:r w:rsidRPr="00D52A28">
        <w:rPr>
          <w:sz w:val="22"/>
          <w:szCs w:val="22"/>
        </w:rPr>
        <w:t>a separati</w:t>
      </w:r>
      <w:r w:rsidR="00A24287">
        <w:rPr>
          <w:sz w:val="22"/>
          <w:szCs w:val="22"/>
        </w:rPr>
        <w:t>on of free-</w:t>
      </w:r>
      <w:r w:rsidRPr="00D52A28">
        <w:rPr>
          <w:sz w:val="22"/>
          <w:szCs w:val="22"/>
        </w:rPr>
        <w:t>space from material media, unlike Maxwell's original concept.</w:t>
      </w:r>
      <w:r w:rsidRPr="00D52A28">
        <w:rPr>
          <w:rStyle w:val="FootnoteReference"/>
          <w:sz w:val="22"/>
          <w:szCs w:val="22"/>
        </w:rPr>
        <w:footnoteReference w:id="1"/>
      </w:r>
      <w:r w:rsidRPr="00D52A28">
        <w:rPr>
          <w:sz w:val="22"/>
          <w:szCs w:val="22"/>
        </w:rPr>
        <w:t xml:space="preserve"> </w:t>
      </w:r>
      <w:r w:rsidR="00A548AE">
        <w:rPr>
          <w:sz w:val="22"/>
          <w:szCs w:val="22"/>
        </w:rPr>
        <w:t>This is a feature associated with the pot</w:t>
      </w:r>
      <w:r w:rsidR="00321C9F">
        <w:rPr>
          <w:sz w:val="22"/>
          <w:szCs w:val="22"/>
        </w:rPr>
        <w:t xml:space="preserve">entials, relative </w:t>
      </w:r>
      <w:r w:rsidR="00321C9F" w:rsidRPr="00321C9F">
        <w:rPr>
          <w:sz w:val="22"/>
          <w:szCs w:val="22"/>
        </w:rPr>
        <w:t>to free-space [</w:t>
      </w:r>
      <w:bookmarkStart w:id="5" w:name="_Ref318484176"/>
      <w:r w:rsidR="00321C9F" w:rsidRPr="00321C9F">
        <w:rPr>
          <w:rStyle w:val="EndnoteReference"/>
          <w:sz w:val="22"/>
          <w:szCs w:val="22"/>
          <w:vertAlign w:val="baseline"/>
        </w:rPr>
        <w:endnoteReference w:id="5"/>
      </w:r>
      <w:bookmarkEnd w:id="5"/>
      <w:r w:rsidR="00321C9F" w:rsidRPr="00321C9F">
        <w:rPr>
          <w:sz w:val="22"/>
          <w:szCs w:val="22"/>
        </w:rPr>
        <w:t xml:space="preserve">, </w:t>
      </w:r>
      <w:r w:rsidR="00321C9F" w:rsidRPr="00321C9F">
        <w:rPr>
          <w:rStyle w:val="EndnoteReference"/>
          <w:sz w:val="22"/>
          <w:szCs w:val="22"/>
          <w:vertAlign w:val="baseline"/>
        </w:rPr>
        <w:endnoteReference w:id="6"/>
      </w:r>
      <w:r w:rsidR="00321C9F" w:rsidRPr="00321C9F">
        <w:rPr>
          <w:sz w:val="22"/>
          <w:szCs w:val="22"/>
        </w:rPr>
        <w:t>].</w:t>
      </w:r>
    </w:p>
    <w:p w:rsidR="00A24287" w:rsidRPr="009D0FDD" w:rsidRDefault="009D0FDD" w:rsidP="009D0FDD">
      <w:pPr>
        <w:pStyle w:val="NormalWeb"/>
        <w:spacing w:after="200" w:afterAutospacing="0" w:line="312" w:lineRule="auto"/>
        <w:rPr>
          <w:sz w:val="22"/>
          <w:szCs w:val="22"/>
        </w:rPr>
      </w:pPr>
      <w:r>
        <w:rPr>
          <w:sz w:val="22"/>
          <w:szCs w:val="22"/>
        </w:rPr>
        <w:t>To begin simply</w:t>
      </w:r>
      <w:r w:rsidRPr="009D0FDD">
        <w:rPr>
          <w:sz w:val="22"/>
          <w:szCs w:val="22"/>
        </w:rPr>
        <w:t xml:space="preserve">: </w:t>
      </w:r>
      <w:r w:rsidR="0014575E">
        <w:rPr>
          <w:sz w:val="22"/>
          <w:szCs w:val="22"/>
        </w:rPr>
        <w:t xml:space="preserve">The magnetic field, given </w:t>
      </w:r>
      <w:r w:rsidR="00A24287" w:rsidRPr="009D0FDD">
        <w:rPr>
          <w:sz w:val="22"/>
          <w:szCs w:val="22"/>
        </w:rPr>
        <w:t>Lorentz calculated the magnetic field intensity, as</w:t>
      </w:r>
      <w:r w:rsidR="0014575E">
        <w:rPr>
          <w:sz w:val="22"/>
          <w:szCs w:val="22"/>
        </w:rPr>
        <w:t xml:space="preserve"> a property of retarded time,</w:t>
      </w:r>
    </w:p>
    <w:p w:rsidR="00A24287" w:rsidRPr="00D52A28" w:rsidRDefault="00A24287" w:rsidP="00A24287">
      <w:pPr>
        <w:pStyle w:val="MTDisplayEquation"/>
      </w:pPr>
      <w:r>
        <w:tab/>
      </w:r>
      <w:r w:rsidRPr="000A0AAE">
        <w:rPr>
          <w:position w:val="-22"/>
        </w:rPr>
        <w:object w:dxaOrig="3000" w:dyaOrig="880">
          <v:shape id="_x0000_i1034" type="#_x0000_t75" style="width:150.2pt;height:43.45pt" o:ole="">
            <v:imagedata r:id="rId29" o:title=""/>
          </v:shape>
          <o:OLEObject Type="Embed" ProgID="Equation.DSMT4" ShapeID="_x0000_i1034" DrawAspect="Content" ObjectID="_1393951358" r:id="rId3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 w:name="ZEqnNum561298"/>
      <w:r>
        <w:instrText>(</w:instrText>
      </w:r>
      <w:fldSimple w:instr=" SEQ MTEqn \c \* Arabic \* MERGEFORMAT ">
        <w:r w:rsidR="001C4D1D">
          <w:rPr>
            <w:noProof/>
          </w:rPr>
          <w:instrText>3</w:instrText>
        </w:r>
      </w:fldSimple>
      <w:r>
        <w:instrText>)</w:instrText>
      </w:r>
      <w:bookmarkEnd w:id="6"/>
      <w:r>
        <w:fldChar w:fldCharType="end"/>
      </w:r>
    </w:p>
    <w:p w:rsidR="00A22BAF" w:rsidRDefault="00A24287" w:rsidP="0014575E">
      <w:r>
        <w:t>w</w:t>
      </w:r>
      <w:r w:rsidRPr="00D52A28">
        <w:t xml:space="preserve">here </w:t>
      </w:r>
      <w:r w:rsidRPr="000A0AAE">
        <w:rPr>
          <w:position w:val="-26"/>
        </w:rPr>
        <w:object w:dxaOrig="700" w:dyaOrig="639">
          <v:shape id="_x0000_i1035" type="#_x0000_t75" style="width:34.75pt;height:32.3pt" o:ole="">
            <v:imagedata r:id="rId31" o:title=""/>
          </v:shape>
          <o:OLEObject Type="Embed" ProgID="Equation.DSMT4" ShapeID="_x0000_i1035" DrawAspect="Content" ObjectID="_1393951359" r:id="rId32"/>
        </w:object>
      </w:r>
      <w:r w:rsidRPr="00D52A28">
        <w:t xml:space="preserve"> is </w:t>
      </w:r>
      <w:r w:rsidR="009D0FDD">
        <w:t>relativistic</w:t>
      </w:r>
      <w:r w:rsidRPr="00D52A28">
        <w:t xml:space="preserve"> time </w:t>
      </w:r>
      <w:r>
        <w:t>from</w:t>
      </w:r>
      <w:r w:rsidRPr="00D52A28">
        <w:t xml:space="preserve"> </w:t>
      </w:r>
      <w:r>
        <w:t>the special theory</w:t>
      </w:r>
      <w:r w:rsidRPr="00D52A28">
        <w:t xml:space="preserve">. </w:t>
      </w:r>
      <w:r w:rsidR="00924586">
        <w:t xml:space="preserve">Equation </w:t>
      </w:r>
      <w:r w:rsidR="00924586">
        <w:fldChar w:fldCharType="begin"/>
      </w:r>
      <w:r w:rsidR="00924586">
        <w:instrText xml:space="preserve"> GOTOBUTTON ZEqnNum561298  \* MERGEFORMAT </w:instrText>
      </w:r>
      <w:r w:rsidR="00FA7F3E">
        <w:fldChar w:fldCharType="begin"/>
      </w:r>
      <w:r w:rsidR="00FA7F3E">
        <w:instrText xml:space="preserve"> REF ZEqnNum561298 \* Charformat \! \* MERGEFORMAT </w:instrText>
      </w:r>
      <w:r w:rsidR="00FA7F3E">
        <w:fldChar w:fldCharType="separate"/>
      </w:r>
      <w:r w:rsidR="001C4D1D">
        <w:instrText>(3)</w:instrText>
      </w:r>
      <w:r w:rsidR="00FA7F3E">
        <w:fldChar w:fldCharType="end"/>
      </w:r>
      <w:r w:rsidR="00924586">
        <w:fldChar w:fldCharType="end"/>
      </w:r>
      <w:r w:rsidR="00924586">
        <w:t xml:space="preserve"> does not need the displacement current to find an accurate solution. </w:t>
      </w:r>
      <w:r>
        <w:t xml:space="preserve">Velocity inhibition is one consequence, the other </w:t>
      </w:r>
      <w:r w:rsidR="00D62B27">
        <w:t xml:space="preserve">a contraction along the potential vector. </w:t>
      </w:r>
      <w:r w:rsidR="009D0FDD">
        <w:t xml:space="preserve">Poynting commented on this important point in </w:t>
      </w:r>
      <w:r w:rsidR="00680AE2">
        <w:t>Maxwell’s theory</w:t>
      </w:r>
      <w:r w:rsidR="000A0AAE">
        <w:t xml:space="preserve"> [</w:t>
      </w:r>
      <w:r w:rsidR="00457F12" w:rsidRPr="001F1FF7">
        <w:rPr>
          <w:rStyle w:val="EndnoteReference"/>
          <w:vertAlign w:val="baseline"/>
        </w:rPr>
        <w:endnoteReference w:id="7"/>
      </w:r>
      <w:r w:rsidR="000A0AAE">
        <w:t>]</w:t>
      </w:r>
      <w:r w:rsidR="00680AE2">
        <w:t xml:space="preserve">: </w:t>
      </w:r>
      <w:r w:rsidR="00A22BAF">
        <w:t xml:space="preserve"> </w:t>
      </w:r>
    </w:p>
    <w:p w:rsidR="00A22BAF" w:rsidRPr="000A0AAE" w:rsidRDefault="00A22BAF" w:rsidP="00A22BAF">
      <w:pPr>
        <w:ind w:left="567" w:right="567"/>
        <w:rPr>
          <w:sz w:val="20"/>
          <w:szCs w:val="20"/>
        </w:rPr>
      </w:pPr>
      <w:r w:rsidRPr="000A0AAE">
        <w:rPr>
          <w:sz w:val="20"/>
          <w:szCs w:val="20"/>
        </w:rPr>
        <w:t xml:space="preserve">I am not sure that there has hitherto been any distinct theory of the way in which the energy developed in various parts of the circuit has found its way thither, but there is, I believe, a prevailing and somewhat vague opinion that is some way it has been carried along with the conductor by current. Probably Maxwell’s use of the term ‘displacement’ to describe one of the factors of the electric energy of the medium has tended to support this notion. It is very difficult to keep clearly in mind that this ‘displacement’ is, as far as we are yet warranted in describing it, merely something with direction which has some of the properties of an actual displacement in incompressible fluids or solids. When we learn that the ‘displacement’ in a conductor having a current in it increases continually with time, it is almost impossible to avoid picturing something moving along the conductor, and it then seems only natural to endow this something with energy-carrying power. Of course it may turn out that there is an actual displacement along the lines of electromotive intensity. But it is quite as likely that the electric ‘displacement’ is only a function of the true displacement, and it is conceivable that many theories may be formed which this is the case, while they may all account for the observed facts. … It seems to me then that our use of the </w:t>
      </w:r>
      <w:r w:rsidRPr="000A0AAE">
        <w:rPr>
          <w:sz w:val="20"/>
          <w:szCs w:val="20"/>
        </w:rPr>
        <w:lastRenderedPageBreak/>
        <w:t>term is somewhat unfortunate, as suggesting to our minds so much that is unverified or false, while it is so difficult to bear in mind how little it really means.</w:t>
      </w:r>
    </w:p>
    <w:p w:rsidR="00A22BAF" w:rsidRPr="000A0AAE" w:rsidRDefault="00A22BAF" w:rsidP="00A22BAF">
      <w:pPr>
        <w:ind w:left="567" w:right="567"/>
        <w:rPr>
          <w:sz w:val="20"/>
          <w:szCs w:val="20"/>
        </w:rPr>
      </w:pPr>
      <w:r w:rsidRPr="000A0AAE">
        <w:rPr>
          <w:sz w:val="20"/>
          <w:szCs w:val="20"/>
        </w:rPr>
        <w:t>I have therefore given several cases in considerable detail of the application of the mode of transfer of energy in current-bearing circuits according to the law given above, as I think it is necessary that we should realize thoroughly that if we accept Maxwell’s theory of energy residing in the medium, we must no longer consider a current as something conveying energy along the conductor. A current in a conductor is rather to be regarded as consisting essentially of a convergence of electric and magnetic energy from the medium upon the conductor and its transformation there into other forms. The current through a seat of so-called electromotive force consists essentially of a divergence of energy from the conductor into the medium. The magnetic lines of force are related to the circuit in the same way throughout, while the lines of electric force are in opposite directions in the two parts of the circuit—with the so-called current in the conductor, against it in the seat of electromotive force. It follows that the total E.M.I. round the circuit with a steady current is zero, or the work done in carrying a unit of positive electricity round the circuit with the current is zero. For work is required to move it against the E.M.I. in the seat of energy, this work sending energy out into the medium, while an equal amount of energy comes in the rest of the circuit where it is moving with the E.M.I. This mode of regarding the relations of the various parts of the circuit is, I am aware, very different from that usually given, but it seems to me to give us a better account of the known facts.</w:t>
      </w:r>
    </w:p>
    <w:p w:rsidR="00A22BAF" w:rsidRPr="000A0AAE" w:rsidRDefault="00A22BAF" w:rsidP="00A22BAF">
      <w:pPr>
        <w:ind w:left="567" w:right="567"/>
        <w:rPr>
          <w:sz w:val="20"/>
          <w:szCs w:val="20"/>
        </w:rPr>
      </w:pPr>
      <w:r w:rsidRPr="000A0AAE">
        <w:rPr>
          <w:sz w:val="20"/>
          <w:szCs w:val="20"/>
        </w:rPr>
        <w:t>It may seem at first sight that we ought to have new experimental indications of this sort of movement of energy, if it really takes place. We should look for proofs at points where the energy is transformed into other modifications, that is, in conductors. Now in a conductor, when the field is in a steady state, there is no electromotive intensity, and therefore no motion and no transformation of energy. The energy merely streams round the outside of the conductor, if in motion at all in its neighborhood. If the field is changing, energy can pass into the conductor, as there may be temporary E.M.I. set up within it, and there will be a transformation. But we already know the nature of this transformation, for it constitutes the induced current. Indeed, the fundamental equation describing the motion of energy is only a deduction from Maxwell’s equations, which are formed so as to express the experimental facts as far as yet known. Among these are the laws of induction in secondary circuits, and they must therefore agree with the law of transfer. We can hardly hope, then, for any further proof of the law beyond its agreement with the experiments already known until some method is discovered of testing what goes on in the dielectric independently of the secondary circuit.</w:t>
      </w:r>
    </w:p>
    <w:p w:rsidR="00773CF5" w:rsidRDefault="00367C23" w:rsidP="00773CF5">
      <w:pPr>
        <w:pStyle w:val="BodyText1"/>
        <w:spacing w:before="100" w:beforeAutospacing="1" w:after="200" w:line="312" w:lineRule="auto"/>
        <w:rPr>
          <w:sz w:val="22"/>
          <w:szCs w:val="22"/>
          <w:lang w:val="en-US"/>
        </w:rPr>
      </w:pPr>
      <w:bookmarkStart w:id="7" w:name="_Ref318551875"/>
      <w:r>
        <w:rPr>
          <w:sz w:val="22"/>
          <w:szCs w:val="22"/>
          <w:lang w:val="en-US"/>
        </w:rPr>
        <w:t xml:space="preserve">The scheme illustrated in this thesis attempts an indirect test of what “goes on” in the dielectric of free-space. </w:t>
      </w:r>
      <w:r w:rsidR="00740B9C">
        <w:rPr>
          <w:sz w:val="22"/>
          <w:szCs w:val="22"/>
          <w:lang w:val="en-US"/>
        </w:rPr>
        <w:t xml:space="preserve">Poynting’s comments </w:t>
      </w:r>
      <w:r>
        <w:rPr>
          <w:sz w:val="22"/>
          <w:szCs w:val="22"/>
          <w:lang w:val="en-US"/>
        </w:rPr>
        <w:t xml:space="preserve">infer </w:t>
      </w:r>
      <w:r w:rsidR="00773CF5" w:rsidRPr="00773CF5">
        <w:rPr>
          <w:sz w:val="22"/>
          <w:szCs w:val="22"/>
          <w:lang w:val="en-US"/>
        </w:rPr>
        <w:t>that plane waves propagate on a transmission line driven by the currents and its</w:t>
      </w:r>
      <w:r w:rsidR="00773CF5" w:rsidRPr="00773CF5">
        <w:rPr>
          <w:sz w:val="22"/>
          <w:szCs w:val="22"/>
        </w:rPr>
        <w:t xml:space="preserve"> field </w:t>
      </w:r>
      <w:r w:rsidR="00773CF5" w:rsidRPr="00773CF5">
        <w:rPr>
          <w:sz w:val="22"/>
          <w:szCs w:val="22"/>
          <w:lang w:val="en-US"/>
        </w:rPr>
        <w:t>is</w:t>
      </w:r>
      <w:r w:rsidR="00773CF5" w:rsidRPr="00773CF5">
        <w:rPr>
          <w:sz w:val="22"/>
          <w:szCs w:val="22"/>
        </w:rPr>
        <w:t xml:space="preserve"> distributed along a surface</w:t>
      </w:r>
      <w:r w:rsidR="00740B9C">
        <w:rPr>
          <w:sz w:val="22"/>
          <w:szCs w:val="22"/>
          <w:lang w:val="en-US"/>
        </w:rPr>
        <w:t>, even is the line and surface are virtual</w:t>
      </w:r>
      <w:r w:rsidR="00773CF5">
        <w:rPr>
          <w:sz w:val="22"/>
          <w:szCs w:val="22"/>
          <w:lang w:val="en-US"/>
        </w:rPr>
        <w:t>.</w:t>
      </w:r>
      <w:r w:rsidR="00773CF5" w:rsidRPr="00773CF5">
        <w:rPr>
          <w:sz w:val="22"/>
          <w:szCs w:val="22"/>
          <w:lang w:val="en-US"/>
        </w:rPr>
        <w:t xml:space="preserve"> The length of transmission </w:t>
      </w:r>
      <w:r w:rsidR="00773CF5">
        <w:rPr>
          <w:sz w:val="22"/>
          <w:szCs w:val="22"/>
          <w:lang w:val="en-US"/>
        </w:rPr>
        <w:t xml:space="preserve">is </w:t>
      </w:r>
      <w:r w:rsidR="00773CF5" w:rsidRPr="00773CF5">
        <w:rPr>
          <w:sz w:val="22"/>
          <w:szCs w:val="22"/>
          <w:lang w:val="en-US"/>
        </w:rPr>
        <w:t>dependent upon the intensity at the</w:t>
      </w:r>
      <w:r w:rsidR="00773CF5">
        <w:rPr>
          <w:sz w:val="22"/>
          <w:szCs w:val="22"/>
          <w:lang w:val="en-US"/>
        </w:rPr>
        <w:t xml:space="preserve"> field and the </w:t>
      </w:r>
      <w:r w:rsidR="00773CF5" w:rsidRPr="00773CF5">
        <w:rPr>
          <w:sz w:val="22"/>
          <w:szCs w:val="22"/>
          <w:lang w:val="en-US"/>
        </w:rPr>
        <w:t>permittivity of the waveguide</w:t>
      </w:r>
      <w:r w:rsidR="00773CF5">
        <w:rPr>
          <w:sz w:val="22"/>
          <w:szCs w:val="22"/>
          <w:lang w:val="en-US"/>
        </w:rPr>
        <w:t xml:space="preserve">. In free-space at 20C and one atmosphere, </w:t>
      </w:r>
      <w:r w:rsidR="005407FA">
        <w:rPr>
          <w:sz w:val="22"/>
          <w:szCs w:val="22"/>
          <w:lang w:val="en-US"/>
        </w:rPr>
        <w:t xml:space="preserve">attenuation of </w:t>
      </w:r>
      <w:r w:rsidR="00773CF5" w:rsidRPr="00773CF5">
        <w:rPr>
          <w:sz w:val="22"/>
          <w:szCs w:val="22"/>
          <w:lang w:val="en-US"/>
        </w:rPr>
        <w:t xml:space="preserve">the field past the mid-field region </w:t>
      </w:r>
      <w:r w:rsidR="005407FA">
        <w:rPr>
          <w:sz w:val="22"/>
          <w:szCs w:val="22"/>
          <w:lang w:val="en-US"/>
        </w:rPr>
        <w:t xml:space="preserve">occurs </w:t>
      </w:r>
      <w:r w:rsidR="00773CF5" w:rsidRPr="00773CF5">
        <w:rPr>
          <w:sz w:val="22"/>
          <w:szCs w:val="22"/>
          <w:lang w:val="en-US"/>
        </w:rPr>
        <w:t>at a ratio of the coil radius to the distance, typically sixteen times [</w:t>
      </w:r>
      <w:r w:rsidR="00773CF5" w:rsidRPr="00773CF5">
        <w:rPr>
          <w:rStyle w:val="EndnoteReference"/>
          <w:sz w:val="22"/>
          <w:szCs w:val="22"/>
          <w:vertAlign w:val="baseline"/>
        </w:rPr>
        <w:endnoteReference w:id="8"/>
      </w:r>
      <w:r w:rsidR="00773CF5" w:rsidRPr="00773CF5">
        <w:rPr>
          <w:sz w:val="22"/>
          <w:szCs w:val="22"/>
          <w:lang w:val="en-US"/>
        </w:rPr>
        <w:t xml:space="preserve">]. The number is a conservative estimate. </w:t>
      </w:r>
      <w:r w:rsidR="00773CF5">
        <w:rPr>
          <w:sz w:val="22"/>
          <w:szCs w:val="22"/>
          <w:lang w:val="en-US"/>
        </w:rPr>
        <w:t>A simple experiment showing</w:t>
      </w:r>
      <w:r w:rsidR="00773CF5" w:rsidRPr="00773CF5">
        <w:rPr>
          <w:sz w:val="22"/>
          <w:szCs w:val="22"/>
          <w:lang w:val="en-US"/>
        </w:rPr>
        <w:t xml:space="preserve"> a measurably-powere</w:t>
      </w:r>
      <w:r w:rsidR="00773CF5">
        <w:rPr>
          <w:sz w:val="22"/>
          <w:szCs w:val="22"/>
          <w:lang w:val="en-US"/>
        </w:rPr>
        <w:t xml:space="preserve">d state of a loop and </w:t>
      </w:r>
      <w:r w:rsidR="00773CF5" w:rsidRPr="00773CF5">
        <w:rPr>
          <w:sz w:val="22"/>
          <w:szCs w:val="22"/>
          <w:lang w:val="en-US"/>
        </w:rPr>
        <w:t xml:space="preserve">receiver illustrates the propagation of a </w:t>
      </w:r>
      <w:r w:rsidR="00773CF5" w:rsidRPr="00773CF5">
        <w:rPr>
          <w:sz w:val="22"/>
          <w:szCs w:val="22"/>
        </w:rPr>
        <w:t xml:space="preserve">free-space field containing a periodic structure created by the presence of the </w:t>
      </w:r>
      <w:r w:rsidR="00773CF5" w:rsidRPr="00773CF5">
        <w:rPr>
          <w:sz w:val="22"/>
          <w:szCs w:val="22"/>
          <w:lang w:val="en-US"/>
        </w:rPr>
        <w:t>coils [</w:t>
      </w:r>
      <w:r w:rsidR="00773CF5" w:rsidRPr="00773CF5">
        <w:rPr>
          <w:rStyle w:val="EndnoteReference"/>
          <w:sz w:val="22"/>
          <w:szCs w:val="22"/>
          <w:vertAlign w:val="baseline"/>
        </w:rPr>
        <w:endnoteReference w:id="9"/>
      </w:r>
      <w:r w:rsidR="00773CF5" w:rsidRPr="00773CF5">
        <w:rPr>
          <w:sz w:val="22"/>
          <w:szCs w:val="22"/>
          <w:lang w:val="en-US"/>
        </w:rPr>
        <w:t>]</w:t>
      </w:r>
      <w:r w:rsidR="00773CF5" w:rsidRPr="00773CF5">
        <w:rPr>
          <w:sz w:val="22"/>
          <w:szCs w:val="22"/>
        </w:rPr>
        <w:t xml:space="preserve"> and that </w:t>
      </w:r>
      <w:r w:rsidR="00773CF5" w:rsidRPr="00773CF5">
        <w:rPr>
          <w:sz w:val="22"/>
          <w:szCs w:val="22"/>
          <w:lang w:val="en-US"/>
        </w:rPr>
        <w:t>the field it emits</w:t>
      </w:r>
      <w:r w:rsidR="00773CF5" w:rsidRPr="00773CF5">
        <w:rPr>
          <w:sz w:val="22"/>
          <w:szCs w:val="22"/>
        </w:rPr>
        <w:t xml:space="preserve"> can be </w:t>
      </w:r>
      <w:r w:rsidR="00773CF5" w:rsidRPr="00773CF5">
        <w:rPr>
          <w:sz w:val="22"/>
          <w:szCs w:val="22"/>
          <w:lang w:val="en-US"/>
        </w:rPr>
        <w:t>quantized</w:t>
      </w:r>
      <w:r w:rsidR="00773CF5" w:rsidRPr="00773CF5">
        <w:rPr>
          <w:sz w:val="22"/>
          <w:szCs w:val="22"/>
        </w:rPr>
        <w:t xml:space="preserve"> [</w:t>
      </w:r>
      <w:r w:rsidR="00773CF5" w:rsidRPr="00773CF5">
        <w:rPr>
          <w:rStyle w:val="EndnoteReference"/>
          <w:sz w:val="22"/>
          <w:szCs w:val="22"/>
          <w:vertAlign w:val="baseline"/>
        </w:rPr>
        <w:endnoteReference w:id="10"/>
      </w:r>
      <w:r w:rsidR="00773CF5" w:rsidRPr="00773CF5">
        <w:rPr>
          <w:sz w:val="22"/>
          <w:szCs w:val="22"/>
        </w:rPr>
        <w:t>].</w:t>
      </w:r>
    </w:p>
    <w:p w:rsidR="009D0FDD" w:rsidRPr="009D0FDD" w:rsidRDefault="00740B9C" w:rsidP="00773CF5">
      <w:pPr>
        <w:pStyle w:val="BodyText1"/>
        <w:spacing w:before="100" w:beforeAutospacing="1" w:after="200" w:line="312" w:lineRule="auto"/>
        <w:rPr>
          <w:sz w:val="22"/>
          <w:szCs w:val="22"/>
          <w:lang w:val="en-US"/>
        </w:rPr>
      </w:pPr>
      <w:r>
        <w:rPr>
          <w:sz w:val="22"/>
          <w:szCs w:val="22"/>
          <w:lang w:val="en-US"/>
        </w:rPr>
        <w:lastRenderedPageBreak/>
        <w:t xml:space="preserve">Experimental verification of the theory was to be undertaken by Tesla as early as </w:t>
      </w:r>
      <w:r w:rsidRPr="00740B9C">
        <w:rPr>
          <w:sz w:val="22"/>
          <w:szCs w:val="22"/>
          <w:lang w:val="en-US"/>
        </w:rPr>
        <w:t>1892 [</w:t>
      </w:r>
      <w:r w:rsidRPr="00740B9C">
        <w:rPr>
          <w:rStyle w:val="EndnoteReference"/>
          <w:sz w:val="22"/>
          <w:szCs w:val="22"/>
          <w:vertAlign w:val="baseline"/>
          <w:lang w:val="en-US"/>
        </w:rPr>
        <w:endnoteReference w:id="11"/>
      </w:r>
      <w:r w:rsidRPr="00740B9C">
        <w:rPr>
          <w:sz w:val="22"/>
          <w:szCs w:val="22"/>
          <w:lang w:val="en-US"/>
        </w:rPr>
        <w:t>].</w:t>
      </w:r>
    </w:p>
    <w:p w:rsidR="00AC458A" w:rsidRDefault="00AC458A" w:rsidP="00AC458A">
      <w:pPr>
        <w:pStyle w:val="Heading3"/>
        <w:rPr>
          <w:lang w:val="en"/>
        </w:rPr>
      </w:pPr>
      <w:bookmarkStart w:id="8" w:name="_Toc320194634"/>
      <w:r>
        <w:rPr>
          <w:lang w:val="en"/>
        </w:rPr>
        <w:t>Tesla</w:t>
      </w:r>
      <w:bookmarkEnd w:id="8"/>
    </w:p>
    <w:p w:rsidR="00B76220" w:rsidRDefault="00B76220" w:rsidP="00B76220">
      <w:r>
        <w:t>Tesla was to focus his efforts on</w:t>
      </w:r>
      <w:r w:rsidRPr="008A5B1C">
        <w:t xml:space="preserve"> wireless power transmission</w:t>
      </w:r>
      <w:r>
        <w:t xml:space="preserve">, first through stationary waves then by signaling, to remotely </w:t>
      </w:r>
      <w:r w:rsidRPr="008A5B1C">
        <w:t>light bulbs</w:t>
      </w:r>
      <w:r>
        <w:t xml:space="preserve"> and turn motors. In a body of research over a period of years from 1894 to 1908 at his laboratories in New York, Tesla would formulate much of the experimental evidence that supports this work. Tesla’s method was to project waves by magnetically coupling coils acting as an interface between the oscillator circuit and free-space. </w:t>
      </w:r>
    </w:p>
    <w:p w:rsidR="00AC458A" w:rsidRDefault="00AC458A" w:rsidP="00AC458A">
      <w:pPr>
        <w:keepNext/>
        <w:spacing w:after="0"/>
        <w:jc w:val="center"/>
      </w:pPr>
      <w:r>
        <w:rPr>
          <w:noProof/>
        </w:rPr>
        <w:drawing>
          <wp:inline distT="0" distB="0" distL="0" distR="0" wp14:anchorId="61742266" wp14:editId="3F588C2E">
            <wp:extent cx="927071" cy="2033626"/>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7003" cy="2033478"/>
                    </a:xfrm>
                    <a:prstGeom prst="rect">
                      <a:avLst/>
                    </a:prstGeom>
                    <a:noFill/>
                    <a:ln>
                      <a:noFill/>
                    </a:ln>
                  </pic:spPr>
                </pic:pic>
              </a:graphicData>
            </a:graphic>
          </wp:inline>
        </w:drawing>
      </w:r>
    </w:p>
    <w:p w:rsidR="00AC458A" w:rsidRDefault="00AC458A" w:rsidP="00AC458A">
      <w:r>
        <w:t>The imagery and inspiration for this work is due wholly to Tesla who</w:t>
      </w:r>
      <w:r w:rsidRPr="00812387">
        <w:t xml:space="preserve"> was</w:t>
      </w:r>
      <w:r>
        <w:t xml:space="preserve"> the first</w:t>
      </w:r>
      <w:r w:rsidRPr="00812387">
        <w:t xml:space="preserve"> to focus his efforts on wireless power transmission. He set out to wirelessly power light bulbs and turn motors in a body of research over a period from 1894 to 1908 at his laboratories in New York</w:t>
      </w:r>
      <w:r>
        <w:t xml:space="preserve"> and Colorado</w:t>
      </w:r>
      <w:r w:rsidRPr="00812387">
        <w:t xml:space="preserve">. Tesla’s macroscopic vision was to use stationary </w:t>
      </w:r>
      <w:r w:rsidRPr="00AC458A">
        <w:t>waves</w:t>
      </w:r>
      <w:r w:rsidR="00915D4A">
        <w:t xml:space="preserve"> to broadcast between antipodes on the surface of the planet</w:t>
      </w:r>
      <w:r w:rsidR="00B76220">
        <w:t xml:space="preserve"> </w:t>
      </w:r>
      <w:r w:rsidRPr="00AC458A">
        <w:t>as</w:t>
      </w:r>
      <w:r w:rsidRPr="00812387">
        <w:t xml:space="preserve"> a means to send wireless power</w:t>
      </w:r>
      <w:r w:rsidR="00915D4A">
        <w:t xml:space="preserve">. This </w:t>
      </w:r>
      <w:r w:rsidR="00B76220">
        <w:t xml:space="preserve">strongly </w:t>
      </w:r>
      <w:r w:rsidR="00915D4A">
        <w:t xml:space="preserve">differed </w:t>
      </w:r>
      <w:r w:rsidRPr="00812387">
        <w:t xml:space="preserve">from the radiative model </w:t>
      </w:r>
      <w:r w:rsidR="00915D4A">
        <w:t>invented</w:t>
      </w:r>
      <w:r w:rsidRPr="00812387">
        <w:t xml:space="preserve"> by Hertz. </w:t>
      </w:r>
      <w:r w:rsidR="00B76220">
        <w:t>Tesla’s notion of wireless power transfer was to use the planet as both a source and a conductor with a tower at a position of an antipode to excite kinetic energy dispersed in the ionosphere while the wave conducted along the surface of the planet. Receivers were constructed with simple antenna and would absorb the current wirelessly.</w:t>
      </w:r>
      <w:r>
        <w:t xml:space="preserve"> If history had unfolded as Tesla had envisioned it, </w:t>
      </w:r>
      <w:r w:rsidR="001E6A66">
        <w:t>the</w:t>
      </w:r>
      <w:r>
        <w:t xml:space="preserve"> modern electrical grid </w:t>
      </w:r>
      <w:r w:rsidR="00B76220">
        <w:t xml:space="preserve">would </w:t>
      </w:r>
      <w:r>
        <w:t xml:space="preserve">look </w:t>
      </w:r>
      <w:r w:rsidRPr="004F12A2">
        <w:t xml:space="preserve">like </w:t>
      </w:r>
      <w:r w:rsidRPr="004F12A2">
        <w:fldChar w:fldCharType="begin"/>
      </w:r>
      <w:r w:rsidRPr="004F12A2">
        <w:instrText xml:space="preserve"> REF _Ref317502734 \h  \* MERGEFORMAT </w:instrText>
      </w:r>
      <w:r w:rsidRPr="004F12A2">
        <w:fldChar w:fldCharType="separate"/>
      </w:r>
      <w:r w:rsidR="001C4D1D" w:rsidRPr="001C4D1D">
        <w:t>Fig.</w:t>
      </w:r>
      <w:r w:rsidR="001C4D1D" w:rsidRPr="001C4D1D">
        <w:rPr>
          <w:noProof/>
        </w:rPr>
        <w:t>1.2</w:t>
      </w:r>
      <w:r w:rsidRPr="004F12A2">
        <w:fldChar w:fldCharType="end"/>
      </w:r>
      <w:r w:rsidRPr="004F12A2">
        <w:t>.</w:t>
      </w:r>
      <w:r>
        <w:t xml:space="preserve"> </w:t>
      </w:r>
    </w:p>
    <w:p w:rsidR="00AC458A" w:rsidRDefault="00AC458A" w:rsidP="00AC458A">
      <w:pPr>
        <w:keepNext/>
        <w:spacing w:before="0" w:beforeAutospacing="0" w:after="0"/>
        <w:jc w:val="center"/>
      </w:pPr>
      <w:r>
        <w:rPr>
          <w:noProof/>
        </w:rPr>
        <w:lastRenderedPageBreak/>
        <w:drawing>
          <wp:inline distT="0" distB="0" distL="0" distR="0" wp14:anchorId="4306947B" wp14:editId="6E7B0F5E">
            <wp:extent cx="3628390" cy="2728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8390" cy="2728595"/>
                    </a:xfrm>
                    <a:prstGeom prst="rect">
                      <a:avLst/>
                    </a:prstGeom>
                    <a:noFill/>
                    <a:ln>
                      <a:noFill/>
                    </a:ln>
                  </pic:spPr>
                </pic:pic>
              </a:graphicData>
            </a:graphic>
          </wp:inline>
        </w:drawing>
      </w:r>
    </w:p>
    <w:p w:rsidR="00AC458A" w:rsidRPr="00384397" w:rsidRDefault="00AC458A" w:rsidP="00AC458A">
      <w:pPr>
        <w:pStyle w:val="Caption"/>
        <w:jc w:val="center"/>
        <w:rPr>
          <w:rFonts w:ascii="Times New Roman" w:hAnsi="Times New Roman"/>
          <w:b w:val="0"/>
        </w:rPr>
      </w:pPr>
      <w:bookmarkStart w:id="9" w:name="_Ref317502734"/>
      <w:r w:rsidRPr="00384397">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1</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bookmarkEnd w:id="9"/>
      <w:r w:rsidRPr="00384397">
        <w:rPr>
          <w:rFonts w:ascii="Times New Roman" w:hAnsi="Times New Roman"/>
          <w:b w:val="0"/>
        </w:rPr>
        <w:t>. Tesla’s vision</w:t>
      </w:r>
      <w:r w:rsidR="00B76220">
        <w:rPr>
          <w:rFonts w:ascii="Times New Roman" w:hAnsi="Times New Roman"/>
          <w:b w:val="0"/>
        </w:rPr>
        <w:t xml:space="preserve"> of wireless power</w:t>
      </w:r>
      <w:r w:rsidRPr="00384397">
        <w:rPr>
          <w:rFonts w:ascii="Times New Roman" w:hAnsi="Times New Roman"/>
          <w:b w:val="0"/>
        </w:rPr>
        <w:t>.</w:t>
      </w:r>
    </w:p>
    <w:p w:rsidR="00AC458A" w:rsidRPr="00812387" w:rsidRDefault="00AC458A" w:rsidP="00AC458A">
      <w:r w:rsidRPr="00812387">
        <w:t xml:space="preserve">After </w:t>
      </w:r>
      <w:r>
        <w:t xml:space="preserve">experimental trials </w:t>
      </w:r>
      <w:r w:rsidRPr="00812387">
        <w:t xml:space="preserve">at Wardenclyffe, </w:t>
      </w:r>
      <w:r w:rsidR="00B76220">
        <w:t xml:space="preserve">the work went unfinished. Afterwards, </w:t>
      </w:r>
      <w:r w:rsidRPr="00812387">
        <w:t>Tesla went on to experiment with radiative models in what he termed “radiant energy” [</w:t>
      </w:r>
      <w:r w:rsidRPr="00812387">
        <w:rPr>
          <w:rStyle w:val="EndnoteReference"/>
          <w:vertAlign w:val="baseline"/>
        </w:rPr>
        <w:endnoteReference w:id="12"/>
      </w:r>
      <w:r w:rsidRPr="00812387">
        <w:t>].</w:t>
      </w:r>
      <w:r w:rsidR="00B76220">
        <w:t xml:space="preserve"> The prevailing attention was toward Marconi’s broadcasting system. A</w:t>
      </w:r>
      <w:r w:rsidRPr="00812387">
        <w:t>fter the publication of the work on the Yagi antenna [</w:t>
      </w:r>
      <w:r w:rsidRPr="00812387">
        <w:rPr>
          <w:rStyle w:val="EndnoteReference"/>
          <w:vertAlign w:val="baseline"/>
        </w:rPr>
        <w:endnoteReference w:id="13"/>
      </w:r>
      <w:r w:rsidRPr="00812387">
        <w:t xml:space="preserve">] and the development of </w:t>
      </w:r>
      <w:r w:rsidRPr="00AC458A">
        <w:t>shortwave [</w:t>
      </w:r>
      <w:bookmarkStart w:id="10" w:name="_Ref320030825"/>
      <w:r w:rsidRPr="00AC458A">
        <w:rPr>
          <w:rStyle w:val="EndnoteReference"/>
          <w:vertAlign w:val="baseline"/>
        </w:rPr>
        <w:endnoteReference w:id="14"/>
      </w:r>
      <w:bookmarkEnd w:id="10"/>
      <w:r w:rsidRPr="00AC458A">
        <w:t>],</w:t>
      </w:r>
      <w:r w:rsidRPr="00812387">
        <w:t xml:space="preserve"> wireless power would fade from view.</w:t>
      </w:r>
    </w:p>
    <w:p w:rsidR="00AC458A" w:rsidRDefault="00AC458A" w:rsidP="00AC458A">
      <w:r w:rsidRPr="00812387">
        <w:t xml:space="preserve">Forty years passed before </w:t>
      </w:r>
      <w:r w:rsidR="00B76220">
        <w:t xml:space="preserve">interest </w:t>
      </w:r>
      <w:r w:rsidRPr="00812387">
        <w:t>in wireless power</w:t>
      </w:r>
      <w:r w:rsidR="00B76220">
        <w:t xml:space="preserve"> resurfaced</w:t>
      </w:r>
      <w:r w:rsidRPr="00812387">
        <w:t>. In the 1960s, short-wavelength transmission experiments [</w:t>
      </w:r>
      <w:r w:rsidRPr="00812387">
        <w:rPr>
          <w:rStyle w:val="EndnoteReference"/>
          <w:vertAlign w:val="baseline"/>
        </w:rPr>
        <w:endnoteReference w:id="15"/>
      </w:r>
      <w:r w:rsidRPr="00812387">
        <w:t>] and the modeling of prototypical forms showed positive results [</w:t>
      </w:r>
      <w:r w:rsidRPr="00812387">
        <w:rPr>
          <w:rStyle w:val="EndnoteReference"/>
          <w:vertAlign w:val="baseline"/>
        </w:rPr>
        <w:endnoteReference w:id="16"/>
      </w:r>
      <w:r w:rsidRPr="00812387">
        <w:t>]. A rethinking of inductive transfer began to surface in solving problems associated with subcutaneous implants [</w:t>
      </w:r>
      <w:r w:rsidRPr="00812387">
        <w:rPr>
          <w:rStyle w:val="EndnoteReference"/>
          <w:vertAlign w:val="baseline"/>
        </w:rPr>
        <w:endnoteReference w:id="17"/>
      </w:r>
      <w:r w:rsidRPr="00812387">
        <w:t>]. While many divergent types of wireless power transmission have resulted, especially in the last five years, the idea in this document will involve a singular method and means for wireless energy transmission of high efficiency at short distances (≤ 1</w:t>
      </w:r>
      <w:r>
        <w:t>5 cm) operating at frequencies less than 1</w:t>
      </w:r>
      <w:r w:rsidR="001E6A66">
        <w:t xml:space="preserve"> MHz,</w:t>
      </w:r>
      <w:r w:rsidRPr="00812387">
        <w:t xml:space="preserve"> shown to be safe in</w:t>
      </w:r>
      <w:r w:rsidR="001E6A66">
        <w:t xml:space="preserve"> a</w:t>
      </w:r>
      <w:r w:rsidRPr="00812387">
        <w:t xml:space="preserve"> human proximity [</w:t>
      </w:r>
      <w:bookmarkStart w:id="11" w:name="_Ref318213337"/>
      <w:r w:rsidRPr="00812387">
        <w:rPr>
          <w:rStyle w:val="EndnoteReference"/>
          <w:vertAlign w:val="baseline"/>
        </w:rPr>
        <w:endnoteReference w:id="18"/>
      </w:r>
      <w:bookmarkEnd w:id="11"/>
      <w:r w:rsidRPr="00812387">
        <w:t>].</w:t>
      </w:r>
    </w:p>
    <w:p w:rsidR="00AC458A" w:rsidRDefault="00AC458A" w:rsidP="00AC458A">
      <w:r>
        <w:t xml:space="preserve">This thesis will explore the phenomenon of wireless power, how it is useful, and how is it expressed by one </w:t>
      </w:r>
      <w:r w:rsidR="00E257ED">
        <w:t>person’s</w:t>
      </w:r>
      <w:r>
        <w:t xml:space="preserve"> imagination—namely, the author’s. </w:t>
      </w:r>
      <w:r w:rsidR="001E6A66">
        <w:t xml:space="preserve">The view will be toward a general description of the features of a theory and an experiment. </w:t>
      </w:r>
      <w:r>
        <w:t>There will be a mat</w:t>
      </w:r>
      <w:r w:rsidR="001E6A66">
        <w:t>hematical discussion of each</w:t>
      </w:r>
      <w:r>
        <w:t xml:space="preserve"> feature</w:t>
      </w:r>
      <w:r w:rsidR="001E6A66">
        <w:t xml:space="preserve"> </w:t>
      </w:r>
      <w:r>
        <w:t>but it is not intended to provide a full proof</w:t>
      </w:r>
      <w:r w:rsidR="001E6A66">
        <w:t>,</w:t>
      </w:r>
      <w:r>
        <w:t xml:space="preserve"> that is left for future research. Rather, an </w:t>
      </w:r>
      <w:r w:rsidRPr="00FD6510">
        <w:t xml:space="preserve">engineering-level rigor and </w:t>
      </w:r>
      <w:r w:rsidR="001E6A66">
        <w:t xml:space="preserve">the use of </w:t>
      </w:r>
      <w:r w:rsidRPr="00FD6510">
        <w:t xml:space="preserve">visual examples keep the material </w:t>
      </w:r>
      <w:r w:rsidR="001E6A66">
        <w:t xml:space="preserve">more </w:t>
      </w:r>
      <w:r w:rsidRPr="00FD6510">
        <w:t>accessible to a wider audience.</w:t>
      </w:r>
    </w:p>
    <w:p w:rsidR="008C32FE" w:rsidRPr="00DA2F61" w:rsidRDefault="008C32FE" w:rsidP="00270E6D">
      <w:pPr>
        <w:pStyle w:val="Heading1"/>
      </w:pPr>
      <w:bookmarkStart w:id="12" w:name="_Ref317696425"/>
      <w:bookmarkStart w:id="13" w:name="_Ref314400565"/>
      <w:bookmarkStart w:id="14" w:name="_Toc320194635"/>
      <w:bookmarkEnd w:id="7"/>
      <w:r w:rsidRPr="00DA2F61">
        <w:t>Magnetic resonan</w:t>
      </w:r>
      <w:r w:rsidR="00973F4F">
        <w:t>t</w:t>
      </w:r>
      <w:r w:rsidRPr="00DA2F61">
        <w:t xml:space="preserve"> modes in a wireless-powered circuit</w:t>
      </w:r>
      <w:bookmarkEnd w:id="12"/>
      <w:bookmarkEnd w:id="14"/>
    </w:p>
    <w:p w:rsidR="00911426" w:rsidRDefault="00270E6D" w:rsidP="00911426">
      <w:r>
        <w:t>The circuit is made up of two distinguishable parts: a transmitter and a receiver. The transmitter is comprised of a regulated amplification</w:t>
      </w:r>
      <w:r w:rsidR="00911426">
        <w:t xml:space="preserve"> and timing</w:t>
      </w:r>
      <w:r>
        <w:t xml:space="preserve"> components</w:t>
      </w:r>
      <w:r w:rsidR="00911426">
        <w:t xml:space="preserve"> </w:t>
      </w:r>
      <w:r>
        <w:t xml:space="preserve">connected to a loop antenna and a capacitor. The </w:t>
      </w:r>
      <w:r w:rsidR="00911426">
        <w:t>amplifier</w:t>
      </w:r>
      <w:r>
        <w:t xml:space="preserve"> is connected to a source of direct-current (dc) power. The receiver is comprised of a loop antenna, a capacitor, and a load such as a lamp or motor. The receiver is placed at a distance away from the transmitter. The circuit will transmit radio-frequency electrical energy into free-space the form of </w:t>
      </w:r>
      <w:r w:rsidR="008E44BE">
        <w:t>photons exchanged between two or more coupled resonators</w:t>
      </w:r>
      <w:r w:rsidR="00911426">
        <w:t>, depending how they are chained together</w:t>
      </w:r>
      <w:r w:rsidR="008E44BE">
        <w:t xml:space="preserve">. </w:t>
      </w:r>
      <w:r>
        <w:t>At certain distances and antenna orientations, the energy can be observed</w:t>
      </w:r>
      <w:r w:rsidR="008E44BE">
        <w:t xml:space="preserve"> at </w:t>
      </w:r>
      <w:r w:rsidR="008E44BE">
        <w:lastRenderedPageBreak/>
        <w:t>a receiver by</w:t>
      </w:r>
      <w:r>
        <w:t xml:space="preserve"> lighting a lamp or turning a motor. </w:t>
      </w:r>
      <w:r w:rsidR="00911426" w:rsidRPr="00B5543B">
        <w:t>A pair of circular loops of the same radius set at a distance form a closed induction circuit</w:t>
      </w:r>
      <w:r w:rsidR="00911426">
        <w:t xml:space="preserve"> illustrated </w:t>
      </w:r>
      <w:r w:rsidR="00911426" w:rsidRPr="008D5325">
        <w:t xml:space="preserve">in </w:t>
      </w:r>
      <w:r w:rsidR="00911426" w:rsidRPr="008D5325">
        <w:fldChar w:fldCharType="begin"/>
      </w:r>
      <w:r w:rsidR="00911426" w:rsidRPr="008D5325">
        <w:instrText xml:space="preserve"> REF _Ref315364026 \h  \* MERGEFORMAT </w:instrText>
      </w:r>
      <w:r w:rsidR="00911426" w:rsidRPr="008D5325">
        <w:fldChar w:fldCharType="separate"/>
      </w:r>
      <w:r w:rsidR="001C4D1D" w:rsidRPr="001C4D1D">
        <w:t>Fig.</w:t>
      </w:r>
      <w:r w:rsidR="001C4D1D" w:rsidRPr="001C4D1D">
        <w:rPr>
          <w:noProof/>
        </w:rPr>
        <w:t>2.1</w:t>
      </w:r>
      <w:r w:rsidR="00911426" w:rsidRPr="008D5325">
        <w:fldChar w:fldCharType="end"/>
      </w:r>
      <w:r w:rsidR="00911426" w:rsidRPr="008D5325">
        <w:t>. Coupled</w:t>
      </w:r>
      <w:r w:rsidR="00911426" w:rsidRPr="00B5543B">
        <w:t xml:space="preserve"> to a capacitor, these loops form a resonant circuit wherein energy is transported from one to the other. When a current is introduced into one of the loops, it is received by its companion. This is due to the propagation of magnetic waves through the medium, in this instance, atmospheric air of a characteristic impedance.</w:t>
      </w:r>
    </w:p>
    <w:p w:rsidR="00270E6D" w:rsidRPr="006C5FAF" w:rsidRDefault="00343933" w:rsidP="00270E6D">
      <w:pPr>
        <w:keepNext/>
        <w:spacing w:before="0" w:beforeAutospacing="0" w:after="0"/>
        <w:jc w:val="center"/>
      </w:pPr>
      <w:r>
        <w:rPr>
          <w:noProof/>
        </w:rPr>
        <w:drawing>
          <wp:inline distT="0" distB="0" distL="0" distR="0" wp14:anchorId="02097D71" wp14:editId="411E07EE">
            <wp:extent cx="4615892" cy="18892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3500" cy="1888282"/>
                    </a:xfrm>
                    <a:prstGeom prst="rect">
                      <a:avLst/>
                    </a:prstGeom>
                  </pic:spPr>
                </pic:pic>
              </a:graphicData>
            </a:graphic>
          </wp:inline>
        </w:drawing>
      </w:r>
    </w:p>
    <w:p w:rsidR="00270E6D" w:rsidRPr="00024CD9" w:rsidRDefault="00270E6D" w:rsidP="00270E6D">
      <w:pPr>
        <w:pStyle w:val="Caption"/>
        <w:spacing w:after="120"/>
        <w:jc w:val="center"/>
        <w:rPr>
          <w:rFonts w:ascii="Times New Roman" w:hAnsi="Times New Roman"/>
          <w:b w:val="0"/>
        </w:rPr>
      </w:pPr>
      <w:bookmarkStart w:id="15" w:name="_Ref315364026"/>
      <w:r w:rsidRPr="00024CD9">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w:t>
      </w:r>
      <w:r w:rsidR="00181ACF">
        <w:rPr>
          <w:rFonts w:ascii="Times New Roman" w:hAnsi="Times New Roman"/>
          <w:b w:val="0"/>
        </w:rPr>
        <w:fldChar w:fldCharType="end"/>
      </w:r>
      <w:bookmarkEnd w:id="15"/>
      <w:r>
        <w:rPr>
          <w:rFonts w:ascii="Times New Roman" w:hAnsi="Times New Roman"/>
          <w:b w:val="0"/>
        </w:rPr>
        <w:t xml:space="preserve">: </w:t>
      </w:r>
      <w:r w:rsidR="00F47426">
        <w:rPr>
          <w:rFonts w:ascii="Times New Roman" w:hAnsi="Times New Roman"/>
          <w:b w:val="0"/>
        </w:rPr>
        <w:t>C</w:t>
      </w:r>
      <w:r>
        <w:rPr>
          <w:rFonts w:ascii="Times New Roman" w:hAnsi="Times New Roman"/>
          <w:b w:val="0"/>
        </w:rPr>
        <w:t>ircuit model for the wireless transmission of power by magnetic resonance.</w:t>
      </w:r>
    </w:p>
    <w:p w:rsidR="00B52970" w:rsidRPr="00896253" w:rsidRDefault="00B52970" w:rsidP="00B52970">
      <w:r>
        <w:t xml:space="preserve">On </w:t>
      </w:r>
      <w:r w:rsidRPr="006F018D">
        <w:t xml:space="preserve">examination of </w:t>
      </w:r>
      <w:r w:rsidRPr="006F018D">
        <w:fldChar w:fldCharType="begin"/>
      </w:r>
      <w:r w:rsidRPr="006F018D">
        <w:instrText xml:space="preserve"> REF _Ref315364026 \h  \* MERGEFORMAT </w:instrText>
      </w:r>
      <w:r w:rsidRPr="006F018D">
        <w:fldChar w:fldCharType="separate"/>
      </w:r>
      <w:r w:rsidR="001C4D1D" w:rsidRPr="001C4D1D">
        <w:t>Fig.</w:t>
      </w:r>
      <w:r w:rsidR="001C4D1D" w:rsidRPr="001C4D1D">
        <w:rPr>
          <w:noProof/>
        </w:rPr>
        <w:t>2.1</w:t>
      </w:r>
      <w:r w:rsidRPr="006F018D">
        <w:fldChar w:fldCharType="end"/>
      </w:r>
      <w:r w:rsidRPr="006F018D">
        <w:t>, energy</w:t>
      </w:r>
      <w:r>
        <w:t xml:space="preserve"> flows from the source to the oscillator to coil loop </w:t>
      </w:r>
      <w:r w:rsidRPr="006F018D">
        <w:rPr>
          <w:position w:val="-10"/>
        </w:rPr>
        <w:object w:dxaOrig="240" w:dyaOrig="320">
          <v:shape id="_x0000_i1038" type="#_x0000_t75" style="width:12.4pt;height:16.15pt" o:ole="">
            <v:imagedata r:id="rId36" o:title=""/>
          </v:shape>
          <o:OLEObject Type="Embed" ProgID="Equation.DSMT4" ShapeID="_x0000_i1038" DrawAspect="Content" ObjectID="_1393951360" r:id="rId37"/>
        </w:object>
      </w:r>
      <w:r>
        <w:t xml:space="preserve"> where it is projected into free-space at a specific resonance frequency </w:t>
      </w:r>
      <w:r w:rsidRPr="006F018D">
        <w:rPr>
          <w:position w:val="-10"/>
        </w:rPr>
        <w:object w:dxaOrig="279" w:dyaOrig="320">
          <v:shape id="_x0000_i1039" type="#_x0000_t75" style="width:13.65pt;height:16.15pt" o:ole="">
            <v:imagedata r:id="rId38" o:title=""/>
          </v:shape>
          <o:OLEObject Type="Embed" ProgID="Equation.DSMT4" ShapeID="_x0000_i1039" DrawAspect="Content" ObjectID="_1393951361" r:id="rId39"/>
        </w:object>
      </w:r>
      <w:r>
        <w:t xml:space="preserve">. At a distance, coil loop </w:t>
      </w:r>
      <w:r w:rsidRPr="006F018D">
        <w:rPr>
          <w:position w:val="-14"/>
        </w:rPr>
        <w:object w:dxaOrig="260" w:dyaOrig="360">
          <v:shape id="_x0000_i1040" type="#_x0000_t75" style="width:13.65pt;height:17.4pt" o:ole="">
            <v:imagedata r:id="rId40" o:title=""/>
          </v:shape>
          <o:OLEObject Type="Embed" ProgID="Equation.DSMT4" ShapeID="_x0000_i1040" DrawAspect="Content" ObjectID="_1393951362" r:id="rId41"/>
        </w:object>
      </w:r>
      <w:r>
        <w:t xml:space="preserve"> absorbs </w:t>
      </w:r>
      <w:r w:rsidRPr="00896253">
        <w:t>energy from the field where it is converted to work powering a load. The transport of energy is divided into two distinct processes:</w:t>
      </w:r>
    </w:p>
    <w:p w:rsidR="00B52970" w:rsidRPr="00896253" w:rsidRDefault="00B52970" w:rsidP="00B52970">
      <w:pPr>
        <w:numPr>
          <w:ilvl w:val="0"/>
          <w:numId w:val="36"/>
        </w:numPr>
        <w:spacing w:after="0"/>
        <w:ind w:left="720" w:right="576"/>
        <w:rPr>
          <w:rFonts w:eastAsia="Times New Roman"/>
        </w:rPr>
      </w:pPr>
      <w:r w:rsidRPr="00896253">
        <w:rPr>
          <w:rFonts w:eastAsia="Times New Roman"/>
        </w:rPr>
        <w:t>The transfer of energy between the field contained in the coil wire of the transmitter and the air dielectric, and,</w:t>
      </w:r>
    </w:p>
    <w:p w:rsidR="00B52970" w:rsidRDefault="00B52970" w:rsidP="00B52970">
      <w:pPr>
        <w:numPr>
          <w:ilvl w:val="0"/>
          <w:numId w:val="36"/>
        </w:numPr>
        <w:ind w:left="360" w:right="576" w:firstLine="0"/>
        <w:rPr>
          <w:rFonts w:eastAsia="Times New Roman"/>
        </w:rPr>
      </w:pPr>
      <w:r w:rsidRPr="00896253">
        <w:rPr>
          <w:rFonts w:eastAsia="Times New Roman"/>
        </w:rPr>
        <w:t>the transfer of energy between the air dielectric and</w:t>
      </w:r>
      <w:r>
        <w:rPr>
          <w:rFonts w:eastAsia="Times New Roman"/>
        </w:rPr>
        <w:t xml:space="preserve"> the coil wire of the receiver.</w:t>
      </w:r>
    </w:p>
    <w:p w:rsidR="00B52970" w:rsidRPr="00D963AB" w:rsidRDefault="00B52970" w:rsidP="00B52970">
      <w:pPr>
        <w:rPr>
          <w:rFonts w:eastAsia="Times New Roman"/>
          <w:sz w:val="24"/>
          <w:szCs w:val="24"/>
        </w:rPr>
      </w:pPr>
      <w:r>
        <w:rPr>
          <w:rFonts w:eastAsia="Times New Roman"/>
        </w:rPr>
        <w:t xml:space="preserve">The transfer of energy implies a time domain in the equations, at boundaries where the energy ceases to be a member of the field. There are the places at the loop and where the field is “contiguous enough” or where </w:t>
      </w:r>
      <w:r w:rsidRPr="00E904B6">
        <w:rPr>
          <w:rFonts w:eastAsia="Times New Roman"/>
          <w:position w:val="-6"/>
        </w:rPr>
        <w:object w:dxaOrig="660" w:dyaOrig="260">
          <v:shape id="_x0000_i1041" type="#_x0000_t75" style="width:32.3pt;height:13.65pt" o:ole="">
            <v:imagedata r:id="rId42" o:title=""/>
          </v:shape>
          <o:OLEObject Type="Embed" ProgID="Equation.DSMT4" ShapeID="_x0000_i1041" DrawAspect="Content" ObjectID="_1393951363" r:id="rId43"/>
        </w:object>
      </w:r>
      <w:r>
        <w:rPr>
          <w:rFonts w:eastAsia="Times New Roman"/>
        </w:rPr>
        <w:t xml:space="preserve">. At both places, each will be considered a surface </w:t>
      </w:r>
      <w:r w:rsidRPr="00E904B6">
        <w:rPr>
          <w:rFonts w:eastAsia="Times New Roman"/>
          <w:position w:val="-6"/>
        </w:rPr>
        <w:object w:dxaOrig="200" w:dyaOrig="260">
          <v:shape id="_x0000_i1042" type="#_x0000_t75" style="width:9.95pt;height:13.65pt" o:ole="">
            <v:imagedata r:id="rId44" o:title=""/>
          </v:shape>
          <o:OLEObject Type="Embed" ProgID="Equation.DSMT4" ShapeID="_x0000_i1042" DrawAspect="Content" ObjectID="_1393951364" r:id="rId45"/>
        </w:object>
      </w:r>
      <w:r>
        <w:rPr>
          <w:rFonts w:eastAsia="Times New Roman"/>
        </w:rPr>
        <w:t xml:space="preserve"> of </w:t>
      </w:r>
      <w:r w:rsidRPr="00E904B6">
        <w:rPr>
          <w:rFonts w:eastAsia="Times New Roman"/>
        </w:rPr>
        <w:t xml:space="preserve">the field at the </w:t>
      </w:r>
      <w:r>
        <w:rPr>
          <w:rFonts w:eastAsia="Times New Roman"/>
        </w:rPr>
        <w:t xml:space="preserve">loop and </w:t>
      </w:r>
      <w:r w:rsidRPr="00E904B6">
        <w:rPr>
          <w:rFonts w:eastAsia="Times New Roman"/>
        </w:rPr>
        <w:t>boundary of the medium of free-space. Since the boundary is defined loosely but are meant as abrupt, the parameters</w:t>
      </w:r>
      <w:r>
        <w:rPr>
          <w:rFonts w:eastAsia="Times New Roman"/>
        </w:rPr>
        <w:t xml:space="preserve"> </w:t>
      </w:r>
      <w:r w:rsidRPr="00E904B6">
        <w:rPr>
          <w:rFonts w:eastAsia="Times New Roman"/>
          <w:position w:val="-10"/>
        </w:rPr>
        <w:object w:dxaOrig="240" w:dyaOrig="320">
          <v:shape id="_x0000_i1043" type="#_x0000_t75" style="width:12.4pt;height:16.15pt" o:ole="">
            <v:imagedata r:id="rId46" o:title=""/>
          </v:shape>
          <o:OLEObject Type="Embed" ProgID="Equation.DSMT4" ShapeID="_x0000_i1043" DrawAspect="Content" ObjectID="_1393951365" r:id="rId47"/>
        </w:object>
      </w:r>
      <w:r>
        <w:rPr>
          <w:rFonts w:eastAsia="Times New Roman"/>
        </w:rPr>
        <w:t xml:space="preserve">, </w:t>
      </w:r>
      <w:r w:rsidRPr="00E904B6">
        <w:rPr>
          <w:rFonts w:eastAsia="Times New Roman"/>
          <w:position w:val="-10"/>
        </w:rPr>
        <w:object w:dxaOrig="279" w:dyaOrig="320">
          <v:shape id="_x0000_i1044" type="#_x0000_t75" style="width:13.65pt;height:16.15pt" o:ole="">
            <v:imagedata r:id="rId48" o:title=""/>
          </v:shape>
          <o:OLEObject Type="Embed" ProgID="Equation.DSMT4" ShapeID="_x0000_i1044" DrawAspect="Content" ObjectID="_1393951366" r:id="rId49"/>
        </w:object>
      </w:r>
      <w:r>
        <w:rPr>
          <w:rFonts w:eastAsia="Times New Roman"/>
        </w:rPr>
        <w:t xml:space="preserve">, and </w:t>
      </w:r>
      <w:r w:rsidRPr="00596BDE">
        <w:rPr>
          <w:rFonts w:eastAsia="Times New Roman"/>
          <w:position w:val="-10"/>
        </w:rPr>
        <w:object w:dxaOrig="279" w:dyaOrig="320">
          <v:shape id="_x0000_i1045" type="#_x0000_t75" style="width:13.65pt;height:16.15pt" o:ole="">
            <v:imagedata r:id="rId50" o:title=""/>
          </v:shape>
          <o:OLEObject Type="Embed" ProgID="Equation.DSMT4" ShapeID="_x0000_i1045" DrawAspect="Content" ObjectID="_1393951367" r:id="rId51"/>
        </w:object>
      </w:r>
      <w:r w:rsidRPr="00E904B6">
        <w:rPr>
          <w:rFonts w:eastAsia="Times New Roman"/>
        </w:rPr>
        <w:t xml:space="preserve"> will be invariant with position at all points in space except right at the boundaries themselves </w:t>
      </w:r>
      <w:r w:rsidRPr="00E904B6">
        <w:t>[</w:t>
      </w:r>
      <w:bookmarkStart w:id="16" w:name="_Ref319325265"/>
      <w:r w:rsidRPr="00E904B6">
        <w:rPr>
          <w:rStyle w:val="EndnoteReference"/>
          <w:vertAlign w:val="baseline"/>
        </w:rPr>
        <w:endnoteReference w:id="19"/>
      </w:r>
      <w:bookmarkEnd w:id="16"/>
      <w:r w:rsidRPr="00E904B6">
        <w:t>]</w:t>
      </w:r>
      <w:r w:rsidRPr="00E904B6">
        <w:rPr>
          <w:rFonts w:eastAsia="Times New Roman"/>
        </w:rPr>
        <w:t>.</w:t>
      </w:r>
    </w:p>
    <w:p w:rsidR="00B52970" w:rsidRPr="000D0E10" w:rsidRDefault="00B52970" w:rsidP="00B52970">
      <w:pPr>
        <w:jc w:val="center"/>
      </w:pPr>
      <w:r>
        <w:rPr>
          <w:noProof/>
        </w:rPr>
        <w:drawing>
          <wp:inline distT="0" distB="0" distL="0" distR="0" wp14:anchorId="382311ED" wp14:editId="3473811F">
            <wp:extent cx="1550822" cy="93049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550822" cy="930493"/>
                    </a:xfrm>
                    <a:prstGeom prst="rect">
                      <a:avLst/>
                    </a:prstGeom>
                  </pic:spPr>
                </pic:pic>
              </a:graphicData>
            </a:graphic>
          </wp:inline>
        </w:drawing>
      </w:r>
    </w:p>
    <w:p w:rsidR="00B52970" w:rsidRPr="00E91974" w:rsidRDefault="00B52970" w:rsidP="00B52970">
      <w:pPr>
        <w:pStyle w:val="NormalWeb"/>
        <w:spacing w:after="200" w:afterAutospacing="0" w:line="312" w:lineRule="auto"/>
        <w:rPr>
          <w:sz w:val="22"/>
          <w:szCs w:val="22"/>
        </w:rPr>
      </w:pPr>
      <w:r>
        <w:rPr>
          <w:sz w:val="22"/>
          <w:szCs w:val="22"/>
        </w:rPr>
        <w:t>S</w:t>
      </w:r>
      <w:r w:rsidRPr="00E91974">
        <w:rPr>
          <w:sz w:val="22"/>
          <w:szCs w:val="22"/>
        </w:rPr>
        <w:t xml:space="preserve">ince electric charge is conserved, a difference in the flux of current through two surfaces sharing the same border must imply a change in the total electric charge </w:t>
      </w:r>
      <w:r w:rsidRPr="00E91974">
        <w:rPr>
          <w:position w:val="-10"/>
          <w:sz w:val="22"/>
          <w:szCs w:val="22"/>
        </w:rPr>
        <w:object w:dxaOrig="200" w:dyaOrig="240">
          <v:shape id="_x0000_i1046" type="#_x0000_t75" style="width:9.95pt;height:12.4pt" o:ole="">
            <v:imagedata r:id="rId53" o:title=""/>
          </v:shape>
          <o:OLEObject Type="Embed" ProgID="Equation.DSMT4" ShapeID="_x0000_i1046" DrawAspect="Content" ObjectID="_1393951368" r:id="rId54"/>
        </w:object>
      </w:r>
      <w:r w:rsidRPr="00E91974">
        <w:rPr>
          <w:sz w:val="22"/>
          <w:szCs w:val="22"/>
        </w:rPr>
        <w:t>contained in the volume </w:t>
      </w:r>
      <w:r w:rsidRPr="00E91974">
        <w:rPr>
          <w:iCs/>
          <w:sz w:val="22"/>
          <w:szCs w:val="22"/>
        </w:rPr>
        <w:t>between</w:t>
      </w:r>
      <w:r w:rsidRPr="00E91974">
        <w:rPr>
          <w:sz w:val="22"/>
          <w:szCs w:val="22"/>
        </w:rPr>
        <w:t xml:space="preserve"> the surfaces</w:t>
      </w:r>
      <w:r>
        <w:rPr>
          <w:sz w:val="22"/>
          <w:szCs w:val="22"/>
        </w:rPr>
        <w:t xml:space="preserve">. Current density flowing from one surface is the displacement of energy from one position to the next. The field is homogenous across the space between the coils with charges evenly distributed </w:t>
      </w:r>
      <w:r>
        <w:rPr>
          <w:sz w:val="22"/>
          <w:szCs w:val="22"/>
        </w:rPr>
        <w:lastRenderedPageBreak/>
        <w:t xml:space="preserve">with a uniform motion. The coils of the circuit create the disturbance itself which is responsible for the displacement of currents. Because of </w:t>
      </w:r>
      <w:r w:rsidRPr="00E91974">
        <w:rPr>
          <w:sz w:val="22"/>
          <w:szCs w:val="22"/>
        </w:rPr>
        <w:t>Fitzgerald</w:t>
      </w:r>
      <w:r>
        <w:rPr>
          <w:sz w:val="22"/>
          <w:szCs w:val="22"/>
        </w:rPr>
        <w:t>’s</w:t>
      </w:r>
      <w:r w:rsidRPr="00E91974">
        <w:rPr>
          <w:sz w:val="22"/>
          <w:szCs w:val="22"/>
        </w:rPr>
        <w:t xml:space="preserve"> </w:t>
      </w:r>
      <w:r>
        <w:rPr>
          <w:sz w:val="22"/>
          <w:szCs w:val="22"/>
        </w:rPr>
        <w:t>proposition of the identity of</w:t>
      </w:r>
      <w:r w:rsidRPr="00E91974">
        <w:rPr>
          <w:sz w:val="22"/>
          <w:szCs w:val="22"/>
        </w:rPr>
        <w:t xml:space="preserve"> electromagnetic </w:t>
      </w:r>
      <w:r w:rsidRPr="00E21B56">
        <w:rPr>
          <w:sz w:val="22"/>
          <w:szCs w:val="22"/>
        </w:rPr>
        <w:t>radiation</w:t>
      </w:r>
      <w:r w:rsidR="00421ED1" w:rsidRPr="00E21B56">
        <w:rPr>
          <w:sz w:val="22"/>
          <w:szCs w:val="22"/>
        </w:rPr>
        <w:t xml:space="preserve"> [</w:t>
      </w:r>
      <w:r w:rsidR="00E21B56" w:rsidRPr="00E21B56">
        <w:rPr>
          <w:rStyle w:val="EndnoteReference"/>
          <w:sz w:val="22"/>
          <w:szCs w:val="22"/>
          <w:vertAlign w:val="baseline"/>
        </w:rPr>
        <w:endnoteReference w:id="20"/>
      </w:r>
      <w:r w:rsidR="00421ED1" w:rsidRPr="00E21B56">
        <w:rPr>
          <w:sz w:val="22"/>
          <w:szCs w:val="22"/>
        </w:rPr>
        <w:t>]</w:t>
      </w:r>
      <w:r w:rsidRPr="00E21B56">
        <w:rPr>
          <w:sz w:val="22"/>
          <w:szCs w:val="22"/>
        </w:rPr>
        <w:t>,</w:t>
      </w:r>
    </w:p>
    <w:p w:rsidR="00B52970" w:rsidRDefault="00B52970" w:rsidP="00B52970">
      <w:pPr>
        <w:pStyle w:val="MTDisplayEquation"/>
      </w:pPr>
      <w:r>
        <w:tab/>
      </w:r>
      <w:r w:rsidRPr="00350811">
        <w:rPr>
          <w:position w:val="-10"/>
        </w:rPr>
        <w:object w:dxaOrig="2700" w:dyaOrig="300">
          <v:shape id="_x0000_i1047" type="#_x0000_t75" style="width:135.3pt;height:14.9pt" o:ole="">
            <v:imagedata r:id="rId55" o:title=""/>
          </v:shape>
          <o:OLEObject Type="Embed" ProgID="Equation.DSMT4" ShapeID="_x0000_i1047" DrawAspect="Content" ObjectID="_1393951369"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w:instrText>
        </w:r>
      </w:fldSimple>
      <w:r>
        <w:instrText>)</w:instrText>
      </w:r>
      <w:r>
        <w:fldChar w:fldCharType="end"/>
      </w:r>
    </w:p>
    <w:p w:rsidR="00B52970" w:rsidRDefault="00B52970" w:rsidP="00B52970">
      <w:r>
        <w:t>when,</w:t>
      </w:r>
    </w:p>
    <w:p w:rsidR="00B52970" w:rsidRPr="00350811" w:rsidRDefault="00B52970" w:rsidP="00B52970">
      <w:pPr>
        <w:pStyle w:val="MTDisplayEquation"/>
      </w:pPr>
      <w:r>
        <w:tab/>
      </w:r>
      <w:r w:rsidRPr="00350811">
        <w:rPr>
          <w:position w:val="-10"/>
        </w:rPr>
        <w:object w:dxaOrig="1540" w:dyaOrig="300">
          <v:shape id="_x0000_i1048" type="#_x0000_t75" style="width:76.95pt;height:14.9pt" o:ole="">
            <v:imagedata r:id="rId57" o:title=""/>
          </v:shape>
          <o:OLEObject Type="Embed" ProgID="Equation.DSMT4" ShapeID="_x0000_i1048" DrawAspect="Content" ObjectID="_1393951370" r:id="rId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w:instrText>
        </w:r>
      </w:fldSimple>
      <w:r>
        <w:instrText>)</w:instrText>
      </w:r>
      <w:r>
        <w:fldChar w:fldCharType="end"/>
      </w:r>
    </w:p>
    <w:p w:rsidR="00B52970" w:rsidRPr="00F0501D" w:rsidRDefault="00B52970" w:rsidP="00B52970">
      <w:pPr>
        <w:pStyle w:val="NormalWeb"/>
        <w:spacing w:after="200" w:afterAutospacing="0" w:line="312" w:lineRule="auto"/>
        <w:rPr>
          <w:sz w:val="22"/>
          <w:szCs w:val="22"/>
        </w:rPr>
      </w:pPr>
      <w:r>
        <w:rPr>
          <w:sz w:val="22"/>
          <w:szCs w:val="22"/>
        </w:rPr>
        <w:t xml:space="preserve">that </w:t>
      </w:r>
      <w:r w:rsidRPr="00D6318A">
        <w:rPr>
          <w:sz w:val="22"/>
          <w:szCs w:val="22"/>
        </w:rPr>
        <w:t>Maxwell's equations</w:t>
      </w:r>
      <w:r w:rsidRPr="00F0501D">
        <w:rPr>
          <w:sz w:val="22"/>
          <w:szCs w:val="22"/>
        </w:rPr>
        <w:t xml:space="preserve"> imply that </w:t>
      </w:r>
      <w:r w:rsidRPr="00350811">
        <w:rPr>
          <w:i/>
          <w:iCs/>
          <w:sz w:val="22"/>
          <w:szCs w:val="22"/>
        </w:rPr>
        <w:t>any</w:t>
      </w:r>
      <w:r w:rsidRPr="00F0501D">
        <w:rPr>
          <w:sz w:val="22"/>
          <w:szCs w:val="22"/>
        </w:rPr>
        <w:t xml:space="preserve"> electromagnetic component</w:t>
      </w:r>
      <w:r>
        <w:rPr>
          <w:sz w:val="22"/>
          <w:szCs w:val="22"/>
        </w:rPr>
        <w:t xml:space="preserve"> </w:t>
      </w:r>
      <w:r w:rsidRPr="003E2974">
        <w:rPr>
          <w:position w:val="-10"/>
          <w:sz w:val="22"/>
          <w:szCs w:val="22"/>
        </w:rPr>
        <w:object w:dxaOrig="240" w:dyaOrig="260">
          <v:shape id="_x0000_i1049" type="#_x0000_t75" style="width:12.4pt;height:13.65pt" o:ole="">
            <v:imagedata r:id="rId59" o:title=""/>
          </v:shape>
          <o:OLEObject Type="Embed" ProgID="Equation.DSMT4" ShapeID="_x0000_i1049" DrawAspect="Content" ObjectID="_1393951371" r:id="rId60"/>
        </w:object>
      </w:r>
      <w:r>
        <w:rPr>
          <w:sz w:val="22"/>
          <w:szCs w:val="22"/>
        </w:rPr>
        <w:t xml:space="preserve"> satisfies the wave equation</w:t>
      </w:r>
      <w:r w:rsidRPr="00F0501D">
        <w:rPr>
          <w:sz w:val="22"/>
          <w:szCs w:val="22"/>
        </w:rPr>
        <w:t xml:space="preserve"> </w:t>
      </w:r>
    </w:p>
    <w:p w:rsidR="00B52970" w:rsidRDefault="00B52970" w:rsidP="00B52970">
      <w:pPr>
        <w:pStyle w:val="MTDisplayEquation"/>
      </w:pPr>
      <w:r>
        <w:tab/>
      </w:r>
      <w:r w:rsidRPr="003E2974">
        <w:rPr>
          <w:position w:val="-22"/>
        </w:rPr>
        <w:object w:dxaOrig="1300" w:dyaOrig="600">
          <v:shape id="_x0000_i1050" type="#_x0000_t75" style="width:64.55pt;height:29.8pt" o:ole="">
            <v:imagedata r:id="rId61" o:title=""/>
          </v:shape>
          <o:OLEObject Type="Embed" ProgID="Equation.DSMT4" ShapeID="_x0000_i1050" DrawAspect="Content" ObjectID="_1393951372" r:id="rId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w:instrText>
        </w:r>
      </w:fldSimple>
      <w:r>
        <w:instrText>)</w:instrText>
      </w:r>
      <w:r>
        <w:fldChar w:fldCharType="end"/>
      </w:r>
    </w:p>
    <w:p w:rsidR="00B52970" w:rsidRPr="00B5543B" w:rsidRDefault="00501033" w:rsidP="00B52970">
      <w:pPr>
        <w:pStyle w:val="NormalWeb"/>
        <w:spacing w:after="200" w:afterAutospacing="0" w:line="312" w:lineRule="auto"/>
        <w:rPr>
          <w:sz w:val="22"/>
          <w:szCs w:val="22"/>
        </w:rPr>
      </w:pPr>
      <w:r>
        <w:rPr>
          <w:sz w:val="22"/>
          <w:szCs w:val="22"/>
        </w:rPr>
        <w:t xml:space="preserve">The conclusion suggests </w:t>
      </w:r>
      <w:r w:rsidR="00B52970">
        <w:rPr>
          <w:sz w:val="22"/>
          <w:szCs w:val="22"/>
        </w:rPr>
        <w:t xml:space="preserve">the field is subject to uniform </w:t>
      </w:r>
      <w:r w:rsidR="00B52970" w:rsidRPr="00E91974">
        <w:rPr>
          <w:sz w:val="22"/>
          <w:szCs w:val="22"/>
        </w:rPr>
        <w:t>external forces under certain conditions</w:t>
      </w:r>
      <w:r w:rsidR="00B52970">
        <w:rPr>
          <w:sz w:val="22"/>
          <w:szCs w:val="22"/>
        </w:rPr>
        <w:t xml:space="preserve"> of temperature and pressure</w:t>
      </w:r>
      <w:r w:rsidR="00B52970" w:rsidRPr="00E91974">
        <w:rPr>
          <w:sz w:val="22"/>
          <w:szCs w:val="22"/>
        </w:rPr>
        <w:t xml:space="preserve">, </w:t>
      </w:r>
      <w:r w:rsidR="00B52970">
        <w:rPr>
          <w:sz w:val="22"/>
          <w:szCs w:val="22"/>
        </w:rPr>
        <w:t xml:space="preserve">has a </w:t>
      </w:r>
      <w:r w:rsidR="00B52970" w:rsidRPr="00E91974">
        <w:rPr>
          <w:sz w:val="22"/>
          <w:szCs w:val="22"/>
        </w:rPr>
        <w:t>susceptibility to those forces.</w:t>
      </w:r>
      <w:r w:rsidR="00B52970">
        <w:rPr>
          <w:sz w:val="22"/>
          <w:szCs w:val="22"/>
        </w:rPr>
        <w:t xml:space="preserve"> By this fact, it is expected that certain input energies and frequencies share a “golden ratio” that achieves equilibrium. </w:t>
      </w:r>
      <w:r w:rsidR="00B52970" w:rsidRPr="00E91974">
        <w:rPr>
          <w:sz w:val="22"/>
          <w:szCs w:val="22"/>
        </w:rPr>
        <w:t>Gauss’s theorem</w:t>
      </w:r>
      <w:r w:rsidR="00B52970">
        <w:rPr>
          <w:sz w:val="22"/>
          <w:szCs w:val="22"/>
        </w:rPr>
        <w:t xml:space="preserve"> says that</w:t>
      </w:r>
      <w:r w:rsidR="00B52970" w:rsidRPr="00E91974">
        <w:rPr>
          <w:sz w:val="22"/>
          <w:szCs w:val="22"/>
        </w:rPr>
        <w:t xml:space="preserve"> this translates into a changing flux of the </w:t>
      </w:r>
      <w:r w:rsidR="00B52970" w:rsidRPr="00E91974">
        <w:rPr>
          <w:iCs/>
          <w:sz w:val="22"/>
          <w:szCs w:val="22"/>
        </w:rPr>
        <w:t>electric</w:t>
      </w:r>
      <w:r w:rsidR="00B52970" w:rsidRPr="00E91974">
        <w:rPr>
          <w:sz w:val="22"/>
          <w:szCs w:val="22"/>
        </w:rPr>
        <w:t xml:space="preserve"> field through the closed surface formed by the two open surfaces. More precisely, the “missing” flux of the current density </w:t>
      </w:r>
      <w:r w:rsidR="00B52970" w:rsidRPr="00E91974">
        <w:rPr>
          <w:position w:val="-10"/>
          <w:sz w:val="22"/>
          <w:szCs w:val="22"/>
        </w:rPr>
        <w:object w:dxaOrig="160" w:dyaOrig="300">
          <v:shape id="_x0000_i1051" type="#_x0000_t75" style="width:7.45pt;height:14.9pt" o:ole="">
            <v:imagedata r:id="rId63" o:title=""/>
          </v:shape>
          <o:OLEObject Type="Embed" ProgID="Equation.DSMT4" ShapeID="_x0000_i1051" DrawAspect="Content" ObjectID="_1393951373" r:id="rId64"/>
        </w:object>
      </w:r>
      <w:r w:rsidR="00B52970" w:rsidRPr="00E91974">
        <w:rPr>
          <w:sz w:val="22"/>
          <w:szCs w:val="22"/>
        </w:rPr>
        <w:t xml:space="preserve"> is balanced by the flux of the vector </w:t>
      </w:r>
      <w:r w:rsidR="00B52970" w:rsidRPr="00E91974">
        <w:rPr>
          <w:position w:val="-22"/>
          <w:sz w:val="22"/>
          <w:szCs w:val="22"/>
        </w:rPr>
        <w:object w:dxaOrig="580" w:dyaOrig="580">
          <v:shape id="_x0000_i1052" type="#_x0000_t75" style="width:28.55pt;height:28.55pt" o:ole="">
            <v:imagedata r:id="rId65" o:title=""/>
          </v:shape>
          <o:OLEObject Type="Embed" ProgID="Equation.DSMT4" ShapeID="_x0000_i1052" DrawAspect="Content" ObjectID="_1393951374" r:id="rId66"/>
        </w:object>
      </w:r>
      <w:r w:rsidR="00B52970" w:rsidRPr="00E91974">
        <w:rPr>
          <w:sz w:val="22"/>
          <w:szCs w:val="22"/>
        </w:rPr>
        <w:t>.</w:t>
      </w:r>
      <w:r w:rsidR="00B52970">
        <w:rPr>
          <w:sz w:val="22"/>
          <w:szCs w:val="22"/>
        </w:rPr>
        <w:t xml:space="preserve"> This could be extended to the potential vector </w:t>
      </w:r>
      <w:r w:rsidR="00B52970" w:rsidRPr="00472064">
        <w:rPr>
          <w:position w:val="-4"/>
          <w:sz w:val="22"/>
          <w:szCs w:val="22"/>
        </w:rPr>
        <w:object w:dxaOrig="240" w:dyaOrig="240">
          <v:shape id="_x0000_i1053" type="#_x0000_t75" style="width:12.4pt;height:12.4pt" o:ole="">
            <v:imagedata r:id="rId67" o:title=""/>
          </v:shape>
          <o:OLEObject Type="Embed" ProgID="Equation.DSMT4" ShapeID="_x0000_i1053" DrawAspect="Content" ObjectID="_1393951375" r:id="rId68"/>
        </w:object>
      </w:r>
      <w:r w:rsidR="00B52970">
        <w:rPr>
          <w:sz w:val="22"/>
          <w:szCs w:val="22"/>
        </w:rPr>
        <w:t>.</w:t>
      </w:r>
    </w:p>
    <w:p w:rsidR="00BF7FE3" w:rsidRPr="00BB3896" w:rsidRDefault="008C32FE" w:rsidP="00BB3896">
      <w:pPr>
        <w:pStyle w:val="NormalWeb"/>
        <w:spacing w:after="200" w:afterAutospacing="0" w:line="312" w:lineRule="auto"/>
        <w:rPr>
          <w:sz w:val="22"/>
          <w:szCs w:val="22"/>
        </w:rPr>
      </w:pPr>
      <w:r w:rsidRPr="00BB3896">
        <w:rPr>
          <w:sz w:val="22"/>
          <w:szCs w:val="22"/>
        </w:rPr>
        <w:t xml:space="preserve">An energized circular loop emits a magnetic field of a given intensity and geometry according to the Biot-Savart law. </w:t>
      </w:r>
      <w:r w:rsidR="00BF7FE3" w:rsidRPr="00BB3896">
        <w:rPr>
          <w:sz w:val="22"/>
          <w:szCs w:val="22"/>
        </w:rPr>
        <w:t xml:space="preserve">This law proposes that the contribution of each  </w:t>
      </w:r>
      <w:r w:rsidR="00BF7FE3" w:rsidRPr="00BB3896">
        <w:rPr>
          <w:iCs/>
          <w:sz w:val="22"/>
          <w:szCs w:val="22"/>
        </w:rPr>
        <w:t>piece</w:t>
      </w:r>
      <w:r w:rsidR="00BF7FE3" w:rsidRPr="00BB3896">
        <w:rPr>
          <w:sz w:val="22"/>
          <w:szCs w:val="22"/>
        </w:rPr>
        <w:t>  of the wire contained in the loop varies inversely as the </w:t>
      </w:r>
      <w:r w:rsidR="00BF7FE3" w:rsidRPr="00BB3896">
        <w:rPr>
          <w:iCs/>
          <w:sz w:val="22"/>
          <w:szCs w:val="22"/>
        </w:rPr>
        <w:t>square</w:t>
      </w:r>
      <w:r w:rsidR="00BF7FE3" w:rsidRPr="00BB3896">
        <w:rPr>
          <w:sz w:val="22"/>
          <w:szCs w:val="22"/>
        </w:rPr>
        <w:t xml:space="preserve"> of the distance.  Over the entire length of the wire, each contribution adds up to a total field which varies inversely as the distance from the loop.  The </w:t>
      </w:r>
      <w:r w:rsidR="00BB3896">
        <w:rPr>
          <w:iCs/>
          <w:sz w:val="22"/>
          <w:szCs w:val="22"/>
        </w:rPr>
        <w:t>c</w:t>
      </w:r>
      <w:r w:rsidR="00BF7FE3" w:rsidRPr="00BB3896">
        <w:rPr>
          <w:iCs/>
          <w:sz w:val="22"/>
          <w:szCs w:val="22"/>
        </w:rPr>
        <w:t>ontribution</w:t>
      </w:r>
      <w:r w:rsidR="00BB3896">
        <w:rPr>
          <w:iCs/>
          <w:sz w:val="22"/>
          <w:szCs w:val="22"/>
        </w:rPr>
        <w:t xml:space="preserve"> to </w:t>
      </w:r>
      <w:r w:rsidR="00BF7FE3" w:rsidRPr="00BB3896">
        <w:rPr>
          <w:iCs/>
          <w:sz w:val="22"/>
          <w:szCs w:val="22"/>
        </w:rPr>
        <w:t xml:space="preserve">the </w:t>
      </w:r>
      <w:r w:rsidR="00BB3896">
        <w:rPr>
          <w:iCs/>
          <w:sz w:val="22"/>
          <w:szCs w:val="22"/>
        </w:rPr>
        <w:t>m</w:t>
      </w:r>
      <w:r w:rsidR="00BF7FE3" w:rsidRPr="00BB3896">
        <w:rPr>
          <w:iCs/>
          <w:sz w:val="22"/>
          <w:szCs w:val="22"/>
        </w:rPr>
        <w:t>agnetostatic</w:t>
      </w:r>
      <w:r w:rsidR="00BB3896">
        <w:rPr>
          <w:iCs/>
          <w:sz w:val="22"/>
          <w:szCs w:val="22"/>
        </w:rPr>
        <w:t xml:space="preserve"> f</w:t>
      </w:r>
      <w:r w:rsidR="00BF7FE3" w:rsidRPr="00BB3896">
        <w:rPr>
          <w:iCs/>
          <w:sz w:val="22"/>
          <w:szCs w:val="22"/>
        </w:rPr>
        <w:t>ield at the</w:t>
      </w:r>
      <w:r w:rsidR="00BB3896">
        <w:rPr>
          <w:iCs/>
          <w:sz w:val="22"/>
          <w:szCs w:val="22"/>
        </w:rPr>
        <w:t xml:space="preserve"> o</w:t>
      </w:r>
      <w:r w:rsidR="00BF7FE3" w:rsidRPr="00BB3896">
        <w:rPr>
          <w:iCs/>
          <w:sz w:val="22"/>
          <w:szCs w:val="22"/>
        </w:rPr>
        <w:t xml:space="preserve">rigin of a </w:t>
      </w:r>
      <w:r w:rsidR="00BB3896">
        <w:rPr>
          <w:iCs/>
          <w:sz w:val="22"/>
          <w:szCs w:val="22"/>
        </w:rPr>
        <w:t>c</w:t>
      </w:r>
      <w:r w:rsidR="00BF7FE3" w:rsidRPr="00BB3896">
        <w:rPr>
          <w:iCs/>
          <w:sz w:val="22"/>
          <w:szCs w:val="22"/>
        </w:rPr>
        <w:t xml:space="preserve">urrent </w:t>
      </w:r>
      <w:r w:rsidR="00BB3896">
        <w:rPr>
          <w:iCs/>
          <w:sz w:val="22"/>
          <w:szCs w:val="22"/>
        </w:rPr>
        <w:t>e</w:t>
      </w:r>
      <w:r w:rsidR="00BF7FE3" w:rsidRPr="00BB3896">
        <w:rPr>
          <w:iCs/>
          <w:sz w:val="22"/>
          <w:szCs w:val="22"/>
        </w:rPr>
        <w:t>lement</w:t>
      </w:r>
      <w:r w:rsidR="00BB3896" w:rsidRPr="00BB3896">
        <w:rPr>
          <w:iCs/>
          <w:sz w:val="22"/>
          <w:szCs w:val="22"/>
        </w:rPr>
        <w:t xml:space="preserve"> </w:t>
      </w:r>
      <w:r w:rsidR="002E52BF" w:rsidRPr="00BB3896">
        <w:rPr>
          <w:iCs/>
          <w:position w:val="-6"/>
          <w:sz w:val="22"/>
          <w:szCs w:val="22"/>
        </w:rPr>
        <w:object w:dxaOrig="279" w:dyaOrig="260">
          <v:shape id="_x0000_i1054" type="#_x0000_t75" style="width:13.65pt;height:12.4pt" o:ole="">
            <v:imagedata r:id="rId69" o:title=""/>
          </v:shape>
          <o:OLEObject Type="Embed" ProgID="Equation.DSMT4" ShapeID="_x0000_i1054" DrawAspect="Content" ObjectID="_1393951376" r:id="rId70"/>
        </w:object>
      </w:r>
      <w:r w:rsidR="00BB3896">
        <w:rPr>
          <w:iCs/>
          <w:sz w:val="22"/>
          <w:szCs w:val="22"/>
        </w:rPr>
        <w:t xml:space="preserve">at </w:t>
      </w:r>
      <w:r w:rsidR="00BB3896" w:rsidRPr="00BB3896">
        <w:rPr>
          <w:iCs/>
          <w:sz w:val="22"/>
          <w:szCs w:val="22"/>
        </w:rPr>
        <w:t>p</w:t>
      </w:r>
      <w:r w:rsidR="00BF7FE3" w:rsidRPr="00BB3896">
        <w:rPr>
          <w:iCs/>
          <w:sz w:val="22"/>
          <w:szCs w:val="22"/>
        </w:rPr>
        <w:t>osition</w:t>
      </w:r>
      <w:r w:rsidR="00BF7FE3" w:rsidRPr="00BB3896">
        <w:rPr>
          <w:sz w:val="22"/>
          <w:szCs w:val="22"/>
        </w:rPr>
        <w:t> </w:t>
      </w:r>
      <w:r w:rsidR="002E52BF" w:rsidRPr="00BB3896">
        <w:rPr>
          <w:position w:val="-4"/>
          <w:sz w:val="22"/>
          <w:szCs w:val="22"/>
        </w:rPr>
        <w:object w:dxaOrig="180" w:dyaOrig="200">
          <v:shape id="_x0000_i1055" type="#_x0000_t75" style="width:8.7pt;height:9.95pt" o:ole="">
            <v:imagedata r:id="rId71" o:title=""/>
          </v:shape>
          <o:OLEObject Type="Embed" ProgID="Equation.DSMT4" ShapeID="_x0000_i1055" DrawAspect="Content" ObjectID="_1393951377" r:id="rId72"/>
        </w:object>
      </w:r>
      <w:r w:rsidR="00BB3896" w:rsidRPr="00BB3896">
        <w:rPr>
          <w:b/>
          <w:bCs/>
          <w:sz w:val="22"/>
          <w:szCs w:val="22"/>
        </w:rPr>
        <w:t xml:space="preserve"> </w:t>
      </w:r>
      <w:r w:rsidR="00BB3896" w:rsidRPr="00BB3896">
        <w:rPr>
          <w:bCs/>
          <w:sz w:val="22"/>
          <w:szCs w:val="22"/>
        </w:rPr>
        <w:t>is</w:t>
      </w:r>
      <w:r w:rsidR="00BF7FE3" w:rsidRPr="00BB3896">
        <w:rPr>
          <w:sz w:val="22"/>
          <w:szCs w:val="22"/>
        </w:rPr>
        <w:t xml:space="preserve"> </w:t>
      </w:r>
    </w:p>
    <w:p w:rsidR="00BB3896" w:rsidRDefault="00BB3896" w:rsidP="00BB3896">
      <w:pPr>
        <w:pStyle w:val="MTDisplayEquation"/>
      </w:pPr>
      <w:r>
        <w:tab/>
      </w:r>
      <w:r w:rsidR="002E52BF" w:rsidRPr="002E52BF">
        <w:rPr>
          <w:position w:val="-22"/>
        </w:rPr>
        <w:object w:dxaOrig="1380" w:dyaOrig="580">
          <v:shape id="_x0000_i1056" type="#_x0000_t75" style="width:68.3pt;height:28.55pt" o:ole="">
            <v:imagedata r:id="rId73" o:title=""/>
          </v:shape>
          <o:OLEObject Type="Embed" ProgID="Equation.DSMT4" ShapeID="_x0000_i1056" DrawAspect="Content" ObjectID="_1393951378" r:id="rId74"/>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7</w:instrText>
        </w:r>
      </w:fldSimple>
      <w:r w:rsidR="009E27DA">
        <w:instrText>)</w:instrText>
      </w:r>
      <w:r w:rsidR="009E27DA">
        <w:fldChar w:fldCharType="end"/>
      </w:r>
    </w:p>
    <w:p w:rsidR="00BB3896" w:rsidRDefault="00BB3896" w:rsidP="00BB3896">
      <w:r>
        <w:t>in diagram form as,</w:t>
      </w:r>
    </w:p>
    <w:p w:rsidR="00BB3896" w:rsidRDefault="0007720F" w:rsidP="00BB3896">
      <w:pPr>
        <w:jc w:val="center"/>
      </w:pPr>
      <w:r>
        <w:rPr>
          <w:noProof/>
        </w:rPr>
        <w:drawing>
          <wp:inline distT="0" distB="0" distL="0" distR="0" wp14:anchorId="4E2D5BCD" wp14:editId="3D27A3A3">
            <wp:extent cx="1120919" cy="147035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120921" cy="1470358"/>
                    </a:xfrm>
                    <a:prstGeom prst="rect">
                      <a:avLst/>
                    </a:prstGeom>
                  </pic:spPr>
                </pic:pic>
              </a:graphicData>
            </a:graphic>
          </wp:inline>
        </w:drawing>
      </w:r>
    </w:p>
    <w:p w:rsidR="001F1FF7" w:rsidRDefault="00CC57CF" w:rsidP="001F1FF7">
      <w:pPr>
        <w:rPr>
          <w:rFonts w:eastAsia="Times New Roman"/>
        </w:rPr>
      </w:pPr>
      <w:r>
        <w:rPr>
          <w:rFonts w:eastAsia="Times New Roman"/>
        </w:rPr>
        <w:lastRenderedPageBreak/>
        <w:t>The quantity,</w:t>
      </w:r>
      <w:r w:rsidR="00BF7FE3" w:rsidRPr="00CC57CF">
        <w:rPr>
          <w:rFonts w:eastAsia="Times New Roman"/>
        </w:rPr>
        <w:t xml:space="preserve"> </w:t>
      </w:r>
      <w:r w:rsidR="00753CEC" w:rsidRPr="00CC57CF">
        <w:rPr>
          <w:rFonts w:eastAsia="Times New Roman"/>
          <w:position w:val="-6"/>
        </w:rPr>
        <w:object w:dxaOrig="279" w:dyaOrig="260">
          <v:shape id="_x0000_i1057" type="#_x0000_t75" style="width:13.65pt;height:12.4pt" o:ole="">
            <v:imagedata r:id="rId76" o:title=""/>
          </v:shape>
          <o:OLEObject Type="Embed" ProgID="Equation.DSMT4" ShapeID="_x0000_i1057" DrawAspect="Content" ObjectID="_1393951379" r:id="rId77"/>
        </w:object>
      </w:r>
      <w:r>
        <w:rPr>
          <w:rFonts w:eastAsia="Times New Roman"/>
        </w:rPr>
        <w:t>,</w:t>
      </w:r>
      <w:r w:rsidR="00F06813">
        <w:rPr>
          <w:rFonts w:eastAsia="Times New Roman"/>
        </w:rPr>
        <w:t xml:space="preserve"> </w:t>
      </w:r>
      <w:r w:rsidR="00BF7FE3" w:rsidRPr="00CC57CF">
        <w:rPr>
          <w:rFonts w:eastAsia="Times New Roman"/>
        </w:rPr>
        <w:t xml:space="preserve">is </w:t>
      </w:r>
      <w:r>
        <w:rPr>
          <w:rFonts w:eastAsia="Times New Roman"/>
        </w:rPr>
        <w:t>the</w:t>
      </w:r>
      <w:r w:rsidRPr="00CC57CF">
        <w:rPr>
          <w:rFonts w:eastAsia="Times New Roman"/>
        </w:rPr>
        <w:t xml:space="preserve"> </w:t>
      </w:r>
      <w:r w:rsidR="00BF7FE3" w:rsidRPr="00CC57CF">
        <w:rPr>
          <w:rFonts w:eastAsia="Times New Roman"/>
        </w:rPr>
        <w:t xml:space="preserve">current multiplied by the length </w:t>
      </w:r>
      <w:r w:rsidRPr="00CC57CF">
        <w:rPr>
          <w:rFonts w:eastAsia="Times New Roman"/>
        </w:rPr>
        <w:t>of</w:t>
      </w:r>
      <w:r w:rsidR="00BF7FE3" w:rsidRPr="00CC57CF">
        <w:rPr>
          <w:rFonts w:eastAsia="Times New Roman"/>
        </w:rPr>
        <w:t xml:space="preserve"> travel result</w:t>
      </w:r>
      <w:r w:rsidRPr="00CC57CF">
        <w:rPr>
          <w:rFonts w:eastAsia="Times New Roman"/>
        </w:rPr>
        <w:t>ing</w:t>
      </w:r>
      <w:r w:rsidR="00BF7FE3" w:rsidRPr="00CC57CF">
        <w:rPr>
          <w:rFonts w:eastAsia="Times New Roman"/>
        </w:rPr>
        <w:t xml:space="preserve"> from integrating the current density</w:t>
      </w:r>
      <w:r w:rsidRPr="00CC57CF">
        <w:rPr>
          <w:rFonts w:eastAsia="Times New Roman"/>
        </w:rPr>
        <w:t xml:space="preserve"> </w:t>
      </w:r>
      <w:r w:rsidR="00753CEC" w:rsidRPr="00CC57CF">
        <w:rPr>
          <w:rFonts w:eastAsia="Times New Roman"/>
          <w:position w:val="-10"/>
        </w:rPr>
        <w:object w:dxaOrig="180" w:dyaOrig="279">
          <v:shape id="_x0000_i1058" type="#_x0000_t75" style="width:8.7pt;height:13.65pt" o:ole="">
            <v:imagedata r:id="rId78" o:title=""/>
          </v:shape>
          <o:OLEObject Type="Embed" ProgID="Equation.DSMT4" ShapeID="_x0000_i1058" DrawAspect="Content" ObjectID="_1393951380" r:id="rId79"/>
        </w:object>
      </w:r>
      <w:r w:rsidR="00BF7FE3" w:rsidRPr="00CC57CF">
        <w:rPr>
          <w:rFonts w:eastAsia="Times New Roman"/>
        </w:rPr>
        <w:t xml:space="preserve"> </w:t>
      </w:r>
      <w:r w:rsidR="00F06813">
        <w:rPr>
          <w:rFonts w:eastAsia="Times New Roman"/>
        </w:rPr>
        <w:t xml:space="preserve">along the surface </w:t>
      </w:r>
      <w:r w:rsidR="00BF7FE3" w:rsidRPr="00CC57CF">
        <w:rPr>
          <w:rFonts w:eastAsia="Times New Roman"/>
        </w:rPr>
        <w:t>over a small element of </w:t>
      </w:r>
      <w:r w:rsidR="00BF7FE3" w:rsidRPr="00CC57CF">
        <w:rPr>
          <w:rFonts w:eastAsia="Times New Roman"/>
          <w:iCs/>
        </w:rPr>
        <w:t>volume</w:t>
      </w:r>
      <w:r w:rsidR="00BF7FE3" w:rsidRPr="00CC57CF">
        <w:rPr>
          <w:rFonts w:eastAsia="Times New Roman"/>
        </w:rPr>
        <w:t xml:space="preserve">. In particular, for a thin wire circuit whose length element </w:t>
      </w:r>
      <w:r w:rsidR="00753CEC" w:rsidRPr="00CC57CF">
        <w:rPr>
          <w:rFonts w:eastAsia="Times New Roman"/>
          <w:position w:val="-6"/>
        </w:rPr>
        <w:object w:dxaOrig="279" w:dyaOrig="260">
          <v:shape id="_x0000_i1059" type="#_x0000_t75" style="width:13.65pt;height:12.4pt" o:ole="">
            <v:imagedata r:id="rId80" o:title=""/>
          </v:shape>
          <o:OLEObject Type="Embed" ProgID="Equation.DSMT4" ShapeID="_x0000_i1059" DrawAspect="Content" ObjectID="_1393951381" r:id="rId81"/>
        </w:object>
      </w:r>
      <w:r w:rsidR="00BF7FE3" w:rsidRPr="00CC57CF">
        <w:rPr>
          <w:rFonts w:eastAsia="Times New Roman"/>
        </w:rPr>
        <w:t xml:space="preserve"> </w:t>
      </w:r>
      <w:r w:rsidR="00E55AA4">
        <w:rPr>
          <w:rFonts w:eastAsia="Times New Roman"/>
        </w:rPr>
        <w:t>is traversed by a total current</w:t>
      </w:r>
      <w:r w:rsidR="00BF7FE3" w:rsidRPr="00CC57CF">
        <w:rPr>
          <w:rFonts w:eastAsia="Times New Roman"/>
        </w:rPr>
        <w:t xml:space="preserve"> </w:t>
      </w:r>
      <w:r w:rsidR="00753CEC" w:rsidRPr="00CC57CF">
        <w:rPr>
          <w:rFonts w:eastAsia="Times New Roman"/>
          <w:position w:val="-4"/>
        </w:rPr>
        <w:object w:dxaOrig="160" w:dyaOrig="240">
          <v:shape id="_x0000_i1060" type="#_x0000_t75" style="width:7.45pt;height:12.4pt" o:ole="">
            <v:imagedata r:id="rId82" o:title=""/>
          </v:shape>
          <o:OLEObject Type="Embed" ProgID="Equation.DSMT4" ShapeID="_x0000_i1060" DrawAspect="Content" ObjectID="_1393951382" r:id="rId83"/>
        </w:object>
      </w:r>
      <w:r w:rsidR="00E55AA4">
        <w:rPr>
          <w:rFonts w:eastAsia="Times New Roman"/>
        </w:rPr>
        <w:t>,</w:t>
      </w:r>
      <w:r w:rsidR="00BF7FE3" w:rsidRPr="00CC57CF">
        <w:rPr>
          <w:rFonts w:eastAsia="Times New Roman"/>
        </w:rPr>
        <w:t> positively in the direction of </w:t>
      </w:r>
      <w:r w:rsidR="00753CEC" w:rsidRPr="00CC57CF">
        <w:rPr>
          <w:rFonts w:eastAsia="Times New Roman"/>
          <w:position w:val="-6"/>
        </w:rPr>
        <w:object w:dxaOrig="279" w:dyaOrig="260">
          <v:shape id="_x0000_i1061" type="#_x0000_t75" style="width:13.65pt;height:12.4pt" o:ole="">
            <v:imagedata r:id="rId84" o:title=""/>
          </v:shape>
          <o:OLEObject Type="Embed" ProgID="Equation.DSMT4" ShapeID="_x0000_i1061" DrawAspect="Content" ObjectID="_1393951383" r:id="rId85"/>
        </w:object>
      </w:r>
      <w:r w:rsidR="00E55AA4">
        <w:rPr>
          <w:rFonts w:eastAsia="Times New Roman"/>
        </w:rPr>
        <w:t xml:space="preserve">, </w:t>
      </w:r>
      <w:r w:rsidR="00753CEC" w:rsidRPr="00CC57CF">
        <w:rPr>
          <w:rFonts w:eastAsia="Times New Roman"/>
          <w:position w:val="-6"/>
        </w:rPr>
        <w:object w:dxaOrig="780" w:dyaOrig="260">
          <v:shape id="_x0000_i1062" type="#_x0000_t75" style="width:39.7pt;height:12.4pt" o:ole="">
            <v:imagedata r:id="rId86" o:title=""/>
          </v:shape>
          <o:OLEObject Type="Embed" ProgID="Equation.DSMT4" ShapeID="_x0000_i1062" DrawAspect="Content" ObjectID="_1393951384" r:id="rId87"/>
        </w:object>
      </w:r>
      <w:r w:rsidR="00BF7FE3" w:rsidRPr="00CC57CF">
        <w:rPr>
          <w:rFonts w:eastAsia="Times New Roman"/>
        </w:rPr>
        <w:t>. The Biot-Savart l</w:t>
      </w:r>
      <w:r w:rsidR="00BB3896" w:rsidRPr="00CC57CF">
        <w:rPr>
          <w:rFonts w:eastAsia="Times New Roman"/>
        </w:rPr>
        <w:t xml:space="preserve">aw is for steady currents only, in the case of the circuit under discussion, the oscillator </w:t>
      </w:r>
      <w:r w:rsidR="00E55AA4">
        <w:rPr>
          <w:rFonts w:eastAsia="Times New Roman"/>
        </w:rPr>
        <w:t xml:space="preserve">driver </w:t>
      </w:r>
      <w:r w:rsidR="00BB3896" w:rsidRPr="00CC57CF">
        <w:rPr>
          <w:rFonts w:eastAsia="Times New Roman"/>
        </w:rPr>
        <w:t>swings through 180° phases meaning the current changes directions</w:t>
      </w:r>
      <w:r w:rsidRPr="00CC57CF">
        <w:rPr>
          <w:rFonts w:eastAsia="Times New Roman"/>
        </w:rPr>
        <w:t xml:space="preserve">. In this case, the radiation experiences a fall-off at a distance by </w:t>
      </w:r>
      <w:r w:rsidR="00753CEC" w:rsidRPr="00753CEC">
        <w:rPr>
          <w:rFonts w:eastAsia="Times New Roman"/>
          <w:position w:val="-16"/>
        </w:rPr>
        <w:object w:dxaOrig="340" w:dyaOrig="440">
          <v:shape id="_x0000_i1063" type="#_x0000_t75" style="width:16.15pt;height:22.35pt" o:ole="">
            <v:imagedata r:id="rId88" o:title=""/>
          </v:shape>
          <o:OLEObject Type="Embed" ProgID="Equation.DSMT4" ShapeID="_x0000_i1063" DrawAspect="Content" ObjectID="_1393951385" r:id="rId89"/>
        </w:object>
      </w:r>
      <w:r w:rsidRPr="00CC57CF">
        <w:rPr>
          <w:rFonts w:eastAsia="Times New Roman"/>
        </w:rPr>
        <w:t>.</w:t>
      </w:r>
    </w:p>
    <w:p w:rsidR="008C32FE" w:rsidRPr="001F1FF7" w:rsidRDefault="00D1653B" w:rsidP="001F1FF7">
      <w:pPr>
        <w:rPr>
          <w:rFonts w:eastAsia="Times New Roman"/>
        </w:rPr>
      </w:pPr>
      <w:r>
        <w:t xml:space="preserve">The </w:t>
      </w:r>
      <w:r w:rsidR="008C32FE" w:rsidRPr="00B5543B">
        <w:t xml:space="preserve">inductive-link model of wireless </w:t>
      </w:r>
      <w:r>
        <w:t>power</w:t>
      </w:r>
      <w:r w:rsidR="008C32FE" w:rsidRPr="00B5543B">
        <w:t xml:space="preserve"> transfer </w:t>
      </w:r>
      <w:r>
        <w:t>by</w:t>
      </w:r>
      <w:r w:rsidR="008C32FE" w:rsidRPr="00B5543B">
        <w:t xml:space="preserve"> magnetic resonance utilizes a pair of coils, one acting as a transmitter or primary coil, the other as a receiver or second</w:t>
      </w:r>
      <w:r w:rsidR="003F176F">
        <w:t>ary coil to realize its coupled-</w:t>
      </w:r>
      <w:r w:rsidR="008C32FE" w:rsidRPr="00B5543B">
        <w:t>modes [1</w:t>
      </w:r>
      <w:r w:rsidR="008C32FE">
        <w:t>0</w:t>
      </w:r>
      <w:r w:rsidR="008C32FE" w:rsidRPr="00B5543B">
        <w:t xml:space="preserve">]. The arrangement is not unlike that for a Helmholtz coil, however the coils are not connected by wire, rather, utilize the dielectric of free-space as a means of propagation. Some of the pertinent questions in this case will involve realizing the geometry of the scheme, the manner in which energy is stored, and its boundary conditions. To address the latter question, a key assumption will be made: that the area of free-space between the coils is treated as a restricted-class domain wherein the magnetic susceptibility is </w:t>
      </w:r>
      <w:r w:rsidR="00FE6F2C">
        <w:t xml:space="preserve">nearly </w:t>
      </w:r>
      <w:r w:rsidR="008C32FE" w:rsidRPr="00B5543B">
        <w:t>uniform.</w:t>
      </w:r>
    </w:p>
    <w:p w:rsidR="00085646" w:rsidRPr="00753CEC" w:rsidRDefault="00A61108" w:rsidP="00753CEC">
      <w:pPr>
        <w:pStyle w:val="NormalWeb"/>
        <w:spacing w:after="200" w:afterAutospacing="0" w:line="312" w:lineRule="auto"/>
        <w:rPr>
          <w:sz w:val="22"/>
          <w:szCs w:val="22"/>
        </w:rPr>
      </w:pPr>
      <w:r>
        <w:rPr>
          <w:sz w:val="22"/>
          <w:szCs w:val="22"/>
        </w:rPr>
        <w:t>In the model</w:t>
      </w:r>
      <w:r w:rsidR="00753CEC" w:rsidRPr="00753CEC">
        <w:rPr>
          <w:sz w:val="22"/>
          <w:szCs w:val="22"/>
        </w:rPr>
        <w:t xml:space="preserve"> </w:t>
      </w:r>
      <w:r w:rsidR="00085646" w:rsidRPr="00753CEC">
        <w:rPr>
          <w:sz w:val="22"/>
          <w:szCs w:val="22"/>
        </w:rPr>
        <w:t xml:space="preserve">the magnetic field is </w:t>
      </w:r>
      <w:r>
        <w:rPr>
          <w:sz w:val="22"/>
          <w:szCs w:val="22"/>
        </w:rPr>
        <w:t xml:space="preserve">assumed </w:t>
      </w:r>
      <w:r w:rsidR="00085646" w:rsidRPr="00753CEC">
        <w:rPr>
          <w:sz w:val="22"/>
          <w:szCs w:val="22"/>
        </w:rPr>
        <w:t>to have a simple symmetr</w:t>
      </w:r>
      <w:r>
        <w:rPr>
          <w:sz w:val="22"/>
          <w:szCs w:val="22"/>
        </w:rPr>
        <w:t>y</w:t>
      </w:r>
      <w:r w:rsidR="00FE6F2C">
        <w:rPr>
          <w:sz w:val="22"/>
          <w:szCs w:val="22"/>
        </w:rPr>
        <w:t xml:space="preserve"> as in the case of free-space fields.</w:t>
      </w:r>
      <w:r>
        <w:rPr>
          <w:sz w:val="22"/>
          <w:szCs w:val="22"/>
        </w:rPr>
        <w:t xml:space="preserve"> Ampère’</w:t>
      </w:r>
      <w:r w:rsidR="00085646" w:rsidRPr="00753CEC">
        <w:rPr>
          <w:sz w:val="22"/>
          <w:szCs w:val="22"/>
        </w:rPr>
        <w:t>s Law</w:t>
      </w:r>
      <w:r w:rsidR="00753CEC" w:rsidRPr="00753CEC">
        <w:rPr>
          <w:sz w:val="22"/>
          <w:szCs w:val="22"/>
        </w:rPr>
        <w:t xml:space="preserve"> </w:t>
      </w:r>
      <w:r w:rsidR="00085646" w:rsidRPr="00753CEC">
        <w:rPr>
          <w:sz w:val="22"/>
          <w:szCs w:val="22"/>
        </w:rPr>
        <w:t>yield</w:t>
      </w:r>
      <w:r w:rsidR="00FE6F2C">
        <w:rPr>
          <w:sz w:val="22"/>
          <w:szCs w:val="22"/>
        </w:rPr>
        <w:t>s</w:t>
      </w:r>
      <w:r w:rsidR="00085646" w:rsidRPr="00753CEC">
        <w:rPr>
          <w:sz w:val="22"/>
          <w:szCs w:val="22"/>
        </w:rPr>
        <w:t xml:space="preserve"> the value of the magnetic field throughout </w:t>
      </w:r>
      <w:r w:rsidR="00FE6F2C">
        <w:rPr>
          <w:sz w:val="22"/>
          <w:szCs w:val="22"/>
        </w:rPr>
        <w:t xml:space="preserve">the </w:t>
      </w:r>
      <w:r w:rsidR="00085646" w:rsidRPr="00753CEC">
        <w:rPr>
          <w:sz w:val="22"/>
          <w:szCs w:val="22"/>
        </w:rPr>
        <w:t xml:space="preserve">space without </w:t>
      </w:r>
      <w:r>
        <w:rPr>
          <w:sz w:val="22"/>
          <w:szCs w:val="22"/>
        </w:rPr>
        <w:t>complex</w:t>
      </w:r>
      <w:r w:rsidR="00085646" w:rsidRPr="00753CEC">
        <w:rPr>
          <w:sz w:val="22"/>
          <w:szCs w:val="22"/>
        </w:rPr>
        <w:t xml:space="preserve"> integrations</w:t>
      </w:r>
      <w:r w:rsidR="00753CEC" w:rsidRPr="00753CEC">
        <w:rPr>
          <w:sz w:val="22"/>
          <w:szCs w:val="22"/>
        </w:rPr>
        <w:t xml:space="preserve">, which </w:t>
      </w:r>
      <w:r>
        <w:rPr>
          <w:sz w:val="22"/>
          <w:szCs w:val="22"/>
        </w:rPr>
        <w:t xml:space="preserve">efforts </w:t>
      </w:r>
      <w:r w:rsidR="00753CEC" w:rsidRPr="00753CEC">
        <w:rPr>
          <w:sz w:val="22"/>
          <w:szCs w:val="22"/>
        </w:rPr>
        <w:t>are</w:t>
      </w:r>
      <w:r>
        <w:rPr>
          <w:sz w:val="22"/>
          <w:szCs w:val="22"/>
        </w:rPr>
        <w:t xml:space="preserve"> served</w:t>
      </w:r>
      <w:r w:rsidR="00753CEC" w:rsidRPr="00753CEC">
        <w:rPr>
          <w:sz w:val="22"/>
          <w:szCs w:val="22"/>
        </w:rPr>
        <w:t xml:space="preserve"> better </w:t>
      </w:r>
      <w:r>
        <w:rPr>
          <w:sz w:val="22"/>
          <w:szCs w:val="22"/>
        </w:rPr>
        <w:t xml:space="preserve">when solving </w:t>
      </w:r>
      <w:r w:rsidR="00753CEC" w:rsidRPr="00753CEC">
        <w:rPr>
          <w:sz w:val="22"/>
          <w:szCs w:val="22"/>
        </w:rPr>
        <w:t xml:space="preserve">for mutual inductance. Gauss’ theorem </w:t>
      </w:r>
      <w:r w:rsidR="00136485">
        <w:rPr>
          <w:sz w:val="22"/>
          <w:szCs w:val="22"/>
        </w:rPr>
        <w:t xml:space="preserve">will shape </w:t>
      </w:r>
      <w:r w:rsidR="00085646" w:rsidRPr="00753CEC">
        <w:rPr>
          <w:sz w:val="22"/>
          <w:szCs w:val="22"/>
        </w:rPr>
        <w:t xml:space="preserve">the </w:t>
      </w:r>
      <w:r w:rsidR="00136485">
        <w:rPr>
          <w:sz w:val="22"/>
          <w:szCs w:val="22"/>
        </w:rPr>
        <w:t>magnetostatic</w:t>
      </w:r>
      <w:r w:rsidR="00085646" w:rsidRPr="00753CEC">
        <w:rPr>
          <w:sz w:val="22"/>
          <w:szCs w:val="22"/>
        </w:rPr>
        <w:t xml:space="preserve"> field in cases with spherical</w:t>
      </w:r>
      <w:r w:rsidR="00136485">
        <w:rPr>
          <w:sz w:val="22"/>
          <w:szCs w:val="22"/>
        </w:rPr>
        <w:t xml:space="preserve"> </w:t>
      </w:r>
      <w:r w:rsidR="00753CEC" w:rsidRPr="00753CEC">
        <w:rPr>
          <w:sz w:val="22"/>
          <w:szCs w:val="22"/>
        </w:rPr>
        <w:t>symmetries</w:t>
      </w:r>
      <w:r w:rsidR="00136485">
        <w:rPr>
          <w:sz w:val="22"/>
          <w:szCs w:val="22"/>
        </w:rPr>
        <w:t>, generally applied here</w:t>
      </w:r>
      <w:r w:rsidR="00085646" w:rsidRPr="00753CEC">
        <w:rPr>
          <w:sz w:val="22"/>
          <w:szCs w:val="22"/>
        </w:rPr>
        <w:t xml:space="preserve">.  </w:t>
      </w:r>
      <w:r w:rsidR="00753CEC" w:rsidRPr="00753CEC">
        <w:rPr>
          <w:sz w:val="22"/>
          <w:szCs w:val="22"/>
        </w:rPr>
        <w:t xml:space="preserve">However, for the special case of </w:t>
      </w:r>
      <w:r w:rsidR="00085646" w:rsidRPr="00753CEC">
        <w:rPr>
          <w:sz w:val="22"/>
          <w:szCs w:val="22"/>
        </w:rPr>
        <w:t>magnetic induction on the a</w:t>
      </w:r>
      <w:r w:rsidR="00753CEC" w:rsidRPr="00753CEC">
        <w:rPr>
          <w:sz w:val="22"/>
          <w:szCs w:val="22"/>
        </w:rPr>
        <w:t>xis of a circular current loop</w:t>
      </w:r>
      <w:r>
        <w:rPr>
          <w:sz w:val="22"/>
          <w:szCs w:val="22"/>
        </w:rPr>
        <w:t xml:space="preserve">, several assumptions will undergo the geometry of either or both coils </w:t>
      </w:r>
      <w:r w:rsidRPr="00A61108">
        <w:rPr>
          <w:position w:val="-10"/>
          <w:sz w:val="22"/>
          <w:szCs w:val="22"/>
        </w:rPr>
        <w:object w:dxaOrig="240" w:dyaOrig="320">
          <v:shape id="_x0000_i1064" type="#_x0000_t75" style="width:12.4pt;height:16.15pt" o:ole="">
            <v:imagedata r:id="rId90" o:title=""/>
          </v:shape>
          <o:OLEObject Type="Embed" ProgID="Equation.DSMT4" ShapeID="_x0000_i1064" DrawAspect="Content" ObjectID="_1393951386" r:id="rId91"/>
        </w:object>
      </w:r>
      <w:r>
        <w:rPr>
          <w:sz w:val="22"/>
          <w:szCs w:val="22"/>
        </w:rPr>
        <w:t xml:space="preserve"> and </w:t>
      </w:r>
      <w:r w:rsidRPr="00A61108">
        <w:rPr>
          <w:position w:val="-14"/>
          <w:sz w:val="22"/>
          <w:szCs w:val="22"/>
        </w:rPr>
        <w:object w:dxaOrig="260" w:dyaOrig="360">
          <v:shape id="_x0000_i1065" type="#_x0000_t75" style="width:13.65pt;height:17.4pt" o:ole="">
            <v:imagedata r:id="rId92" o:title=""/>
          </v:shape>
          <o:OLEObject Type="Embed" ProgID="Equation.DSMT4" ShapeID="_x0000_i1065" DrawAspect="Content" ObjectID="_1393951387" r:id="rId93"/>
        </w:object>
      </w:r>
      <w:r>
        <w:rPr>
          <w:sz w:val="22"/>
          <w:szCs w:val="22"/>
        </w:rPr>
        <w:t>.</w:t>
      </w:r>
    </w:p>
    <w:p w:rsidR="002D1F72" w:rsidRDefault="002D1F72" w:rsidP="002D1F72">
      <w:pPr>
        <w:pStyle w:val="NormalWeb"/>
        <w:spacing w:after="200" w:afterAutospacing="0" w:line="312" w:lineRule="auto"/>
        <w:jc w:val="center"/>
      </w:pPr>
      <w:r>
        <w:rPr>
          <w:noProof/>
        </w:rPr>
        <w:drawing>
          <wp:inline distT="0" distB="0" distL="0" distR="0" wp14:anchorId="34BD67BA" wp14:editId="6141174C">
            <wp:extent cx="1111911" cy="1720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111367" cy="1719872"/>
                    </a:xfrm>
                    <a:prstGeom prst="rect">
                      <a:avLst/>
                    </a:prstGeom>
                  </pic:spPr>
                </pic:pic>
              </a:graphicData>
            </a:graphic>
          </wp:inline>
        </w:drawing>
      </w:r>
    </w:p>
    <w:p w:rsidR="00022195" w:rsidRPr="008B35C5" w:rsidRDefault="00E51FD1" w:rsidP="00A61108">
      <w:pPr>
        <w:pStyle w:val="NormalWeb"/>
        <w:spacing w:line="312" w:lineRule="auto"/>
        <w:rPr>
          <w:sz w:val="22"/>
          <w:szCs w:val="22"/>
        </w:rPr>
      </w:pPr>
      <w:r w:rsidRPr="00E51FD1">
        <w:rPr>
          <w:sz w:val="22"/>
          <w:szCs w:val="22"/>
        </w:rPr>
        <w:t xml:space="preserve">In this case, all radial </w:t>
      </w:r>
      <w:r w:rsidRPr="008B35C5">
        <w:rPr>
          <w:sz w:val="22"/>
          <w:szCs w:val="22"/>
        </w:rPr>
        <w:t xml:space="preserve">contributions will cancel out, so the resulting magnetic induction </w:t>
      </w:r>
      <w:r w:rsidRPr="008B35C5">
        <w:rPr>
          <w:position w:val="-4"/>
          <w:sz w:val="22"/>
          <w:szCs w:val="22"/>
        </w:rPr>
        <w:object w:dxaOrig="220" w:dyaOrig="240">
          <v:shape id="_x0000_i1066" type="#_x0000_t75" style="width:11.15pt;height:12.4pt" o:ole="">
            <v:imagedata r:id="rId95" o:title=""/>
          </v:shape>
          <o:OLEObject Type="Embed" ProgID="Equation.DSMT4" ShapeID="_x0000_i1066" DrawAspect="Content" ObjectID="_1393951388" r:id="rId96"/>
        </w:object>
      </w:r>
      <w:r w:rsidRPr="008B35C5">
        <w:rPr>
          <w:sz w:val="22"/>
          <w:szCs w:val="22"/>
        </w:rPr>
        <w:t xml:space="preserve"> is oriented along the axis </w:t>
      </w:r>
      <w:r w:rsidRPr="008B35C5">
        <w:rPr>
          <w:position w:val="-10"/>
          <w:sz w:val="22"/>
          <w:szCs w:val="22"/>
        </w:rPr>
        <w:object w:dxaOrig="660" w:dyaOrig="320">
          <v:shape id="_x0000_i1067" type="#_x0000_t75" style="width:32.3pt;height:16.15pt" o:ole="">
            <v:imagedata r:id="rId97" o:title=""/>
          </v:shape>
          <o:OLEObject Type="Embed" ProgID="Equation.DSMT4" ShapeID="_x0000_i1067" DrawAspect="Content" ObjectID="_1393951389" r:id="rId98"/>
        </w:object>
      </w:r>
      <w:r w:rsidRPr="008B35C5">
        <w:rPr>
          <w:sz w:val="22"/>
          <w:szCs w:val="22"/>
        </w:rPr>
        <w:t xml:space="preserve">. Because of the similarity of the relevant triangles, the contribution </w:t>
      </w:r>
      <w:r w:rsidRPr="008B35C5">
        <w:rPr>
          <w:position w:val="-10"/>
          <w:sz w:val="22"/>
          <w:szCs w:val="22"/>
        </w:rPr>
        <w:object w:dxaOrig="420" w:dyaOrig="320">
          <v:shape id="_x0000_i1068" type="#_x0000_t75" style="width:21.1pt;height:16.15pt" o:ole="">
            <v:imagedata r:id="rId99" o:title=""/>
          </v:shape>
          <o:OLEObject Type="Embed" ProgID="Equation.DSMT4" ShapeID="_x0000_i1068" DrawAspect="Content" ObjectID="_1393951390" r:id="rId100"/>
        </w:object>
      </w:r>
      <w:r w:rsidRPr="008B35C5">
        <w:rPr>
          <w:sz w:val="22"/>
          <w:szCs w:val="22"/>
        </w:rPr>
        <w:t xml:space="preserve"> is </w:t>
      </w:r>
      <w:r w:rsidRPr="008B35C5">
        <w:rPr>
          <w:position w:val="-16"/>
          <w:sz w:val="22"/>
          <w:szCs w:val="22"/>
        </w:rPr>
        <w:object w:dxaOrig="360" w:dyaOrig="440">
          <v:shape id="_x0000_i1069" type="#_x0000_t75" style="width:17.4pt;height:22.35pt" o:ole="">
            <v:imagedata r:id="rId101" o:title=""/>
          </v:shape>
          <o:OLEObject Type="Embed" ProgID="Equation.DSMT4" ShapeID="_x0000_i1069" DrawAspect="Content" ObjectID="_1393951391" r:id="rId102"/>
        </w:object>
      </w:r>
      <w:r w:rsidRPr="008B35C5">
        <w:rPr>
          <w:sz w:val="22"/>
          <w:szCs w:val="22"/>
        </w:rPr>
        <w:t xml:space="preserve">  times the Biot-Savart law: </w:t>
      </w:r>
    </w:p>
    <w:p w:rsidR="00E51FD1" w:rsidRPr="008B35C5" w:rsidRDefault="00E51FD1" w:rsidP="00E51FD1">
      <w:pPr>
        <w:pStyle w:val="MTDisplayEquation"/>
      </w:pPr>
      <w:r w:rsidRPr="008B35C5">
        <w:tab/>
      </w:r>
      <w:r w:rsidR="002E52BF" w:rsidRPr="008B35C5">
        <w:rPr>
          <w:position w:val="-22"/>
        </w:rPr>
        <w:object w:dxaOrig="1600" w:dyaOrig="580">
          <v:shape id="_x0000_i1070" type="#_x0000_t75" style="width:80.7pt;height:28.55pt" o:ole="">
            <v:imagedata r:id="rId103" o:title=""/>
          </v:shape>
          <o:OLEObject Type="Embed" ProgID="Equation.DSMT4" ShapeID="_x0000_i1070" DrawAspect="Content" ObjectID="_1393951392" r:id="rId104"/>
        </w:object>
      </w:r>
      <w:r w:rsidRPr="008B35C5">
        <w:tab/>
      </w:r>
      <w:r w:rsidR="009E27DA" w:rsidRPr="008B35C5">
        <w:fldChar w:fldCharType="begin"/>
      </w:r>
      <w:r w:rsidR="009E27DA" w:rsidRPr="008B35C5">
        <w:instrText xml:space="preserve"> MACROBUTTON MTPlaceRef \* MERGEFORMAT </w:instrText>
      </w:r>
      <w:r w:rsidR="009E27DA" w:rsidRPr="008B35C5">
        <w:fldChar w:fldCharType="begin"/>
      </w:r>
      <w:r w:rsidR="009E27DA" w:rsidRPr="008B35C5">
        <w:instrText xml:space="preserve"> SEQ MTEqn \h \* MERGEFORMAT </w:instrText>
      </w:r>
      <w:r w:rsidR="009E27DA" w:rsidRPr="008B35C5">
        <w:fldChar w:fldCharType="end"/>
      </w:r>
      <w:r w:rsidR="009E27DA" w:rsidRPr="008B35C5">
        <w:instrText>(</w:instrText>
      </w:r>
      <w:fldSimple w:instr=" SEQ MTEqn \c \* Arabic \* MERGEFORMAT ">
        <w:r w:rsidR="001C4D1D">
          <w:rPr>
            <w:noProof/>
          </w:rPr>
          <w:instrText>8</w:instrText>
        </w:r>
      </w:fldSimple>
      <w:r w:rsidR="009E27DA" w:rsidRPr="008B35C5">
        <w:instrText>)</w:instrText>
      </w:r>
      <w:r w:rsidR="009E27DA" w:rsidRPr="008B35C5">
        <w:fldChar w:fldCharType="end"/>
      </w:r>
    </w:p>
    <w:p w:rsidR="00085646" w:rsidRPr="00E51FD1" w:rsidRDefault="00085646" w:rsidP="00E51FD1">
      <w:pPr>
        <w:pStyle w:val="NormalWeb"/>
        <w:rPr>
          <w:sz w:val="22"/>
          <w:szCs w:val="22"/>
        </w:rPr>
      </w:pPr>
      <w:r w:rsidRPr="00E51FD1">
        <w:rPr>
          <w:sz w:val="22"/>
          <w:szCs w:val="22"/>
        </w:rPr>
        <w:t>As the elements</w:t>
      </w:r>
      <w:r w:rsidR="00E51FD1">
        <w:rPr>
          <w:sz w:val="22"/>
          <w:szCs w:val="22"/>
        </w:rPr>
        <w:t xml:space="preserve">, </w:t>
      </w:r>
      <w:r w:rsidR="00E51FD1" w:rsidRPr="00E51FD1">
        <w:rPr>
          <w:position w:val="-6"/>
          <w:sz w:val="22"/>
          <w:szCs w:val="22"/>
        </w:rPr>
        <w:object w:dxaOrig="279" w:dyaOrig="260">
          <v:shape id="_x0000_i1071" type="#_x0000_t75" style="width:13.65pt;height:13.65pt" o:ole="">
            <v:imagedata r:id="rId105" o:title=""/>
          </v:shape>
          <o:OLEObject Type="Embed" ProgID="Equation.DSMT4" ShapeID="_x0000_i1071" DrawAspect="Content" ObjectID="_1393951393" r:id="rId106"/>
        </w:object>
      </w:r>
      <w:r w:rsidR="00E51FD1">
        <w:rPr>
          <w:sz w:val="22"/>
          <w:szCs w:val="22"/>
        </w:rPr>
        <w:t>,</w:t>
      </w:r>
      <w:r w:rsidRPr="00E51FD1">
        <w:rPr>
          <w:sz w:val="22"/>
          <w:szCs w:val="22"/>
        </w:rPr>
        <w:t xml:space="preserve"> add up to the circumference</w:t>
      </w:r>
      <w:r w:rsidR="00E51FD1" w:rsidRPr="00E51FD1">
        <w:rPr>
          <w:sz w:val="22"/>
          <w:szCs w:val="22"/>
        </w:rPr>
        <w:t>,</w:t>
      </w:r>
      <w:r w:rsidRPr="00E51FD1">
        <w:rPr>
          <w:sz w:val="22"/>
          <w:szCs w:val="22"/>
        </w:rPr>
        <w:t xml:space="preserve"> </w:t>
      </w:r>
    </w:p>
    <w:p w:rsidR="00722F89" w:rsidRDefault="00722F89" w:rsidP="00722F89">
      <w:pPr>
        <w:pStyle w:val="MTDisplayEquation"/>
      </w:pPr>
      <w:r>
        <w:lastRenderedPageBreak/>
        <w:tab/>
      </w:r>
      <w:r w:rsidR="002E52BF" w:rsidRPr="002E52BF">
        <w:rPr>
          <w:position w:val="-22"/>
        </w:rPr>
        <w:object w:dxaOrig="2500" w:dyaOrig="600">
          <v:shape id="_x0000_i1072" type="#_x0000_t75" style="width:125.4pt;height:29.8pt" o:ole="">
            <v:imagedata r:id="rId107" o:title=""/>
          </v:shape>
          <o:OLEObject Type="Embed" ProgID="Equation.DSMT4" ShapeID="_x0000_i1072" DrawAspect="Content" ObjectID="_1393951394" r:id="rId108"/>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9</w:instrText>
        </w:r>
      </w:fldSimple>
      <w:r w:rsidR="009E27DA">
        <w:instrText>)</w:instrText>
      </w:r>
      <w:r w:rsidR="009E27DA">
        <w:fldChar w:fldCharType="end"/>
      </w:r>
    </w:p>
    <w:p w:rsidR="00085646" w:rsidRPr="00E51FD1" w:rsidRDefault="00E51FD1" w:rsidP="00E51FD1">
      <w:pPr>
        <w:pStyle w:val="NormalWeb"/>
        <w:rPr>
          <w:sz w:val="22"/>
          <w:szCs w:val="22"/>
        </w:rPr>
      </w:pPr>
      <w:r>
        <w:rPr>
          <w:sz w:val="22"/>
          <w:szCs w:val="22"/>
        </w:rPr>
        <w:t xml:space="preserve">while </w:t>
      </w:r>
      <w:r w:rsidR="00085646" w:rsidRPr="00E51FD1">
        <w:rPr>
          <w:sz w:val="22"/>
          <w:szCs w:val="22"/>
        </w:rPr>
        <w:t>the field at the center of the loop</w:t>
      </w:r>
      <w:r w:rsidR="00A61108">
        <w:rPr>
          <w:sz w:val="22"/>
          <w:szCs w:val="22"/>
        </w:rPr>
        <w:t>,</w:t>
      </w:r>
      <w:r w:rsidRPr="00E51FD1">
        <w:rPr>
          <w:sz w:val="22"/>
          <w:szCs w:val="22"/>
        </w:rPr>
        <w:t xml:space="preserve"> where</w:t>
      </w:r>
      <w:r>
        <w:rPr>
          <w:sz w:val="22"/>
          <w:szCs w:val="22"/>
        </w:rPr>
        <w:t xml:space="preserve"> </w:t>
      </w:r>
      <w:r w:rsidRPr="00E51FD1">
        <w:rPr>
          <w:position w:val="-6"/>
          <w:sz w:val="22"/>
          <w:szCs w:val="22"/>
        </w:rPr>
        <w:object w:dxaOrig="520" w:dyaOrig="260">
          <v:shape id="_x0000_i1073" type="#_x0000_t75" style="width:26.05pt;height:13.65pt" o:ole="">
            <v:imagedata r:id="rId109" o:title=""/>
          </v:shape>
          <o:OLEObject Type="Embed" ProgID="Equation.DSMT4" ShapeID="_x0000_i1073" DrawAspect="Content" ObjectID="_1393951395" r:id="rId110"/>
        </w:object>
      </w:r>
      <w:r>
        <w:rPr>
          <w:sz w:val="22"/>
          <w:szCs w:val="22"/>
        </w:rPr>
        <w:t>,</w:t>
      </w:r>
      <w:r w:rsidRPr="00E51FD1">
        <w:rPr>
          <w:sz w:val="22"/>
          <w:szCs w:val="22"/>
        </w:rPr>
        <w:t xml:space="preserve"> is</w:t>
      </w:r>
      <w:r w:rsidR="00085646" w:rsidRPr="00E51FD1">
        <w:rPr>
          <w:sz w:val="22"/>
          <w:szCs w:val="22"/>
        </w:rPr>
        <w:t xml:space="preserve"> </w:t>
      </w:r>
    </w:p>
    <w:p w:rsidR="00085646" w:rsidRPr="00B5543B" w:rsidRDefault="00E51FD1" w:rsidP="00E51FD1">
      <w:pPr>
        <w:pStyle w:val="MTDisplayEquation"/>
      </w:pPr>
      <w:r>
        <w:tab/>
      </w:r>
      <w:r w:rsidR="002E52BF" w:rsidRPr="002E52BF">
        <w:rPr>
          <w:position w:val="-22"/>
        </w:rPr>
        <w:object w:dxaOrig="840" w:dyaOrig="580">
          <v:shape id="_x0000_i1074" type="#_x0000_t75" style="width:42.2pt;height:28.55pt" o:ole="">
            <v:imagedata r:id="rId111" o:title=""/>
          </v:shape>
          <o:OLEObject Type="Embed" ProgID="Equation.DSMT4" ShapeID="_x0000_i1074" DrawAspect="Content" ObjectID="_1393951396" r:id="rId112"/>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10</w:instrText>
        </w:r>
      </w:fldSimple>
      <w:r w:rsidR="009E27DA">
        <w:instrText>)</w:instrText>
      </w:r>
      <w:r w:rsidR="009E27DA">
        <w:fldChar w:fldCharType="end"/>
      </w:r>
    </w:p>
    <w:p w:rsidR="008C32FE" w:rsidRDefault="008C32FE" w:rsidP="008C32FE">
      <w:pPr>
        <w:pStyle w:val="BodyText1"/>
        <w:spacing w:before="100" w:beforeAutospacing="1" w:after="200" w:line="312" w:lineRule="auto"/>
        <w:rPr>
          <w:sz w:val="22"/>
          <w:szCs w:val="22"/>
          <w:lang w:val="en-US"/>
        </w:rPr>
      </w:pPr>
      <w:r w:rsidRPr="00B5543B">
        <w:rPr>
          <w:sz w:val="22"/>
          <w:szCs w:val="22"/>
          <w:lang w:val="en-US"/>
        </w:rPr>
        <w:t>It is well-known that Maxwell’s partial differential equations and the boundary conditions along a waveguide are convertible into a set of independent ordinary differential equations. Each equation describes a “mode of propagation” in terms of concepts well understood in circuit theory. A waveguide, for the purposes here, is considered as an infinite system of transmission lines and the waves traveling along these lines away normal from the source a constant-frequency wavefront as an infinite series of parallel planes of constant peak-to-peak amplitude normal to the phase velocity vector.</w:t>
      </w:r>
    </w:p>
    <w:p w:rsidR="00CB391D" w:rsidRDefault="00085646" w:rsidP="00694061">
      <w:r w:rsidRPr="00085646">
        <w:t xml:space="preserve">Analogous to a pair of </w:t>
      </w:r>
      <w:r w:rsidR="00CB391D" w:rsidRPr="00085646">
        <w:t>Helmholtz</w:t>
      </w:r>
      <w:r w:rsidRPr="00085646">
        <w:t xml:space="preserve"> coils, </w:t>
      </w:r>
      <w:r w:rsidR="00E33465">
        <w:t>c</w:t>
      </w:r>
      <w:r>
        <w:t>onsider two loops</w:t>
      </w:r>
      <w:r w:rsidR="00E33465">
        <w:t xml:space="preserve"> </w:t>
      </w:r>
      <w:r w:rsidR="00E33465" w:rsidRPr="00E33465">
        <w:t xml:space="preserve">shown in </w:t>
      </w:r>
      <w:r w:rsidR="00E33465" w:rsidRPr="00E33465">
        <w:fldChar w:fldCharType="begin"/>
      </w:r>
      <w:r w:rsidR="00E33465" w:rsidRPr="00E33465">
        <w:instrText xml:space="preserve"> REF _Ref315364026 \h  \* MERGEFORMAT </w:instrText>
      </w:r>
      <w:r w:rsidR="00E33465" w:rsidRPr="00E33465">
        <w:fldChar w:fldCharType="separate"/>
      </w:r>
      <w:r w:rsidR="001C4D1D" w:rsidRPr="001C4D1D">
        <w:t>Fig.</w:t>
      </w:r>
      <w:r w:rsidR="001C4D1D" w:rsidRPr="001C4D1D">
        <w:rPr>
          <w:noProof/>
        </w:rPr>
        <w:t>2.1</w:t>
      </w:r>
      <w:r w:rsidR="00E33465" w:rsidRPr="00E33465">
        <w:fldChar w:fldCharType="end"/>
      </w:r>
      <w:r w:rsidR="00CB391D">
        <w:t xml:space="preserve"> </w:t>
      </w:r>
      <w:r>
        <w:t xml:space="preserve">sharing </w:t>
      </w:r>
      <w:r w:rsidR="00CB391D">
        <w:t>the same horizontal axis, or in axial alignment</w:t>
      </w:r>
      <w:r>
        <w:t xml:space="preserve">.  Let their respective </w:t>
      </w:r>
      <w:r w:rsidR="00CB391D">
        <w:t>latitudes</w:t>
      </w:r>
      <w:r>
        <w:t xml:space="preserve"> be</w:t>
      </w:r>
      <w:r w:rsidR="00CB391D">
        <w:t xml:space="preserve"> </w:t>
      </w:r>
      <w:r w:rsidR="00CB391D" w:rsidRPr="00CB391D">
        <w:rPr>
          <w:position w:val="-6"/>
        </w:rPr>
        <w:object w:dxaOrig="320" w:dyaOrig="220">
          <v:shape id="_x0000_i1075" type="#_x0000_t75" style="width:16.15pt;height:11.15pt" o:ole="">
            <v:imagedata r:id="rId113" o:title=""/>
          </v:shape>
          <o:OLEObject Type="Embed" ProgID="Equation.DSMT4" ShapeID="_x0000_i1075" DrawAspect="Content" ObjectID="_1393951397" r:id="rId114"/>
        </w:object>
      </w:r>
      <w:r w:rsidR="00CB391D">
        <w:t xml:space="preserve"> and </w:t>
      </w:r>
      <w:r w:rsidR="00CB391D" w:rsidRPr="00CB391D">
        <w:rPr>
          <w:position w:val="-6"/>
        </w:rPr>
        <w:object w:dxaOrig="360" w:dyaOrig="200">
          <v:shape id="_x0000_i1076" type="#_x0000_t75" style="width:17.4pt;height:9.95pt" o:ole="">
            <v:imagedata r:id="rId115" o:title=""/>
          </v:shape>
          <o:OLEObject Type="Embed" ProgID="Equation.DSMT4" ShapeID="_x0000_i1076" DrawAspect="Content" ObjectID="_1393951398" r:id="rId116"/>
        </w:object>
      </w:r>
      <w:r w:rsidR="00CB391D">
        <w:t xml:space="preserve"> M</w:t>
      </w:r>
      <w:r>
        <w:t>agnetic induction</w:t>
      </w:r>
      <w:r w:rsidR="00CB391D">
        <w:t xml:space="preserve"> along the axis of axial alignment at distance </w:t>
      </w:r>
      <w:r w:rsidR="00CB391D" w:rsidRPr="00CB391D">
        <w:rPr>
          <w:position w:val="-4"/>
        </w:rPr>
        <w:object w:dxaOrig="180" w:dyaOrig="180">
          <v:shape id="_x0000_i1077" type="#_x0000_t75" style="width:8.7pt;height:8.7pt" o:ole="">
            <v:imagedata r:id="rId117" o:title=""/>
          </v:shape>
          <o:OLEObject Type="Embed" ProgID="Equation.DSMT4" ShapeID="_x0000_i1077" DrawAspect="Content" ObjectID="_1393951399" r:id="rId118"/>
        </w:object>
      </w:r>
      <w:r w:rsidR="00CB391D">
        <w:t>,</w:t>
      </w:r>
    </w:p>
    <w:p w:rsidR="00085646" w:rsidRDefault="00CB391D" w:rsidP="00D301BD">
      <w:pPr>
        <w:pStyle w:val="MTDisplayEquation"/>
      </w:pPr>
      <w:r>
        <w:tab/>
      </w:r>
      <w:r w:rsidR="00F0501D" w:rsidRPr="00CB391D">
        <w:rPr>
          <w:position w:val="-24"/>
        </w:rPr>
        <w:object w:dxaOrig="4660" w:dyaOrig="600">
          <v:shape id="_x0000_i1078" type="#_x0000_t75" style="width:233.4pt;height:29.8pt" o:ole="">
            <v:imagedata r:id="rId119" o:title=""/>
          </v:shape>
          <o:OLEObject Type="Embed" ProgID="Equation.DSMT4" ShapeID="_x0000_i1078" DrawAspect="Content" ObjectID="_1393951400" r:id="rId120"/>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17" w:name="ZEqnNum680706"/>
      <w:r w:rsidR="009E27DA">
        <w:instrText>(</w:instrText>
      </w:r>
      <w:fldSimple w:instr=" SEQ MTEqn \c \* Arabic \* MERGEFORMAT ">
        <w:r w:rsidR="001C4D1D">
          <w:rPr>
            <w:noProof/>
          </w:rPr>
          <w:instrText>11</w:instrText>
        </w:r>
      </w:fldSimple>
      <w:r w:rsidR="009E27DA">
        <w:instrText>)</w:instrText>
      </w:r>
      <w:bookmarkEnd w:id="17"/>
      <w:r w:rsidR="009E27DA">
        <w:fldChar w:fldCharType="end"/>
      </w:r>
    </w:p>
    <w:p w:rsidR="00CB391D" w:rsidRDefault="00085646" w:rsidP="00694061">
      <w:pPr>
        <w:pStyle w:val="NormalWeb"/>
        <w:spacing w:line="312" w:lineRule="auto"/>
        <w:rPr>
          <w:sz w:val="22"/>
          <w:szCs w:val="22"/>
        </w:rPr>
      </w:pPr>
      <w:r w:rsidRPr="00CB391D">
        <w:rPr>
          <w:sz w:val="22"/>
          <w:szCs w:val="22"/>
        </w:rPr>
        <w:t>The second derivative of</w:t>
      </w:r>
      <w:r w:rsidR="00CB391D" w:rsidRPr="00CB391D">
        <w:rPr>
          <w:sz w:val="22"/>
          <w:szCs w:val="22"/>
        </w:rPr>
        <w:t xml:space="preserve"> </w:t>
      </w:r>
      <w:r w:rsidR="00CB391D">
        <w:rPr>
          <w:sz w:val="22"/>
          <w:szCs w:val="22"/>
        </w:rPr>
        <w:fldChar w:fldCharType="begin"/>
      </w:r>
      <w:r w:rsidR="00CB391D">
        <w:rPr>
          <w:sz w:val="22"/>
          <w:szCs w:val="22"/>
        </w:rPr>
        <w:instrText xml:space="preserve"> GOTOBUTTON ZEqnNum680706  \* MERGEFORMAT </w:instrText>
      </w:r>
      <w:r w:rsidR="00CB391D">
        <w:rPr>
          <w:sz w:val="22"/>
          <w:szCs w:val="22"/>
        </w:rPr>
        <w:fldChar w:fldCharType="begin"/>
      </w:r>
      <w:r w:rsidR="00CB391D">
        <w:rPr>
          <w:sz w:val="22"/>
          <w:szCs w:val="22"/>
        </w:rPr>
        <w:instrText xml:space="preserve"> REF ZEqnNum680706 \* Charformat \! \* MERGEFORMAT </w:instrText>
      </w:r>
      <w:r w:rsidR="00CB391D">
        <w:rPr>
          <w:sz w:val="22"/>
          <w:szCs w:val="22"/>
        </w:rPr>
        <w:fldChar w:fldCharType="separate"/>
      </w:r>
      <w:r w:rsidR="001C4D1D" w:rsidRPr="001C4D1D">
        <w:rPr>
          <w:sz w:val="22"/>
          <w:szCs w:val="22"/>
        </w:rPr>
        <w:instrText>(11)</w:instrText>
      </w:r>
      <w:r w:rsidR="00CB391D">
        <w:rPr>
          <w:sz w:val="22"/>
          <w:szCs w:val="22"/>
        </w:rPr>
        <w:fldChar w:fldCharType="end"/>
      </w:r>
      <w:r w:rsidR="00CB391D">
        <w:rPr>
          <w:sz w:val="22"/>
          <w:szCs w:val="22"/>
        </w:rPr>
        <w:fldChar w:fldCharType="end"/>
      </w:r>
      <w:r w:rsidR="00CB391D">
        <w:rPr>
          <w:sz w:val="22"/>
          <w:szCs w:val="22"/>
        </w:rPr>
        <w:t xml:space="preserve"> </w:t>
      </w:r>
      <w:r w:rsidRPr="00CB391D">
        <w:rPr>
          <w:sz w:val="22"/>
          <w:szCs w:val="22"/>
        </w:rPr>
        <w:t>with respect to</w:t>
      </w:r>
      <w:r w:rsidR="00CB391D">
        <w:rPr>
          <w:sz w:val="22"/>
          <w:szCs w:val="22"/>
        </w:rPr>
        <w:t xml:space="preserve"> </w:t>
      </w:r>
      <w:r w:rsidR="00CB391D" w:rsidRPr="00CB391D">
        <w:rPr>
          <w:position w:val="-4"/>
          <w:sz w:val="22"/>
          <w:szCs w:val="22"/>
        </w:rPr>
        <w:object w:dxaOrig="180" w:dyaOrig="180">
          <v:shape id="_x0000_i1079" type="#_x0000_t75" style="width:8.7pt;height:8.7pt" o:ole="">
            <v:imagedata r:id="rId121" o:title=""/>
          </v:shape>
          <o:OLEObject Type="Embed" ProgID="Equation.DSMT4" ShapeID="_x0000_i1079" DrawAspect="Content" ObjectID="_1393951401" r:id="rId122"/>
        </w:object>
      </w:r>
      <w:r w:rsidR="00CB391D">
        <w:rPr>
          <w:sz w:val="22"/>
          <w:szCs w:val="22"/>
        </w:rPr>
        <w:t xml:space="preserve"> at </w:t>
      </w:r>
      <w:r w:rsidR="00CB391D" w:rsidRPr="00CB391D">
        <w:rPr>
          <w:position w:val="-6"/>
          <w:sz w:val="22"/>
          <w:szCs w:val="22"/>
        </w:rPr>
        <w:object w:dxaOrig="499" w:dyaOrig="260">
          <v:shape id="_x0000_i1080" type="#_x0000_t75" style="width:24.85pt;height:13.65pt" o:ole="">
            <v:imagedata r:id="rId123" o:title=""/>
          </v:shape>
          <o:OLEObject Type="Embed" ProgID="Equation.DSMT4" ShapeID="_x0000_i1080" DrawAspect="Content" ObjectID="_1393951402" r:id="rId124"/>
        </w:object>
      </w:r>
      <w:r w:rsidR="00CB391D">
        <w:rPr>
          <w:sz w:val="22"/>
          <w:szCs w:val="22"/>
        </w:rPr>
        <w:t>, is</w:t>
      </w:r>
    </w:p>
    <w:p w:rsidR="00CB391D" w:rsidRDefault="00CB391D" w:rsidP="00694061">
      <w:pPr>
        <w:pStyle w:val="MTDisplayEquation"/>
      </w:pPr>
      <w:r>
        <w:tab/>
      </w:r>
      <w:r w:rsidRPr="00CB391D">
        <w:rPr>
          <w:position w:val="-16"/>
        </w:rPr>
        <w:object w:dxaOrig="3460" w:dyaOrig="460">
          <v:shape id="_x0000_i1081" type="#_x0000_t75" style="width:172.55pt;height:23.6pt" o:ole="">
            <v:imagedata r:id="rId125" o:title=""/>
          </v:shape>
          <o:OLEObject Type="Embed" ProgID="Equation.DSMT4" ShapeID="_x0000_i1081" DrawAspect="Content" ObjectID="_1393951403" r:id="rId126"/>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12</w:instrText>
        </w:r>
      </w:fldSimple>
      <w:r w:rsidR="009E27DA">
        <w:instrText>)</w:instrText>
      </w:r>
      <w:r w:rsidR="009E27DA">
        <w:fldChar w:fldCharType="end"/>
      </w:r>
    </w:p>
    <w:p w:rsidR="00085646" w:rsidRDefault="00CB391D" w:rsidP="00694061">
      <w:pPr>
        <w:pStyle w:val="NormalWeb"/>
        <w:spacing w:after="200" w:afterAutospacing="0" w:line="312" w:lineRule="auto"/>
        <w:rPr>
          <w:sz w:val="22"/>
          <w:szCs w:val="22"/>
        </w:rPr>
      </w:pPr>
      <w:r>
        <w:rPr>
          <w:sz w:val="22"/>
          <w:szCs w:val="22"/>
        </w:rPr>
        <w:t xml:space="preserve">The value </w:t>
      </w:r>
      <w:r w:rsidRPr="00CB391D">
        <w:rPr>
          <w:position w:val="-22"/>
          <w:sz w:val="22"/>
          <w:szCs w:val="22"/>
        </w:rPr>
        <w:object w:dxaOrig="680" w:dyaOrig="580">
          <v:shape id="_x0000_i1082" type="#_x0000_t75" style="width:33.5pt;height:28.55pt" o:ole="">
            <v:imagedata r:id="rId127" o:title=""/>
          </v:shape>
          <o:OLEObject Type="Embed" ProgID="Equation.DSMT4" ShapeID="_x0000_i1082" DrawAspect="Content" ObjectID="_1393951404" r:id="rId128"/>
        </w:object>
      </w:r>
      <w:r>
        <w:rPr>
          <w:sz w:val="22"/>
          <w:szCs w:val="22"/>
        </w:rPr>
        <w:t xml:space="preserve"> is the largest value where the magnetic induction has a single maximum value along the axis. When values of </w:t>
      </w:r>
      <w:r w:rsidRPr="00CB391D">
        <w:rPr>
          <w:position w:val="-6"/>
          <w:sz w:val="22"/>
          <w:szCs w:val="22"/>
        </w:rPr>
        <w:object w:dxaOrig="200" w:dyaOrig="200">
          <v:shape id="_x0000_i1083" type="#_x0000_t75" style="width:9.95pt;height:9.95pt" o:ole="">
            <v:imagedata r:id="rId129" o:title=""/>
          </v:shape>
          <o:OLEObject Type="Embed" ProgID="Equation.DSMT4" ShapeID="_x0000_i1083" DrawAspect="Content" ObjectID="_1393951405" r:id="rId130"/>
        </w:object>
      </w:r>
      <w:r>
        <w:rPr>
          <w:sz w:val="22"/>
          <w:szCs w:val="22"/>
        </w:rPr>
        <w:t xml:space="preserve"> are large, </w:t>
      </w:r>
      <w:r w:rsidRPr="00CB391D">
        <w:rPr>
          <w:position w:val="-4"/>
          <w:sz w:val="22"/>
          <w:szCs w:val="22"/>
        </w:rPr>
        <w:object w:dxaOrig="300" w:dyaOrig="260">
          <v:shape id="_x0000_i1084" type="#_x0000_t75" style="width:14.9pt;height:13.65pt" o:ole="">
            <v:imagedata r:id="rId131" o:title=""/>
          </v:shape>
          <o:OLEObject Type="Embed" ProgID="Equation.DSMT4" ShapeID="_x0000_i1084" DrawAspect="Content" ObjectID="_1393951406" r:id="rId132"/>
        </w:object>
      </w:r>
      <w:r w:rsidR="00694061">
        <w:rPr>
          <w:sz w:val="22"/>
          <w:szCs w:val="22"/>
        </w:rPr>
        <w:t xml:space="preserve"> is positive at the center where </w:t>
      </w:r>
      <w:r w:rsidR="00694061" w:rsidRPr="00694061">
        <w:rPr>
          <w:position w:val="-6"/>
          <w:sz w:val="22"/>
          <w:szCs w:val="22"/>
        </w:rPr>
        <w:object w:dxaOrig="499" w:dyaOrig="260">
          <v:shape id="_x0000_i1085" type="#_x0000_t75" style="width:24.85pt;height:13.65pt" o:ole="">
            <v:imagedata r:id="rId133" o:title=""/>
          </v:shape>
          <o:OLEObject Type="Embed" ProgID="Equation.DSMT4" ShapeID="_x0000_i1085" DrawAspect="Content" ObjectID="_1393951407" r:id="rId134"/>
        </w:object>
      </w:r>
      <w:r w:rsidR="00694061">
        <w:rPr>
          <w:sz w:val="22"/>
          <w:szCs w:val="22"/>
        </w:rPr>
        <w:t xml:space="preserve"> indicating a minimum value there.</w:t>
      </w:r>
      <w:r w:rsidR="00085646" w:rsidRPr="00CB391D">
        <w:rPr>
          <w:sz w:val="22"/>
          <w:szCs w:val="22"/>
        </w:rPr>
        <w:t xml:space="preserve"> </w:t>
      </w:r>
      <w:r w:rsidR="00694061">
        <w:rPr>
          <w:sz w:val="22"/>
          <w:szCs w:val="22"/>
        </w:rPr>
        <w:t xml:space="preserve"> The configuration where the separation between the two loops is equal to their radius, </w:t>
      </w:r>
      <w:r w:rsidR="00694061" w:rsidRPr="00694061">
        <w:rPr>
          <w:position w:val="-6"/>
          <w:sz w:val="22"/>
          <w:szCs w:val="22"/>
        </w:rPr>
        <w:object w:dxaOrig="620" w:dyaOrig="260">
          <v:shape id="_x0000_i1086" type="#_x0000_t75" style="width:31.05pt;height:13.65pt" o:ole="">
            <v:imagedata r:id="rId135" o:title=""/>
          </v:shape>
          <o:OLEObject Type="Embed" ProgID="Equation.DSMT4" ShapeID="_x0000_i1086" DrawAspect="Content" ObjectID="_1393951408" r:id="rId136"/>
        </w:object>
      </w:r>
      <w:r w:rsidR="00694061">
        <w:rPr>
          <w:sz w:val="22"/>
          <w:szCs w:val="22"/>
        </w:rPr>
        <w:t>, yields a magnetic induction which is almost uniform near the center of the loop, as,</w:t>
      </w:r>
    </w:p>
    <w:p w:rsidR="00694061" w:rsidRPr="00CB391D" w:rsidRDefault="00694061" w:rsidP="00694061">
      <w:pPr>
        <w:pStyle w:val="MTDisplayEquation"/>
      </w:pPr>
      <w:r>
        <w:tab/>
      </w:r>
      <w:r w:rsidRPr="00694061">
        <w:rPr>
          <w:position w:val="-26"/>
        </w:rPr>
        <w:object w:dxaOrig="2720" w:dyaOrig="680">
          <v:shape id="_x0000_i1087" type="#_x0000_t75" style="width:136.55pt;height:33.5pt" o:ole="">
            <v:imagedata r:id="rId137" o:title=""/>
          </v:shape>
          <o:OLEObject Type="Embed" ProgID="Equation.DSMT4" ShapeID="_x0000_i1087" DrawAspect="Content" ObjectID="_1393951409" r:id="rId138"/>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13</w:instrText>
        </w:r>
      </w:fldSimple>
      <w:r w:rsidR="009E27DA">
        <w:instrText>)</w:instrText>
      </w:r>
      <w:r w:rsidR="009E27DA">
        <w:fldChar w:fldCharType="end"/>
      </w:r>
    </w:p>
    <w:p w:rsidR="004A5EF7" w:rsidRDefault="004A5EF7" w:rsidP="000B4D6A">
      <w:pPr>
        <w:pStyle w:val="BodyText1"/>
        <w:spacing w:before="100" w:beforeAutospacing="1" w:after="200" w:line="312" w:lineRule="auto"/>
        <w:rPr>
          <w:sz w:val="22"/>
          <w:szCs w:val="22"/>
          <w:lang w:val="en-US"/>
        </w:rPr>
      </w:pPr>
      <w:r>
        <w:rPr>
          <w:sz w:val="22"/>
          <w:szCs w:val="22"/>
          <w:lang w:val="en-US"/>
        </w:rPr>
        <w:t>The scalar potential of the magnetic field at the loop</w:t>
      </w:r>
      <w:r w:rsidR="00B5189C">
        <w:rPr>
          <w:sz w:val="22"/>
          <w:szCs w:val="22"/>
          <w:lang w:val="en-US"/>
        </w:rPr>
        <w:t xml:space="preserve"> at the center where it is or equidistant between </w:t>
      </w:r>
      <w:r w:rsidR="00B5189C" w:rsidRPr="00B5189C">
        <w:rPr>
          <w:sz w:val="22"/>
          <w:szCs w:val="22"/>
          <w:lang w:val="en-US"/>
        </w:rPr>
        <w:t xml:space="preserve">the two loops, more or less, are examples of a current-free region, is a multivalued function whose gradient is the magnetostatic induction. For a simply-connected region under coupled-modes, </w:t>
      </w:r>
      <w:r w:rsidR="00B5189C" w:rsidRPr="00B5189C">
        <w:rPr>
          <w:sz w:val="22"/>
          <w:szCs w:val="22"/>
        </w:rPr>
        <w:t>such a potential is well-defined</w:t>
      </w:r>
      <w:r w:rsidR="00B5189C">
        <w:rPr>
          <w:sz w:val="22"/>
          <w:szCs w:val="22"/>
          <w:lang w:val="en-US"/>
        </w:rPr>
        <w:t xml:space="preserve"> </w:t>
      </w:r>
      <w:r w:rsidR="00B5189C" w:rsidRPr="00B5189C">
        <w:rPr>
          <w:sz w:val="22"/>
          <w:szCs w:val="22"/>
        </w:rPr>
        <w:t xml:space="preserve">up to a uniform additive constant. Otherwise, </w:t>
      </w:r>
      <w:r w:rsidR="000B4D6A">
        <w:rPr>
          <w:sz w:val="22"/>
          <w:szCs w:val="22"/>
          <w:lang w:val="en-US"/>
        </w:rPr>
        <w:t xml:space="preserve">an </w:t>
      </w:r>
      <w:r w:rsidR="00B5189C" w:rsidRPr="00B5189C">
        <w:rPr>
          <w:sz w:val="22"/>
          <w:szCs w:val="22"/>
        </w:rPr>
        <w:t>ambiguity arises whenever the region contains loops which are interlocked with loops of outside current.  In that case a continuous potential can only be defined modulo a certain number of discrete quantities</w:t>
      </w:r>
      <w:r w:rsidR="00B5189C">
        <w:rPr>
          <w:sz w:val="22"/>
          <w:szCs w:val="22"/>
          <w:lang w:val="en-US"/>
        </w:rPr>
        <w:t>,</w:t>
      </w:r>
      <w:r w:rsidR="00B5189C" w:rsidRPr="00B5189C">
        <w:rPr>
          <w:sz w:val="22"/>
          <w:szCs w:val="22"/>
        </w:rPr>
        <w:t> </w:t>
      </w:r>
      <w:r w:rsidR="00B5189C">
        <w:rPr>
          <w:sz w:val="22"/>
          <w:szCs w:val="22"/>
          <w:lang w:val="en-US"/>
        </w:rPr>
        <w:t>e</w:t>
      </w:r>
      <w:r w:rsidR="00B5189C" w:rsidRPr="00B5189C">
        <w:rPr>
          <w:sz w:val="22"/>
          <w:szCs w:val="22"/>
        </w:rPr>
        <w:t>ach of which corresponds to one interlocking outside current</w:t>
      </w:r>
      <w:r w:rsidR="000A0AAE">
        <w:rPr>
          <w:sz w:val="22"/>
          <w:szCs w:val="22"/>
          <w:lang w:val="en-US"/>
        </w:rPr>
        <w:t>.</w:t>
      </w:r>
    </w:p>
    <w:p w:rsidR="00B5189C" w:rsidRPr="0002456E" w:rsidRDefault="00B5189C" w:rsidP="008C32FE">
      <w:pPr>
        <w:pStyle w:val="BodyText1"/>
        <w:spacing w:before="100" w:beforeAutospacing="1" w:after="200" w:line="312" w:lineRule="auto"/>
        <w:rPr>
          <w:sz w:val="22"/>
          <w:szCs w:val="22"/>
          <w:lang w:val="en-US"/>
        </w:rPr>
      </w:pPr>
      <w:r w:rsidRPr="0002456E">
        <w:rPr>
          <w:sz w:val="22"/>
          <w:szCs w:val="22"/>
          <w:lang w:val="en-US"/>
        </w:rPr>
        <w:lastRenderedPageBreak/>
        <w:t xml:space="preserve">The magnetic scalar potential, </w:t>
      </w:r>
      <w:r w:rsidRPr="0002456E">
        <w:rPr>
          <w:position w:val="-6"/>
          <w:sz w:val="22"/>
          <w:szCs w:val="22"/>
          <w:lang w:val="en-US"/>
        </w:rPr>
        <w:object w:dxaOrig="240" w:dyaOrig="260">
          <v:shape id="_x0000_i1088" type="#_x0000_t75" style="width:12.4pt;height:13.65pt" o:ole="">
            <v:imagedata r:id="rId139" o:title=""/>
          </v:shape>
          <o:OLEObject Type="Embed" ProgID="Equation.DSMT4" ShapeID="_x0000_i1088" DrawAspect="Content" ObjectID="_1393951410" r:id="rId140"/>
        </w:object>
      </w:r>
      <w:r w:rsidRPr="0002456E">
        <w:rPr>
          <w:sz w:val="22"/>
          <w:szCs w:val="22"/>
          <w:lang w:val="en-US"/>
        </w:rPr>
        <w:t xml:space="preserve">, for the induction </w:t>
      </w:r>
      <w:r w:rsidRPr="0002456E">
        <w:rPr>
          <w:position w:val="-4"/>
          <w:sz w:val="22"/>
          <w:szCs w:val="22"/>
          <w:lang w:val="en-US"/>
        </w:rPr>
        <w:object w:dxaOrig="220" w:dyaOrig="240">
          <v:shape id="_x0000_i1089" type="#_x0000_t75" style="width:11.15pt;height:12.4pt" o:ole="">
            <v:imagedata r:id="rId141" o:title=""/>
          </v:shape>
          <o:OLEObject Type="Embed" ProgID="Equation.DSMT4" ShapeID="_x0000_i1089" DrawAspect="Content" ObjectID="_1393951411" r:id="rId142"/>
        </w:object>
      </w:r>
      <w:r w:rsidRPr="0002456E">
        <w:rPr>
          <w:sz w:val="22"/>
          <w:szCs w:val="22"/>
          <w:lang w:val="en-US"/>
        </w:rPr>
        <w:t xml:space="preserve"> created by the loops illustrated in </w:t>
      </w:r>
      <w:r w:rsidRPr="0002456E">
        <w:rPr>
          <w:sz w:val="22"/>
          <w:szCs w:val="22"/>
          <w:lang w:val="en-US"/>
        </w:rPr>
        <w:fldChar w:fldCharType="begin"/>
      </w:r>
      <w:r w:rsidRPr="0002456E">
        <w:rPr>
          <w:sz w:val="22"/>
          <w:szCs w:val="22"/>
          <w:lang w:val="en-US"/>
        </w:rPr>
        <w:instrText xml:space="preserve"> REF _Ref315364026 \h </w:instrText>
      </w:r>
      <w:r w:rsidR="0002456E" w:rsidRPr="0002456E">
        <w:rPr>
          <w:sz w:val="22"/>
          <w:szCs w:val="22"/>
          <w:lang w:val="en-US"/>
        </w:rPr>
        <w:instrText xml:space="preserve"> \* MERGEFORMAT </w:instrText>
      </w:r>
      <w:r w:rsidRPr="0002456E">
        <w:rPr>
          <w:sz w:val="22"/>
          <w:szCs w:val="22"/>
          <w:lang w:val="en-US"/>
        </w:rPr>
      </w:r>
      <w:r w:rsidRPr="0002456E">
        <w:rPr>
          <w:sz w:val="22"/>
          <w:szCs w:val="22"/>
          <w:lang w:val="en-US"/>
        </w:rPr>
        <w:fldChar w:fldCharType="separate"/>
      </w:r>
      <w:r w:rsidR="001C4D1D" w:rsidRPr="001C4D1D">
        <w:rPr>
          <w:sz w:val="22"/>
          <w:szCs w:val="22"/>
        </w:rPr>
        <w:t>Fig.</w:t>
      </w:r>
      <w:r w:rsidR="001C4D1D" w:rsidRPr="001C4D1D">
        <w:rPr>
          <w:noProof/>
          <w:sz w:val="22"/>
          <w:szCs w:val="22"/>
        </w:rPr>
        <w:t>2.1</w:t>
      </w:r>
      <w:r w:rsidRPr="0002456E">
        <w:rPr>
          <w:sz w:val="22"/>
          <w:szCs w:val="22"/>
          <w:lang w:val="en-US"/>
        </w:rPr>
        <w:fldChar w:fldCharType="end"/>
      </w:r>
      <w:r w:rsidRPr="0002456E">
        <w:rPr>
          <w:sz w:val="22"/>
          <w:szCs w:val="22"/>
          <w:lang w:val="en-US"/>
        </w:rPr>
        <w:t xml:space="preserve">, is proportional to the current, </w:t>
      </w:r>
      <w:r w:rsidRPr="0002456E">
        <w:rPr>
          <w:position w:val="-4"/>
          <w:sz w:val="22"/>
          <w:szCs w:val="22"/>
          <w:lang w:val="en-US"/>
        </w:rPr>
        <w:object w:dxaOrig="180" w:dyaOrig="240">
          <v:shape id="_x0000_i1090" type="#_x0000_t75" style="width:8.7pt;height:12.4pt" o:ole="">
            <v:imagedata r:id="rId143" o:title=""/>
          </v:shape>
          <o:OLEObject Type="Embed" ProgID="Equation.DSMT4" ShapeID="_x0000_i1090" DrawAspect="Content" ObjectID="_1393951412" r:id="rId144"/>
        </w:object>
      </w:r>
      <w:r w:rsidRPr="0002456E">
        <w:rPr>
          <w:sz w:val="22"/>
          <w:szCs w:val="22"/>
          <w:lang w:val="en-US"/>
        </w:rPr>
        <w:t xml:space="preserve"> in the loop and to the solid angle </w:t>
      </w:r>
      <w:r w:rsidRPr="0002456E">
        <w:rPr>
          <w:position w:val="-4"/>
          <w:sz w:val="22"/>
          <w:szCs w:val="22"/>
          <w:lang w:val="en-US"/>
        </w:rPr>
        <w:object w:dxaOrig="240" w:dyaOrig="240">
          <v:shape id="_x0000_i1091" type="#_x0000_t75" style="width:12.4pt;height:12.4pt" o:ole="">
            <v:imagedata r:id="rId145" o:title=""/>
          </v:shape>
          <o:OLEObject Type="Embed" ProgID="Equation.DSMT4" ShapeID="_x0000_i1091" DrawAspect="Content" ObjectID="_1393951413" r:id="rId146"/>
        </w:object>
      </w:r>
      <w:r w:rsidRPr="0002456E">
        <w:rPr>
          <w:sz w:val="22"/>
          <w:szCs w:val="22"/>
          <w:lang w:val="en-US"/>
        </w:rPr>
        <w:t xml:space="preserve"> subtended by the south side of the loop facing toward the observer, as,</w:t>
      </w:r>
    </w:p>
    <w:p w:rsidR="00B5189C" w:rsidRPr="0002456E" w:rsidRDefault="00B5189C" w:rsidP="00B5189C">
      <w:pPr>
        <w:pStyle w:val="MTDisplayEquation"/>
      </w:pPr>
      <w:r w:rsidRPr="0002456E">
        <w:tab/>
      </w:r>
      <w:r w:rsidR="000B4D6A" w:rsidRPr="0002456E">
        <w:rPr>
          <w:position w:val="-40"/>
        </w:rPr>
        <w:object w:dxaOrig="1219" w:dyaOrig="900">
          <v:shape id="_x0000_i1092" type="#_x0000_t75" style="width:60.85pt;height:44.7pt" o:ole="">
            <v:imagedata r:id="rId147" o:title=""/>
          </v:shape>
          <o:OLEObject Type="Embed" ProgID="Equation.DSMT4" ShapeID="_x0000_i1092" DrawAspect="Content" ObjectID="_1393951414" r:id="rId148"/>
        </w:object>
      </w:r>
      <w:r w:rsidRPr="0002456E">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14</w:instrText>
        </w:r>
      </w:fldSimple>
      <w:r w:rsidR="009E27DA">
        <w:instrText>)</w:instrText>
      </w:r>
      <w:r w:rsidR="009E27DA">
        <w:fldChar w:fldCharType="end"/>
      </w:r>
    </w:p>
    <w:p w:rsidR="004A5EF7" w:rsidRDefault="000B4D6A" w:rsidP="0002456E">
      <w:r>
        <w:t xml:space="preserve">The ambiguity arises in the solid </w:t>
      </w:r>
      <w:r w:rsidR="004A5EF7" w:rsidRPr="0002456E">
        <w:t>angle</w:t>
      </w:r>
      <w:r w:rsidR="00055894">
        <w:t>,</w:t>
      </w:r>
      <w:r w:rsidR="0002456E">
        <w:t xml:space="preserve"> </w:t>
      </w:r>
      <w:r w:rsidR="00055894" w:rsidRPr="00055894">
        <w:rPr>
          <w:position w:val="-8"/>
        </w:rPr>
        <w:object w:dxaOrig="300" w:dyaOrig="279">
          <v:shape id="_x0000_i1093" type="#_x0000_t75" style="width:14.9pt;height:13.65pt" o:ole="">
            <v:imagedata r:id="rId149" o:title=""/>
          </v:shape>
          <o:OLEObject Type="Embed" ProgID="Equation.DSMT4" ShapeID="_x0000_i1093" DrawAspect="Content" ObjectID="_1393951415" r:id="rId150"/>
        </w:object>
      </w:r>
      <w:r w:rsidR="004A5EF7" w:rsidRPr="0002456E">
        <w:t xml:space="preserve"> defined modulo</w:t>
      </w:r>
      <w:r>
        <w:t xml:space="preserve"> </w:t>
      </w:r>
      <w:r w:rsidR="00055894" w:rsidRPr="00055894">
        <w:rPr>
          <w:position w:val="-8"/>
        </w:rPr>
        <w:object w:dxaOrig="380" w:dyaOrig="279">
          <v:shape id="_x0000_i1094" type="#_x0000_t75" style="width:19.85pt;height:14.9pt" o:ole="">
            <v:imagedata r:id="rId151" o:title=""/>
          </v:shape>
          <o:OLEObject Type="Embed" ProgID="Equation.DSMT4" ShapeID="_x0000_i1094" DrawAspect="Content" ObjectID="_1393951416" r:id="rId152"/>
        </w:object>
      </w:r>
      <w:r>
        <w:t xml:space="preserve"> it is an approximation that becomes less accurate each time the value is taken</w:t>
      </w:r>
      <w:r w:rsidR="004A5EF7" w:rsidRPr="0002456E">
        <w:t>. The sign convention is such that the south side of a small loop is seen at a solid angle which exceeds a multiple of </w:t>
      </w:r>
      <w:r w:rsidR="0002456E" w:rsidRPr="0002456E">
        <w:rPr>
          <w:position w:val="-6"/>
        </w:rPr>
        <w:object w:dxaOrig="340" w:dyaOrig="260">
          <v:shape id="_x0000_i1095" type="#_x0000_t75" style="width:17.4pt;height:13.65pt" o:ole="">
            <v:imagedata r:id="rId153" o:title=""/>
          </v:shape>
          <o:OLEObject Type="Embed" ProgID="Equation.DSMT4" ShapeID="_x0000_i1095" DrawAspect="Content" ObjectID="_1393951417" r:id="rId154"/>
        </w:object>
      </w:r>
      <w:r w:rsidR="0002456E">
        <w:t xml:space="preserve">by a small positive quantity. </w:t>
      </w:r>
      <w:r w:rsidR="004A5EF7">
        <w:t xml:space="preserve">This is </w:t>
      </w:r>
      <w:r w:rsidR="0002456E">
        <w:t>a concise</w:t>
      </w:r>
      <w:r w:rsidR="004A5EF7">
        <w:t xml:space="preserve"> way to express the Biot-Savart law while </w:t>
      </w:r>
      <w:r w:rsidR="0002456E">
        <w:t xml:space="preserve">demonstrating </w:t>
      </w:r>
      <w:r w:rsidR="004A5EF7">
        <w:t xml:space="preserve">that in static distributions all currents must circulate in </w:t>
      </w:r>
      <w:r w:rsidR="004A5EF7" w:rsidRPr="0002456E">
        <w:rPr>
          <w:iCs/>
        </w:rPr>
        <w:t>closed loops</w:t>
      </w:r>
      <w:r w:rsidR="0002456E" w:rsidRPr="0002456E">
        <w:rPr>
          <w:iCs/>
        </w:rPr>
        <w:t xml:space="preserve"> </w:t>
      </w:r>
      <w:r w:rsidR="0002456E">
        <w:rPr>
          <w:iCs/>
        </w:rPr>
        <w:t xml:space="preserve">where </w:t>
      </w:r>
      <w:r w:rsidR="0002456E" w:rsidRPr="0002456E">
        <w:rPr>
          <w:iCs/>
          <w:position w:val="-10"/>
        </w:rPr>
        <w:object w:dxaOrig="800" w:dyaOrig="300">
          <v:shape id="_x0000_i1096" type="#_x0000_t75" style="width:39.7pt;height:14.9pt" o:ole="">
            <v:imagedata r:id="rId155" o:title=""/>
          </v:shape>
          <o:OLEObject Type="Embed" ProgID="Equation.DSMT4" ShapeID="_x0000_i1096" DrawAspect="Content" ObjectID="_1393951418" r:id="rId156"/>
        </w:object>
      </w:r>
      <w:r w:rsidR="0002456E">
        <w:rPr>
          <w:iCs/>
        </w:rPr>
        <w:t>.</w:t>
      </w:r>
      <w:r w:rsidR="004A5EF7">
        <w:t xml:space="preserve"> Neither this approach nor the Biot-Savart law itself can deal with dynamic distributions where local electric charges may vary according to the inbound flux of current. </w:t>
      </w:r>
      <w:r w:rsidR="0002456E">
        <w:t>A more sophisticated method is required.</w:t>
      </w:r>
    </w:p>
    <w:p w:rsidR="004A5EF7" w:rsidRDefault="00417512" w:rsidP="008C32FE">
      <w:pPr>
        <w:pStyle w:val="BodyText1"/>
        <w:spacing w:before="100" w:beforeAutospacing="1" w:after="200" w:line="312" w:lineRule="auto"/>
        <w:rPr>
          <w:iCs/>
          <w:sz w:val="22"/>
          <w:szCs w:val="22"/>
          <w:lang w:val="en-US"/>
        </w:rPr>
      </w:pPr>
      <w:r w:rsidRPr="00417512">
        <w:rPr>
          <w:sz w:val="22"/>
          <w:szCs w:val="22"/>
          <w:lang w:val="en-US"/>
        </w:rPr>
        <w:t xml:space="preserve">By the Kelvin-Stokes formula, </w:t>
      </w:r>
      <w:r w:rsidRPr="00417512">
        <w:rPr>
          <w:sz w:val="22"/>
          <w:szCs w:val="22"/>
        </w:rPr>
        <w:t xml:space="preserve">the circulation of a vector around an oriented loop is equal to the flux of its </w:t>
      </w:r>
      <w:r w:rsidRPr="00047FEF">
        <w:rPr>
          <w:sz w:val="22"/>
          <w:szCs w:val="22"/>
        </w:rPr>
        <w:t>rotational (</w:t>
      </w:r>
      <w:r w:rsidRPr="00047FEF">
        <w:rPr>
          <w:iCs/>
          <w:sz w:val="22"/>
          <w:szCs w:val="22"/>
        </w:rPr>
        <w:t>curl</w:t>
      </w:r>
      <w:r w:rsidRPr="00047FEF">
        <w:rPr>
          <w:sz w:val="22"/>
          <w:szCs w:val="22"/>
        </w:rPr>
        <w:t>)</w:t>
      </w:r>
      <w:r w:rsidRPr="00417512">
        <w:rPr>
          <w:sz w:val="22"/>
          <w:szCs w:val="22"/>
        </w:rPr>
        <w:t xml:space="preserve"> through any smooth oriented </w:t>
      </w:r>
      <w:r>
        <w:rPr>
          <w:sz w:val="22"/>
          <w:szCs w:val="22"/>
        </w:rPr>
        <w:t>surface bordered by that loo</w:t>
      </w:r>
      <w:r>
        <w:rPr>
          <w:sz w:val="22"/>
          <w:szCs w:val="22"/>
          <w:lang w:val="en-US"/>
        </w:rPr>
        <w:t>p</w:t>
      </w:r>
      <w:r w:rsidR="00047FEF">
        <w:rPr>
          <w:sz w:val="22"/>
          <w:szCs w:val="22"/>
          <w:lang w:val="en-US"/>
        </w:rPr>
        <w:t xml:space="preserve"> </w:t>
      </w:r>
      <w:r>
        <w:rPr>
          <w:sz w:val="22"/>
          <w:szCs w:val="22"/>
        </w:rPr>
        <w:t>yields</w:t>
      </w:r>
      <w:r w:rsidRPr="00417512">
        <w:rPr>
          <w:sz w:val="22"/>
          <w:szCs w:val="22"/>
        </w:rPr>
        <w:t xml:space="preserve"> </w:t>
      </w:r>
      <w:r>
        <w:rPr>
          <w:iCs/>
          <w:sz w:val="22"/>
          <w:szCs w:val="22"/>
        </w:rPr>
        <w:t>Ampère</w:t>
      </w:r>
      <w:r>
        <w:rPr>
          <w:iCs/>
          <w:sz w:val="22"/>
          <w:szCs w:val="22"/>
          <w:lang w:val="en-US"/>
        </w:rPr>
        <w:t>’</w:t>
      </w:r>
      <w:r w:rsidRPr="00417512">
        <w:rPr>
          <w:iCs/>
          <w:sz w:val="22"/>
          <w:szCs w:val="22"/>
        </w:rPr>
        <w:t>s law in integral form</w:t>
      </w:r>
    </w:p>
    <w:p w:rsidR="00417512" w:rsidRDefault="00417512" w:rsidP="00417512">
      <w:pPr>
        <w:pStyle w:val="MTDisplayEquation"/>
      </w:pPr>
      <w:r>
        <w:tab/>
      </w:r>
      <w:r w:rsidRPr="00417512">
        <w:rPr>
          <w:position w:val="-28"/>
        </w:rPr>
        <w:object w:dxaOrig="1520" w:dyaOrig="540">
          <v:shape id="_x0000_i1097" type="#_x0000_t75" style="width:75.7pt;height:27.3pt" o:ole="">
            <v:imagedata r:id="rId157" o:title=""/>
          </v:shape>
          <o:OLEObject Type="Embed" ProgID="Equation.DSMT4" ShapeID="_x0000_i1097" DrawAspect="Content" ObjectID="_1393951419" r:id="rId158"/>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15</w:instrText>
        </w:r>
      </w:fldSimple>
      <w:r w:rsidR="009E27DA">
        <w:instrText>)</w:instrText>
      </w:r>
      <w:r w:rsidR="009E27DA">
        <w:fldChar w:fldCharType="end"/>
      </w:r>
    </w:p>
    <w:p w:rsidR="00417512" w:rsidRDefault="00417512" w:rsidP="007C6297">
      <w:r>
        <w:t>which is the same as</w:t>
      </w:r>
    </w:p>
    <w:p w:rsidR="00417512" w:rsidRDefault="00417512" w:rsidP="00417512">
      <w:pPr>
        <w:pStyle w:val="MTDisplayEquation"/>
      </w:pPr>
      <w:r>
        <w:tab/>
      </w:r>
      <w:r w:rsidRPr="00417512">
        <w:rPr>
          <w:position w:val="-28"/>
        </w:rPr>
        <w:object w:dxaOrig="760" w:dyaOrig="540">
          <v:shape id="_x0000_i1098" type="#_x0000_t75" style="width:38.5pt;height:27.3pt" o:ole="">
            <v:imagedata r:id="rId159" o:title=""/>
          </v:shape>
          <o:OLEObject Type="Embed" ProgID="Equation.DSMT4" ShapeID="_x0000_i1098" DrawAspect="Content" ObjectID="_1393951420" r:id="rId160"/>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16</w:instrText>
        </w:r>
      </w:fldSimple>
      <w:r w:rsidR="009E27DA">
        <w:instrText>)</w:instrText>
      </w:r>
      <w:r w:rsidR="009E27DA">
        <w:fldChar w:fldCharType="end"/>
      </w:r>
    </w:p>
    <w:p w:rsidR="00417512" w:rsidRDefault="00417512" w:rsidP="007C6297">
      <w:r>
        <w:t xml:space="preserve">The simplest and most fundamental direct application of </w:t>
      </w:r>
      <w:r w:rsidR="007C6297">
        <w:t>Ampère’</w:t>
      </w:r>
      <w:r w:rsidR="00F427DF">
        <w:t xml:space="preserve">s law is to </w:t>
      </w:r>
      <w:r w:rsidR="00047FEF">
        <w:t>first formulate under</w:t>
      </w:r>
      <w:r w:rsidR="00F427DF">
        <w:t xml:space="preserve"> </w:t>
      </w:r>
      <w:r w:rsidR="00047FEF">
        <w:t xml:space="preserve">the </w:t>
      </w:r>
      <w:r w:rsidR="00F427DF">
        <w:t>Biot-S</w:t>
      </w:r>
      <w:r w:rsidR="00047FEF">
        <w:t>avart law;</w:t>
      </w:r>
      <w:r w:rsidR="007C6297">
        <w:t xml:space="preserve"> </w:t>
      </w:r>
      <w:r w:rsidR="00F427DF">
        <w:t xml:space="preserve"> </w:t>
      </w:r>
      <w:r w:rsidR="00047FEF">
        <w:t xml:space="preserve">then extend </w:t>
      </w:r>
      <w:r w:rsidR="00F427DF">
        <w:t xml:space="preserve">the </w:t>
      </w:r>
      <w:r w:rsidR="00047FEF">
        <w:t xml:space="preserve">flow of </w:t>
      </w:r>
      <w:r w:rsidR="00F427DF">
        <w:t>magnetic induction</w:t>
      </w:r>
      <w:r w:rsidR="007C6297">
        <w:t xml:space="preserve"> </w:t>
      </w:r>
      <w:r w:rsidR="007C6297" w:rsidRPr="007C6297">
        <w:rPr>
          <w:position w:val="-4"/>
        </w:rPr>
        <w:object w:dxaOrig="220" w:dyaOrig="240">
          <v:shape id="_x0000_i1099" type="#_x0000_t75" style="width:11.15pt;height:12.4pt" o:ole="">
            <v:imagedata r:id="rId161" o:title=""/>
          </v:shape>
          <o:OLEObject Type="Embed" ProgID="Equation.DSMT4" ShapeID="_x0000_i1099" DrawAspect="Content" ObjectID="_1393951421" r:id="rId162"/>
        </w:object>
      </w:r>
      <w:r w:rsidR="007C6297">
        <w:t xml:space="preserve"> </w:t>
      </w:r>
      <w:r w:rsidR="00047FEF">
        <w:t>analogous to a straight wire or a waveguide keeping in mind the intensity</w:t>
      </w:r>
      <w:r w:rsidR="00F427DF">
        <w:t xml:space="preserve"> is inversely proportional to the distance.</w:t>
      </w:r>
    </w:p>
    <w:p w:rsidR="00F427DF" w:rsidRDefault="007C6297" w:rsidP="00F427DF">
      <w:pPr>
        <w:jc w:val="center"/>
      </w:pPr>
      <w:r>
        <w:rPr>
          <w:noProof/>
        </w:rPr>
        <w:drawing>
          <wp:inline distT="0" distB="0" distL="0" distR="0" wp14:anchorId="19279873" wp14:editId="1F104574">
            <wp:extent cx="1111911" cy="12767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111068" cy="1275827"/>
                    </a:xfrm>
                    <a:prstGeom prst="rect">
                      <a:avLst/>
                    </a:prstGeom>
                  </pic:spPr>
                </pic:pic>
              </a:graphicData>
            </a:graphic>
          </wp:inline>
        </w:drawing>
      </w:r>
    </w:p>
    <w:p w:rsidR="00F427DF" w:rsidRDefault="00F427DF" w:rsidP="00047FEF">
      <w:r>
        <w:t>Consider a circular loop of radius</w:t>
      </w:r>
      <w:r w:rsidR="007C6297">
        <w:t xml:space="preserve"> </w:t>
      </w:r>
      <w:r w:rsidR="007C6297" w:rsidRPr="007C6297">
        <w:rPr>
          <w:position w:val="-4"/>
        </w:rPr>
        <w:object w:dxaOrig="180" w:dyaOrig="180">
          <v:shape id="_x0000_i1100" type="#_x0000_t75" style="width:8.7pt;height:8.7pt" o:ole="">
            <v:imagedata r:id="rId164" o:title=""/>
          </v:shape>
          <o:OLEObject Type="Embed" ProgID="Equation.DSMT4" ShapeID="_x0000_i1100" DrawAspect="Content" ObjectID="_1393951422" r:id="rId165"/>
        </w:object>
      </w:r>
      <w:r w:rsidR="007C6297">
        <w:t xml:space="preserve"> </w:t>
      </w:r>
      <w:r>
        <w:t xml:space="preserve">whose axis is a straight wire </w:t>
      </w:r>
      <w:r w:rsidR="007C6297">
        <w:t xml:space="preserve">carrying a current </w:t>
      </w:r>
      <w:r w:rsidR="007C6297" w:rsidRPr="007C6297">
        <w:rPr>
          <w:position w:val="-4"/>
        </w:rPr>
        <w:object w:dxaOrig="180" w:dyaOrig="240">
          <v:shape id="_x0000_i1101" type="#_x0000_t75" style="width:8.7pt;height:12.4pt" o:ole="">
            <v:imagedata r:id="rId166" o:title=""/>
          </v:shape>
          <o:OLEObject Type="Embed" ProgID="Equation.DSMT4" ShapeID="_x0000_i1101" DrawAspect="Content" ObjectID="_1393951423" r:id="rId167"/>
        </w:object>
      </w:r>
      <w:r>
        <w:t xml:space="preserve">.  </w:t>
      </w:r>
      <w:r w:rsidR="00047FEF">
        <w:t>T</w:t>
      </w:r>
      <w:r>
        <w:t>he magnetic induction</w:t>
      </w:r>
      <w:r w:rsidR="007C6297">
        <w:t xml:space="preserve"> </w:t>
      </w:r>
      <w:r w:rsidR="007C6297" w:rsidRPr="007C6297">
        <w:rPr>
          <w:position w:val="-4"/>
        </w:rPr>
        <w:object w:dxaOrig="220" w:dyaOrig="240">
          <v:shape id="_x0000_i1102" type="#_x0000_t75" style="width:11.15pt;height:12.4pt" o:ole="">
            <v:imagedata r:id="rId168" o:title=""/>
          </v:shape>
          <o:OLEObject Type="Embed" ProgID="Equation.DSMT4" ShapeID="_x0000_i1102" DrawAspect="Content" ObjectID="_1393951424" r:id="rId169"/>
        </w:object>
      </w:r>
      <w:r w:rsidR="007C6297">
        <w:t xml:space="preserve"> </w:t>
      </w:r>
      <w:r>
        <w:t xml:space="preserve">on </w:t>
      </w:r>
      <w:r w:rsidR="007C6297">
        <w:t>the</w:t>
      </w:r>
      <w:r>
        <w:t xml:space="preserve"> loop is tangent to it</w:t>
      </w:r>
      <w:r w:rsidR="00047FEF">
        <w:t xml:space="preserve">; the </w:t>
      </w:r>
      <w:r>
        <w:t xml:space="preserve">projection </w:t>
      </w:r>
      <w:r w:rsidR="00047FEF">
        <w:t xml:space="preserve">of the motion tangential is </w:t>
      </w:r>
      <w:r>
        <w:t>constant</w:t>
      </w:r>
      <w:r w:rsidR="007C6297">
        <w:t>.</w:t>
      </w:r>
      <w:r w:rsidR="00047FEF">
        <w:t xml:space="preserve"> T</w:t>
      </w:r>
      <w:r>
        <w:t xml:space="preserve">he magnetic circulation </w:t>
      </w:r>
      <w:r w:rsidR="007C6297">
        <w:t xml:space="preserve">and </w:t>
      </w:r>
      <w:r w:rsidR="007C6297" w:rsidRPr="007C6297">
        <w:rPr>
          <w:iCs/>
        </w:rPr>
        <w:t>Ampère’s law</w:t>
      </w:r>
      <w:r w:rsidR="00047FEF">
        <w:rPr>
          <w:iCs/>
        </w:rPr>
        <w:t xml:space="preserve"> then</w:t>
      </w:r>
      <w:r w:rsidR="007C6297">
        <w:rPr>
          <w:iCs/>
        </w:rPr>
        <w:t xml:space="preserve"> gives</w:t>
      </w:r>
    </w:p>
    <w:p w:rsidR="007C6297" w:rsidRDefault="007C6297" w:rsidP="007C6297">
      <w:pPr>
        <w:pStyle w:val="MTDisplayEquation"/>
      </w:pPr>
      <w:r>
        <w:lastRenderedPageBreak/>
        <w:tab/>
      </w:r>
      <w:r w:rsidRPr="007C6297">
        <w:rPr>
          <w:position w:val="-10"/>
        </w:rPr>
        <w:object w:dxaOrig="1160" w:dyaOrig="320">
          <v:shape id="_x0000_i1103" type="#_x0000_t75" style="width:58.35pt;height:16.15pt" o:ole="">
            <v:imagedata r:id="rId170" o:title=""/>
          </v:shape>
          <o:OLEObject Type="Embed" ProgID="Equation.DSMT4" ShapeID="_x0000_i1103" DrawAspect="Content" ObjectID="_1393951425" r:id="rId171"/>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17</w:instrText>
        </w:r>
      </w:fldSimple>
      <w:r w:rsidR="009E27DA">
        <w:instrText>)</w:instrText>
      </w:r>
      <w:r w:rsidR="009E27DA">
        <w:fldChar w:fldCharType="end"/>
      </w:r>
    </w:p>
    <w:p w:rsidR="007C6297" w:rsidRDefault="007C6297" w:rsidP="007C6297">
      <w:r>
        <w:t>or equivalently,</w:t>
      </w:r>
    </w:p>
    <w:p w:rsidR="007C6297" w:rsidRPr="007C6297" w:rsidRDefault="005B6CB6" w:rsidP="005B6CB6">
      <w:pPr>
        <w:pStyle w:val="MTDisplayEquation"/>
      </w:pPr>
      <w:r>
        <w:tab/>
      </w:r>
      <w:r w:rsidRPr="005B6CB6">
        <w:rPr>
          <w:position w:val="-22"/>
        </w:rPr>
        <w:object w:dxaOrig="880" w:dyaOrig="580">
          <v:shape id="_x0000_i1104" type="#_x0000_t75" style="width:43.45pt;height:28.55pt" o:ole="">
            <v:imagedata r:id="rId172" o:title=""/>
          </v:shape>
          <o:OLEObject Type="Embed" ProgID="Equation.DSMT4" ShapeID="_x0000_i1104" DrawAspect="Content" ObjectID="_1393951426" r:id="rId173"/>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18</w:instrText>
        </w:r>
      </w:fldSimple>
      <w:r w:rsidR="009E27DA">
        <w:instrText>)</w:instrText>
      </w:r>
      <w:r w:rsidR="009E27DA">
        <w:fldChar w:fldCharType="end"/>
      </w:r>
    </w:p>
    <w:p w:rsidR="00BF2E55" w:rsidRPr="005B6CB6" w:rsidRDefault="005B6CB6" w:rsidP="00535492">
      <w:pPr>
        <w:pStyle w:val="NormalWeb"/>
        <w:spacing w:after="200" w:afterAutospacing="0" w:line="312" w:lineRule="auto"/>
        <w:rPr>
          <w:sz w:val="22"/>
          <w:szCs w:val="22"/>
        </w:rPr>
      </w:pPr>
      <w:bookmarkStart w:id="18" w:name="solenoid"/>
      <w:bookmarkStart w:id="19" w:name="preview"/>
      <w:bookmarkEnd w:id="18"/>
      <w:bookmarkEnd w:id="19"/>
      <w:r w:rsidRPr="005B6CB6">
        <w:rPr>
          <w:sz w:val="22"/>
          <w:szCs w:val="22"/>
        </w:rPr>
        <w:t xml:space="preserve">In </w:t>
      </w:r>
      <w:r w:rsidR="00BF2E55" w:rsidRPr="005B6CB6">
        <w:rPr>
          <w:sz w:val="22"/>
          <w:szCs w:val="22"/>
        </w:rPr>
        <w:t>1861,</w:t>
      </w:r>
      <w:r w:rsidRPr="005B6CB6">
        <w:rPr>
          <w:sz w:val="22"/>
          <w:szCs w:val="22"/>
        </w:rPr>
        <w:t xml:space="preserve"> Maxwell</w:t>
      </w:r>
      <w:r w:rsidR="00AC602A">
        <w:rPr>
          <w:sz w:val="22"/>
          <w:szCs w:val="22"/>
        </w:rPr>
        <w:t xml:space="preserve"> </w:t>
      </w:r>
      <w:r w:rsidR="00535492">
        <w:rPr>
          <w:sz w:val="22"/>
          <w:szCs w:val="22"/>
        </w:rPr>
        <w:t xml:space="preserve">amended </w:t>
      </w:r>
      <w:r w:rsidRPr="005B6CB6">
        <w:rPr>
          <w:sz w:val="22"/>
          <w:szCs w:val="22"/>
        </w:rPr>
        <w:t>the </w:t>
      </w:r>
      <w:r w:rsidR="00BF2E55" w:rsidRPr="005B6CB6">
        <w:rPr>
          <w:iCs/>
          <w:sz w:val="22"/>
          <w:szCs w:val="22"/>
        </w:rPr>
        <w:t>static</w:t>
      </w:r>
      <w:r w:rsidRPr="005B6CB6">
        <w:rPr>
          <w:sz w:val="22"/>
          <w:szCs w:val="22"/>
        </w:rPr>
        <w:t xml:space="preserve"> law of </w:t>
      </w:r>
      <w:r w:rsidR="00BF2E55" w:rsidRPr="005B6CB6">
        <w:rPr>
          <w:sz w:val="22"/>
          <w:szCs w:val="22"/>
        </w:rPr>
        <w:t>Ampère into the following generalization which holds in </w:t>
      </w:r>
      <w:r w:rsidR="00BF2E55" w:rsidRPr="005B6CB6">
        <w:rPr>
          <w:iCs/>
          <w:sz w:val="22"/>
          <w:szCs w:val="22"/>
        </w:rPr>
        <w:t>all cases</w:t>
      </w:r>
      <w:r>
        <w:rPr>
          <w:iCs/>
          <w:sz w:val="22"/>
          <w:szCs w:val="22"/>
        </w:rPr>
        <w:t xml:space="preserve"> </w:t>
      </w:r>
      <w:r w:rsidR="00BF2E55" w:rsidRPr="005B6CB6">
        <w:rPr>
          <w:sz w:val="22"/>
          <w:szCs w:val="22"/>
        </w:rPr>
        <w:t>including changing charge distributions,</w:t>
      </w:r>
    </w:p>
    <w:p w:rsidR="00BF2E55" w:rsidRDefault="00BF2E55" w:rsidP="00BF2E55">
      <w:pPr>
        <w:pStyle w:val="MTDisplayEquation"/>
      </w:pPr>
      <w:r>
        <w:tab/>
      </w:r>
      <w:r w:rsidR="00D66363" w:rsidRPr="00BF2E55">
        <w:rPr>
          <w:position w:val="-22"/>
        </w:rPr>
        <w:object w:dxaOrig="1939" w:dyaOrig="580">
          <v:shape id="_x0000_i1105" type="#_x0000_t75" style="width:96.85pt;height:28.55pt" o:ole="">
            <v:imagedata r:id="rId174" o:title=""/>
          </v:shape>
          <o:OLEObject Type="Embed" ProgID="Equation.DSMT4" ShapeID="_x0000_i1105" DrawAspect="Content" ObjectID="_1393951427" r:id="rId175"/>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19</w:instrText>
        </w:r>
      </w:fldSimple>
      <w:r w:rsidR="009E27DA">
        <w:instrText>)</w:instrText>
      </w:r>
      <w:r w:rsidR="009E27DA">
        <w:fldChar w:fldCharType="end"/>
      </w:r>
    </w:p>
    <w:p w:rsidR="00BF2E55" w:rsidRDefault="005B6CB6" w:rsidP="008C32FE">
      <w:pPr>
        <w:pStyle w:val="BodyText1"/>
        <w:spacing w:before="100" w:beforeAutospacing="1" w:after="200" w:line="312" w:lineRule="auto"/>
        <w:rPr>
          <w:sz w:val="22"/>
          <w:szCs w:val="22"/>
          <w:lang w:val="en-US"/>
        </w:rPr>
      </w:pPr>
      <w:r>
        <w:rPr>
          <w:sz w:val="22"/>
          <w:szCs w:val="22"/>
          <w:lang w:val="en-US"/>
        </w:rPr>
        <w:t>w</w:t>
      </w:r>
      <w:r w:rsidR="00BF2E55">
        <w:rPr>
          <w:sz w:val="22"/>
          <w:szCs w:val="22"/>
          <w:lang w:val="en-US"/>
        </w:rPr>
        <w:t>hich agrees with Faraday’s law</w:t>
      </w:r>
    </w:p>
    <w:p w:rsidR="00BF2E55" w:rsidRDefault="00BF2E55" w:rsidP="00BF2E55">
      <w:pPr>
        <w:pStyle w:val="MTDisplayEquation"/>
      </w:pPr>
      <w:r>
        <w:tab/>
      </w:r>
      <w:r w:rsidR="00D66363" w:rsidRPr="00BF2E55">
        <w:rPr>
          <w:position w:val="-22"/>
        </w:rPr>
        <w:object w:dxaOrig="1480" w:dyaOrig="580">
          <v:shape id="_x0000_i1106" type="#_x0000_t75" style="width:74.5pt;height:28.55pt" o:ole="">
            <v:imagedata r:id="rId176" o:title=""/>
          </v:shape>
          <o:OLEObject Type="Embed" ProgID="Equation.DSMT4" ShapeID="_x0000_i1106" DrawAspect="Content" ObjectID="_1393951428" r:id="rId177"/>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20</w:instrText>
        </w:r>
      </w:fldSimple>
      <w:r w:rsidR="009E27DA">
        <w:instrText>)</w:instrText>
      </w:r>
      <w:r w:rsidR="009E27DA">
        <w:fldChar w:fldCharType="end"/>
      </w:r>
    </w:p>
    <w:p w:rsidR="00634D92" w:rsidRDefault="00D66363" w:rsidP="00D66363">
      <w:pPr>
        <w:rPr>
          <w:rFonts w:eastAsia="Times New Roman"/>
        </w:rPr>
      </w:pPr>
      <w:r w:rsidRPr="00D66363">
        <w:rPr>
          <w:rFonts w:eastAsia="Times New Roman"/>
        </w:rPr>
        <w:t xml:space="preserve">The curl of a vector field </w:t>
      </w:r>
      <w:r w:rsidRPr="00D66363">
        <w:rPr>
          <w:rFonts w:eastAsia="Times New Roman"/>
          <w:position w:val="-4"/>
        </w:rPr>
        <w:object w:dxaOrig="220" w:dyaOrig="240">
          <v:shape id="_x0000_i1107" type="#_x0000_t75" style="width:11.15pt;height:12.4pt" o:ole="">
            <v:imagedata r:id="rId178" o:title=""/>
          </v:shape>
          <o:OLEObject Type="Embed" ProgID="Equation.DSMT4" ShapeID="_x0000_i1107" DrawAspect="Content" ObjectID="_1393951429" r:id="rId179"/>
        </w:object>
      </w:r>
      <w:r>
        <w:rPr>
          <w:rFonts w:eastAsia="Times New Roman"/>
        </w:rPr>
        <w:t>, the vector characteristic of a rotating component</w:t>
      </w:r>
      <w:r w:rsidRPr="00D66363">
        <w:rPr>
          <w:rFonts w:eastAsia="Times New Roman"/>
        </w:rPr>
        <w:t xml:space="preserve"> of field </w:t>
      </w:r>
      <w:r w:rsidRPr="00D66363">
        <w:rPr>
          <w:rFonts w:eastAsia="Times New Roman"/>
          <w:position w:val="-4"/>
        </w:rPr>
        <w:object w:dxaOrig="220" w:dyaOrig="240">
          <v:shape id="_x0000_i1108" type="#_x0000_t75" style="width:11.15pt;height:12.4pt" o:ole="">
            <v:imagedata r:id="rId180" o:title=""/>
          </v:shape>
          <o:OLEObject Type="Embed" ProgID="Equation.DSMT4" ShapeID="_x0000_i1108" DrawAspect="Content" ObjectID="_1393951430" r:id="rId181"/>
        </w:object>
      </w:r>
      <w:r w:rsidRPr="00D66363">
        <w:rPr>
          <w:rFonts w:eastAsia="Times New Roman"/>
        </w:rPr>
        <w:t xml:space="preserve">. The curl is </w:t>
      </w:r>
      <w:r>
        <w:rPr>
          <w:rFonts w:eastAsia="Times New Roman"/>
        </w:rPr>
        <w:t>this representation.</w:t>
      </w:r>
      <w:r w:rsidR="00087FDB">
        <w:rPr>
          <w:rFonts w:eastAsia="Times New Roman"/>
        </w:rPr>
        <w:t xml:space="preserve"> </w:t>
      </w:r>
      <w:r w:rsidRPr="00D66363">
        <w:rPr>
          <w:rFonts w:eastAsia="Times New Roman"/>
        </w:rPr>
        <w:t xml:space="preserve">It can be </w:t>
      </w:r>
      <w:r>
        <w:rPr>
          <w:rFonts w:eastAsia="Times New Roman"/>
        </w:rPr>
        <w:t>visualized</w:t>
      </w:r>
      <w:r w:rsidR="00634D92">
        <w:rPr>
          <w:rFonts w:eastAsia="Times New Roman"/>
        </w:rPr>
        <w:t xml:space="preserve"> in </w:t>
      </w:r>
      <w:r w:rsidR="00087FDB">
        <w:rPr>
          <w:rFonts w:eastAsia="Times New Roman"/>
        </w:rPr>
        <w:t>the following diagram</w:t>
      </w:r>
      <w:r w:rsidR="00634D92">
        <w:rPr>
          <w:rFonts w:eastAsia="Times New Roman"/>
        </w:rPr>
        <w:t>.</w:t>
      </w:r>
    </w:p>
    <w:p w:rsidR="00634D92" w:rsidRDefault="00087FDB" w:rsidP="00087FDB">
      <w:pPr>
        <w:jc w:val="center"/>
        <w:rPr>
          <w:rFonts w:eastAsia="Times New Roman"/>
        </w:rPr>
      </w:pPr>
      <w:r>
        <w:rPr>
          <w:noProof/>
        </w:rPr>
        <w:drawing>
          <wp:inline distT="0" distB="0" distL="0" distR="0" wp14:anchorId="4E45262B" wp14:editId="4DD60DD9">
            <wp:extent cx="1365421" cy="118554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67061" cy="1186969"/>
                    </a:xfrm>
                    <a:prstGeom prst="rect">
                      <a:avLst/>
                    </a:prstGeom>
                  </pic:spPr>
                </pic:pic>
              </a:graphicData>
            </a:graphic>
          </wp:inline>
        </w:drawing>
      </w:r>
    </w:p>
    <w:p w:rsidR="00D66363" w:rsidRDefault="00087FDB" w:rsidP="00D66363">
      <w:pPr>
        <w:rPr>
          <w:rFonts w:eastAsia="Times New Roman"/>
        </w:rPr>
      </w:pPr>
      <w:r>
        <w:rPr>
          <w:rFonts w:eastAsia="Times New Roman"/>
        </w:rPr>
        <w:t xml:space="preserve">The term </w:t>
      </w:r>
      <w:r w:rsidRPr="00087FDB">
        <w:rPr>
          <w:rFonts w:eastAsia="Times New Roman"/>
          <w:position w:val="-10"/>
        </w:rPr>
        <w:object w:dxaOrig="279" w:dyaOrig="320">
          <v:shape id="_x0000_i1109" type="#_x0000_t75" style="width:13.65pt;height:16.15pt" o:ole="">
            <v:imagedata r:id="rId183" o:title=""/>
          </v:shape>
          <o:OLEObject Type="Embed" ProgID="Equation.DSMT4" ShapeID="_x0000_i1109" DrawAspect="Content" ObjectID="_1393951431" r:id="rId184"/>
        </w:object>
      </w:r>
      <w:r>
        <w:rPr>
          <w:rFonts w:eastAsia="Times New Roman"/>
        </w:rPr>
        <w:t xml:space="preserve"> is the directional current (group velocity) along the magnetic field propagation, whose intensity </w:t>
      </w:r>
      <w:r w:rsidRPr="00087FDB">
        <w:rPr>
          <w:rFonts w:eastAsia="Times New Roman"/>
          <w:position w:val="-10"/>
        </w:rPr>
        <w:object w:dxaOrig="180" w:dyaOrig="279">
          <v:shape id="_x0000_i1110" type="#_x0000_t75" style="width:8.7pt;height:13.65pt" o:ole="">
            <v:imagedata r:id="rId185" o:title=""/>
          </v:shape>
          <o:OLEObject Type="Embed" ProgID="Equation.DSMT4" ShapeID="_x0000_i1110" DrawAspect="Content" ObjectID="_1393951432" r:id="rId186"/>
        </w:object>
      </w:r>
      <w:r>
        <w:rPr>
          <w:rFonts w:eastAsia="Times New Roman"/>
        </w:rPr>
        <w:t xml:space="preserve"> linearly decreases with distance. </w:t>
      </w:r>
      <w:r w:rsidRPr="00087FDB">
        <w:rPr>
          <w:rFonts w:eastAsia="Times New Roman"/>
          <w:position w:val="-10"/>
        </w:rPr>
        <w:object w:dxaOrig="279" w:dyaOrig="320">
          <v:shape id="_x0000_i1111" type="#_x0000_t75" style="width:13.65pt;height:16.15pt" o:ole="">
            <v:imagedata r:id="rId187" o:title=""/>
          </v:shape>
          <o:OLEObject Type="Embed" ProgID="Equation.DSMT4" ShapeID="_x0000_i1111" DrawAspect="Content" ObjectID="_1393951433" r:id="rId188"/>
        </w:object>
      </w:r>
      <w:r>
        <w:rPr>
          <w:rFonts w:eastAsia="Times New Roman"/>
        </w:rPr>
        <w:t xml:space="preserve"> couples to perform work</w:t>
      </w:r>
      <w:r w:rsidR="00311312">
        <w:rPr>
          <w:rFonts w:eastAsia="Times New Roman"/>
        </w:rPr>
        <w:t xml:space="preserve"> where </w:t>
      </w:r>
      <w:r w:rsidR="00311312" w:rsidRPr="00311312">
        <w:rPr>
          <w:rFonts w:eastAsia="Times New Roman"/>
          <w:position w:val="-22"/>
        </w:rPr>
        <w:object w:dxaOrig="360" w:dyaOrig="580">
          <v:shape id="_x0000_i1112" type="#_x0000_t75" style="width:17.4pt;height:28.55pt" o:ole="">
            <v:imagedata r:id="rId189" o:title=""/>
          </v:shape>
          <o:OLEObject Type="Embed" ProgID="Equation.DSMT4" ShapeID="_x0000_i1112" DrawAspect="Content" ObjectID="_1393951434" r:id="rId190"/>
        </w:object>
      </w:r>
      <w:r w:rsidR="00311312">
        <w:rPr>
          <w:rFonts w:eastAsia="Times New Roman"/>
        </w:rPr>
        <w:t xml:space="preserve"> can flow in a second coil.</w:t>
      </w:r>
      <w:r w:rsidR="006C5DB2">
        <w:rPr>
          <w:rFonts w:eastAsia="Times New Roman"/>
        </w:rPr>
        <w:t xml:space="preserve"> The measurement of the intensity </w:t>
      </w:r>
      <w:r w:rsidR="006C5DB2" w:rsidRPr="006C5DB2">
        <w:rPr>
          <w:rFonts w:eastAsia="Times New Roman"/>
          <w:position w:val="-10"/>
        </w:rPr>
        <w:object w:dxaOrig="279" w:dyaOrig="320">
          <v:shape id="_x0000_i1113" type="#_x0000_t75" style="width:13.65pt;height:16.15pt" o:ole="">
            <v:imagedata r:id="rId191" o:title=""/>
          </v:shape>
          <o:OLEObject Type="Embed" ProgID="Equation.DSMT4" ShapeID="_x0000_i1113" DrawAspect="Content" ObjectID="_1393951435" r:id="rId192"/>
        </w:object>
      </w:r>
      <w:r w:rsidR="006C5DB2">
        <w:rPr>
          <w:rFonts w:eastAsia="Times New Roman"/>
        </w:rPr>
        <w:t xml:space="preserve"> will be determined by the group velocity of the of the field flow. An example is: </w:t>
      </w:r>
      <w:r w:rsidR="00D66363" w:rsidRPr="00D66363">
        <w:rPr>
          <w:rFonts w:eastAsia="Times New Roman"/>
        </w:rPr>
        <w:t>Let</w:t>
      </w:r>
      <w:r w:rsidR="00D66363">
        <w:rPr>
          <w:rFonts w:eastAsia="Times New Roman"/>
        </w:rPr>
        <w:t xml:space="preserve"> </w:t>
      </w:r>
      <w:r w:rsidR="00D66363" w:rsidRPr="00D66363">
        <w:rPr>
          <w:rFonts w:eastAsia="Times New Roman"/>
          <w:position w:val="-4"/>
        </w:rPr>
        <w:object w:dxaOrig="240" w:dyaOrig="240">
          <v:shape id="_x0000_i1114" type="#_x0000_t75" style="width:12.4pt;height:12.4pt" o:ole="">
            <v:imagedata r:id="rId193" o:title=""/>
          </v:shape>
          <o:OLEObject Type="Embed" ProgID="Equation.DSMT4" ShapeID="_x0000_i1114" DrawAspect="Content" ObjectID="_1393951436" r:id="rId194"/>
        </w:object>
      </w:r>
      <w:r w:rsidR="00D66363" w:rsidRPr="00D66363">
        <w:rPr>
          <w:rFonts w:eastAsia="Times New Roman"/>
        </w:rPr>
        <w:t xml:space="preserve"> be the velocity field of a fluid flow. At a given point of the flow </w:t>
      </w:r>
      <w:r w:rsidR="00D66363">
        <w:rPr>
          <w:rFonts w:eastAsia="Times New Roman"/>
        </w:rPr>
        <w:t xml:space="preserve">there is </w:t>
      </w:r>
      <w:r w:rsidR="00D66363" w:rsidRPr="00D66363">
        <w:rPr>
          <w:rFonts w:eastAsia="Times New Roman"/>
        </w:rPr>
        <w:t>place</w:t>
      </w:r>
      <w:r w:rsidR="00D66363">
        <w:rPr>
          <w:rFonts w:eastAsia="Times New Roman"/>
        </w:rPr>
        <w:t>d</w:t>
      </w:r>
      <w:r w:rsidR="00D66363" w:rsidRPr="00D66363">
        <w:rPr>
          <w:rFonts w:eastAsia="Times New Roman"/>
        </w:rPr>
        <w:t xml:space="preserve"> a small wheel with blades </w:t>
      </w:r>
      <w:r w:rsidR="00D66363">
        <w:rPr>
          <w:rFonts w:eastAsia="Times New Roman"/>
        </w:rPr>
        <w:t xml:space="preserve">whose axis is </w:t>
      </w:r>
      <w:r w:rsidR="00D66363" w:rsidRPr="00D66363">
        <w:rPr>
          <w:rFonts w:eastAsia="Times New Roman"/>
        </w:rPr>
        <w:t>orient</w:t>
      </w:r>
      <w:r w:rsidR="00D66363">
        <w:rPr>
          <w:rFonts w:eastAsia="Times New Roman"/>
        </w:rPr>
        <w:t>ed</w:t>
      </w:r>
      <w:r w:rsidR="00D66363" w:rsidRPr="00D66363">
        <w:rPr>
          <w:rFonts w:eastAsia="Times New Roman"/>
        </w:rPr>
        <w:t xml:space="preserve"> in the direction of</w:t>
      </w:r>
      <w:r w:rsidR="00D66363">
        <w:rPr>
          <w:rFonts w:eastAsia="Times New Roman"/>
        </w:rPr>
        <w:t xml:space="preserve"> </w:t>
      </w:r>
      <w:r w:rsidR="00D66363" w:rsidRPr="00D66363">
        <w:rPr>
          <w:rFonts w:eastAsia="Times New Roman"/>
          <w:position w:val="-6"/>
        </w:rPr>
        <w:object w:dxaOrig="620" w:dyaOrig="260">
          <v:shape id="_x0000_i1115" type="#_x0000_t75" style="width:31.05pt;height:13.65pt" o:ole="">
            <v:imagedata r:id="rId195" o:title=""/>
          </v:shape>
          <o:OLEObject Type="Embed" ProgID="Equation.DSMT4" ShapeID="_x0000_i1115" DrawAspect="Content" ObjectID="_1393951437" r:id="rId196"/>
        </w:object>
      </w:r>
      <w:r w:rsidR="00D66363" w:rsidRPr="00D66363">
        <w:rPr>
          <w:rFonts w:eastAsia="Times New Roman"/>
        </w:rPr>
        <w:t>at that point. Then the angular velocity</w:t>
      </w:r>
      <w:r w:rsidR="00D66363">
        <w:rPr>
          <w:rFonts w:eastAsia="Times New Roman"/>
        </w:rPr>
        <w:t xml:space="preserve"> </w:t>
      </w:r>
      <w:r w:rsidR="00D66363" w:rsidRPr="00D66363">
        <w:rPr>
          <w:rFonts w:eastAsia="Times New Roman"/>
          <w:position w:val="-10"/>
        </w:rPr>
        <w:object w:dxaOrig="279" w:dyaOrig="320">
          <v:shape id="_x0000_i1116" type="#_x0000_t75" style="width:13.65pt;height:16.15pt" o:ole="">
            <v:imagedata r:id="rId197" o:title=""/>
          </v:shape>
          <o:OLEObject Type="Embed" ProgID="Equation.DSMT4" ShapeID="_x0000_i1116" DrawAspect="Content" ObjectID="_1393951438" r:id="rId198"/>
        </w:object>
      </w:r>
      <w:r w:rsidR="00D66363" w:rsidRPr="00D66363">
        <w:rPr>
          <w:rFonts w:eastAsia="Times New Roman"/>
        </w:rPr>
        <w:t xml:space="preserve"> of the wheel’s rotation from the action of the current will be maximum, and its value will </w:t>
      </w:r>
      <w:r w:rsidR="00D66363">
        <w:rPr>
          <w:rFonts w:eastAsia="Times New Roman"/>
        </w:rPr>
        <w:t xml:space="preserve">be </w:t>
      </w:r>
      <w:r w:rsidR="00D66363" w:rsidRPr="00D66363">
        <w:rPr>
          <w:rFonts w:eastAsia="Times New Roman"/>
        </w:rPr>
        <w:t xml:space="preserve">equal </w:t>
      </w:r>
      <w:r w:rsidR="00D66363">
        <w:rPr>
          <w:rFonts w:eastAsia="Times New Roman"/>
        </w:rPr>
        <w:t xml:space="preserve">to </w:t>
      </w:r>
      <w:r w:rsidR="00D66363" w:rsidRPr="00D66363">
        <w:rPr>
          <w:rFonts w:eastAsia="Times New Roman"/>
          <w:position w:val="-22"/>
        </w:rPr>
        <w:object w:dxaOrig="740" w:dyaOrig="620">
          <v:shape id="_x0000_i1117" type="#_x0000_t75" style="width:37.25pt;height:31.05pt" o:ole="">
            <v:imagedata r:id="rId199" o:title=""/>
          </v:shape>
          <o:OLEObject Type="Embed" ProgID="Equation.DSMT4" ShapeID="_x0000_i1117" DrawAspect="Content" ObjectID="_1393951439" r:id="rId200"/>
        </w:object>
      </w:r>
      <w:r w:rsidR="00D66363" w:rsidRPr="00D66363">
        <w:rPr>
          <w:rFonts w:eastAsia="Times New Roman"/>
        </w:rPr>
        <w:t>. If the field</w:t>
      </w:r>
      <w:r w:rsidR="00D66363">
        <w:rPr>
          <w:rFonts w:eastAsia="Times New Roman"/>
        </w:rPr>
        <w:t xml:space="preserve"> </w:t>
      </w:r>
      <w:r w:rsidR="00D66363" w:rsidRPr="00D66363">
        <w:rPr>
          <w:rFonts w:eastAsia="Times New Roman"/>
          <w:position w:val="-4"/>
        </w:rPr>
        <w:object w:dxaOrig="240" w:dyaOrig="240">
          <v:shape id="_x0000_i1118" type="#_x0000_t75" style="width:12.4pt;height:12.4pt" o:ole="">
            <v:imagedata r:id="rId193" o:title=""/>
          </v:shape>
          <o:OLEObject Type="Embed" ProgID="Equation.DSMT4" ShapeID="_x0000_i1118" DrawAspect="Content" ObjectID="_1393951440" r:id="rId201"/>
        </w:object>
      </w:r>
      <w:r w:rsidR="00D66363" w:rsidRPr="00D66363">
        <w:rPr>
          <w:rFonts w:eastAsia="Times New Roman"/>
        </w:rPr>
        <w:t xml:space="preserve"> has the </w:t>
      </w:r>
      <w:r w:rsidR="00D66363">
        <w:rPr>
          <w:rFonts w:eastAsia="Times New Roman"/>
        </w:rPr>
        <w:t xml:space="preserve">arbitrary </w:t>
      </w:r>
      <w:r w:rsidR="00D66363" w:rsidRPr="00D66363">
        <w:rPr>
          <w:rFonts w:eastAsia="Times New Roman"/>
        </w:rPr>
        <w:t xml:space="preserve">coordinates </w:t>
      </w:r>
      <w:r w:rsidR="00D66363" w:rsidRPr="00D66363">
        <w:rPr>
          <w:rFonts w:eastAsia="Times New Roman"/>
          <w:i/>
          <w:iCs/>
        </w:rPr>
        <w:t>P(x</w:t>
      </w:r>
      <w:r w:rsidR="00D66363" w:rsidRPr="00D66363">
        <w:rPr>
          <w:rFonts w:eastAsia="Times New Roman"/>
        </w:rPr>
        <w:t xml:space="preserve">, y, </w:t>
      </w:r>
      <w:r w:rsidR="00D66363" w:rsidRPr="00D66363">
        <w:rPr>
          <w:rFonts w:eastAsia="Times New Roman"/>
          <w:i/>
          <w:iCs/>
        </w:rPr>
        <w:t>z), Q(x, y, z</w:t>
      </w:r>
      <w:r w:rsidR="00D66363" w:rsidRPr="00D66363">
        <w:rPr>
          <w:rFonts w:eastAsia="Times New Roman"/>
        </w:rPr>
        <w:t xml:space="preserve">), and </w:t>
      </w:r>
      <w:r w:rsidR="00D66363" w:rsidRPr="00D66363">
        <w:rPr>
          <w:rFonts w:eastAsia="Times New Roman"/>
          <w:i/>
          <w:iCs/>
        </w:rPr>
        <w:t>R(x, y, z)</w:t>
      </w:r>
      <w:r w:rsidR="00D66363" w:rsidRPr="00D66363">
        <w:rPr>
          <w:rFonts w:eastAsia="Times New Roman"/>
        </w:rPr>
        <w:t>, then the curl has the coordinates</w:t>
      </w:r>
    </w:p>
    <w:p w:rsidR="00D66363" w:rsidRPr="00D66363" w:rsidRDefault="00D66363" w:rsidP="00D66363">
      <w:pPr>
        <w:pStyle w:val="MTDisplayEquation"/>
      </w:pPr>
      <w:r>
        <w:tab/>
      </w:r>
      <w:r w:rsidRPr="00D66363">
        <w:rPr>
          <w:position w:val="-28"/>
        </w:rPr>
        <w:object w:dxaOrig="2720" w:dyaOrig="639">
          <v:shape id="_x0000_i1119" type="#_x0000_t75" style="width:136.55pt;height:32.3pt" o:ole="">
            <v:imagedata r:id="rId202" o:title=""/>
          </v:shape>
          <o:OLEObject Type="Embed" ProgID="Equation.DSMT4" ShapeID="_x0000_i1119" DrawAspect="Content" ObjectID="_1393951441" r:id="rId203"/>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21</w:instrText>
        </w:r>
      </w:fldSimple>
      <w:r w:rsidR="009E27DA">
        <w:instrText>)</w:instrText>
      </w:r>
      <w:r w:rsidR="009E27DA">
        <w:fldChar w:fldCharType="end"/>
      </w:r>
    </w:p>
    <w:p w:rsidR="00D301BD" w:rsidRDefault="00D47C30" w:rsidP="00AC602A">
      <w:r>
        <w:lastRenderedPageBreak/>
        <w:t xml:space="preserve">This will be repeated once for each group velocity direction. </w:t>
      </w:r>
      <w:r w:rsidR="00AC602A">
        <w:t xml:space="preserve">When discussing the magnetic field </w:t>
      </w:r>
      <w:r w:rsidR="006C5DB2">
        <w:t xml:space="preserve">and </w:t>
      </w:r>
      <w:r w:rsidR="00AC602A">
        <w:t xml:space="preserve">for tidiness in the equations, the </w:t>
      </w:r>
      <w:r w:rsidR="00AC602A" w:rsidRPr="00AC602A">
        <w:rPr>
          <w:position w:val="-4"/>
        </w:rPr>
        <w:object w:dxaOrig="220" w:dyaOrig="240">
          <v:shape id="_x0000_i1120" type="#_x0000_t75" style="width:11.15pt;height:12.4pt" o:ole="">
            <v:imagedata r:id="rId204" o:title=""/>
          </v:shape>
          <o:OLEObject Type="Embed" ProgID="Equation.DSMT4" ShapeID="_x0000_i1120" DrawAspect="Content" ObjectID="_1393951442" r:id="rId205"/>
        </w:object>
      </w:r>
      <w:r w:rsidR="00AC602A">
        <w:t xml:space="preserve"> field will be discussed in terms of </w:t>
      </w:r>
      <w:r w:rsidRPr="00D47C30">
        <w:rPr>
          <w:position w:val="-10"/>
        </w:rPr>
        <w:object w:dxaOrig="400" w:dyaOrig="300">
          <v:shape id="_x0000_i1121" type="#_x0000_t75" style="width:19.85pt;height:14.9pt" o:ole="">
            <v:imagedata r:id="rId206" o:title=""/>
          </v:shape>
          <o:OLEObject Type="Embed" ProgID="Equation.DSMT4" ShapeID="_x0000_i1121" DrawAspect="Content" ObjectID="_1393951443" r:id="rId207"/>
        </w:object>
      </w:r>
      <w:r w:rsidR="00AC602A">
        <w:t xml:space="preserve">. Generally, this is given inclusive of the magnetization of the surrounding space in terms of the magnetic dipole moment </w:t>
      </w:r>
      <w:r w:rsidR="00AC602A" w:rsidRPr="00AC602A">
        <w:rPr>
          <w:position w:val="-4"/>
        </w:rPr>
        <w:object w:dxaOrig="260" w:dyaOrig="200">
          <v:shape id="_x0000_i1122" type="#_x0000_t75" style="width:13.65pt;height:9.95pt" o:ole="">
            <v:imagedata r:id="rId208" o:title=""/>
          </v:shape>
          <o:OLEObject Type="Embed" ProgID="Equation.DSMT4" ShapeID="_x0000_i1122" DrawAspect="Content" ObjectID="_1393951444" r:id="rId209"/>
        </w:object>
      </w:r>
      <w:r w:rsidR="00AC602A">
        <w:t>,</w:t>
      </w:r>
    </w:p>
    <w:p w:rsidR="00AC602A" w:rsidRDefault="00AC602A" w:rsidP="00AC602A">
      <w:pPr>
        <w:pStyle w:val="MTDisplayEquation"/>
      </w:pPr>
      <w:r>
        <w:tab/>
      </w:r>
      <w:r w:rsidRPr="00AC602A">
        <w:rPr>
          <w:position w:val="-28"/>
        </w:rPr>
        <w:object w:dxaOrig="1180" w:dyaOrig="639">
          <v:shape id="_x0000_i1123" type="#_x0000_t75" style="width:58.35pt;height:32.3pt" o:ole="">
            <v:imagedata r:id="rId210" o:title=""/>
          </v:shape>
          <o:OLEObject Type="Embed" ProgID="Equation.DSMT4" ShapeID="_x0000_i1123" DrawAspect="Content" ObjectID="_1393951445" r:id="rId211"/>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22</w:instrText>
        </w:r>
      </w:fldSimple>
      <w:r w:rsidR="009E27DA">
        <w:instrText>)</w:instrText>
      </w:r>
      <w:r w:rsidR="009E27DA">
        <w:fldChar w:fldCharType="end"/>
      </w:r>
    </w:p>
    <w:p w:rsidR="00E32668" w:rsidRDefault="00E32668" w:rsidP="00AC602A">
      <w:pPr>
        <w:pStyle w:val="BodyText1"/>
        <w:spacing w:before="100" w:beforeAutospacing="1" w:after="200" w:line="312" w:lineRule="auto"/>
        <w:rPr>
          <w:sz w:val="22"/>
          <w:szCs w:val="22"/>
          <w:lang w:val="en-US"/>
        </w:rPr>
      </w:pPr>
      <w:r w:rsidRPr="00E32668">
        <w:rPr>
          <w:sz w:val="22"/>
          <w:szCs w:val="22"/>
          <w:lang w:val="en-US"/>
        </w:rPr>
        <w:t xml:space="preserve">The boundary condition will be made simple to keep the equations reasonable. As in the case of the thin current sheet, the assumption that the thickness of the loop structure is negligible and the use of </w:t>
      </w:r>
      <w:r w:rsidRPr="00E32668">
        <w:rPr>
          <w:sz w:val="22"/>
          <w:szCs w:val="22"/>
        </w:rPr>
        <w:t>Ampère’s</w:t>
      </w:r>
      <w:r w:rsidRPr="00E32668">
        <w:rPr>
          <w:sz w:val="22"/>
          <w:szCs w:val="22"/>
          <w:lang w:val="en-US"/>
        </w:rPr>
        <w:t xml:space="preserve"> law</w:t>
      </w:r>
      <w:r>
        <w:rPr>
          <w:sz w:val="22"/>
          <w:szCs w:val="22"/>
          <w:lang w:val="en-US"/>
        </w:rPr>
        <w:t xml:space="preserve"> for a closed contour,</w:t>
      </w:r>
    </w:p>
    <w:p w:rsidR="00E32668" w:rsidRPr="00E32668" w:rsidRDefault="00E32668" w:rsidP="00E32668">
      <w:pPr>
        <w:pStyle w:val="MTDisplayEquation"/>
      </w:pPr>
      <w:r>
        <w:tab/>
      </w:r>
      <w:r w:rsidRPr="00E32668">
        <w:rPr>
          <w:position w:val="-12"/>
        </w:rPr>
        <w:object w:dxaOrig="1440" w:dyaOrig="360">
          <v:shape id="_x0000_i1124" type="#_x0000_t75" style="width:1in;height:17.4pt" o:ole="">
            <v:imagedata r:id="rId212" o:title=""/>
          </v:shape>
          <o:OLEObject Type="Embed" ProgID="Equation.DSMT4" ShapeID="_x0000_i1124" DrawAspect="Content" ObjectID="_1393951446"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23</w:instrText>
        </w:r>
      </w:fldSimple>
      <w:r>
        <w:instrText>)</w:instrText>
      </w:r>
      <w:r>
        <w:fldChar w:fldCharType="end"/>
      </w:r>
    </w:p>
    <w:p w:rsidR="00AC602A" w:rsidRPr="00B60BB8" w:rsidRDefault="00E32668" w:rsidP="00AC602A">
      <w:pPr>
        <w:pStyle w:val="BodyText1"/>
        <w:spacing w:before="100" w:beforeAutospacing="1" w:after="200" w:line="312" w:lineRule="auto"/>
        <w:rPr>
          <w:sz w:val="22"/>
          <w:szCs w:val="22"/>
          <w:lang w:val="en-US"/>
        </w:rPr>
      </w:pPr>
      <w:r>
        <w:rPr>
          <w:sz w:val="22"/>
          <w:szCs w:val="22"/>
          <w:lang w:val="en-US"/>
        </w:rPr>
        <w:t xml:space="preserve">Where </w:t>
      </w:r>
      <w:r w:rsidRPr="00E32668">
        <w:rPr>
          <w:position w:val="-10"/>
          <w:sz w:val="22"/>
          <w:szCs w:val="22"/>
          <w:lang w:val="en-US"/>
        </w:rPr>
        <w:object w:dxaOrig="240" w:dyaOrig="320">
          <v:shape id="_x0000_i1125" type="#_x0000_t75" style="width:12.4pt;height:16.15pt" o:ole="">
            <v:imagedata r:id="rId214" o:title=""/>
          </v:shape>
          <o:OLEObject Type="Embed" ProgID="Equation.DSMT4" ShapeID="_x0000_i1125" DrawAspect="Content" ObjectID="_1393951447" r:id="rId215"/>
        </w:object>
      </w:r>
      <w:r>
        <w:rPr>
          <w:sz w:val="22"/>
          <w:szCs w:val="22"/>
          <w:lang w:val="en-US"/>
        </w:rPr>
        <w:t xml:space="preserve"> is the current enclosed within the contour, </w:t>
      </w:r>
      <w:r w:rsidRPr="00E32668">
        <w:rPr>
          <w:position w:val="-10"/>
          <w:sz w:val="22"/>
          <w:szCs w:val="22"/>
          <w:lang w:val="en-US"/>
        </w:rPr>
        <w:object w:dxaOrig="320" w:dyaOrig="320">
          <v:shape id="_x0000_i1126" type="#_x0000_t75" style="width:16.15pt;height:16.15pt" o:ole="">
            <v:imagedata r:id="rId216" o:title=""/>
          </v:shape>
          <o:OLEObject Type="Embed" ProgID="Equation.DSMT4" ShapeID="_x0000_i1126" DrawAspect="Content" ObjectID="_1393951448" r:id="rId217"/>
        </w:object>
      </w:r>
      <w:r>
        <w:rPr>
          <w:sz w:val="22"/>
          <w:szCs w:val="22"/>
          <w:lang w:val="en-US"/>
        </w:rPr>
        <w:t xml:space="preserve"> is the field inside and </w:t>
      </w:r>
      <w:r w:rsidRPr="00E32668">
        <w:rPr>
          <w:position w:val="-10"/>
          <w:sz w:val="22"/>
          <w:szCs w:val="22"/>
          <w:lang w:val="en-US"/>
        </w:rPr>
        <w:object w:dxaOrig="300" w:dyaOrig="320">
          <v:shape id="_x0000_i1127" type="#_x0000_t75" style="width:14.9pt;height:16.15pt" o:ole="">
            <v:imagedata r:id="rId218" o:title=""/>
          </v:shape>
          <o:OLEObject Type="Embed" ProgID="Equation.DSMT4" ShapeID="_x0000_i1127" DrawAspect="Content" ObjectID="_1393951449" r:id="rId219"/>
        </w:object>
      </w:r>
      <w:r>
        <w:rPr>
          <w:sz w:val="22"/>
          <w:szCs w:val="22"/>
          <w:lang w:val="en-US"/>
        </w:rPr>
        <w:t xml:space="preserve"> outside the coil wire, and </w:t>
      </w:r>
      <w:r w:rsidRPr="00E32668">
        <w:rPr>
          <w:position w:val="-4"/>
          <w:sz w:val="22"/>
          <w:szCs w:val="22"/>
          <w:lang w:val="en-US"/>
        </w:rPr>
        <w:object w:dxaOrig="180" w:dyaOrig="240">
          <v:shape id="_x0000_i1128" type="#_x0000_t75" style="width:8.7pt;height:12.4pt" o:ole="">
            <v:imagedata r:id="rId220" o:title=""/>
          </v:shape>
          <o:OLEObject Type="Embed" ProgID="Equation.DSMT4" ShapeID="_x0000_i1128" DrawAspect="Content" ObjectID="_1393951450" r:id="rId221"/>
        </w:object>
      </w:r>
      <w:r>
        <w:rPr>
          <w:sz w:val="22"/>
          <w:szCs w:val="22"/>
          <w:lang w:val="en-US"/>
        </w:rPr>
        <w:t xml:space="preserve"> is the wire length. </w:t>
      </w:r>
      <w:r w:rsidR="00AC602A" w:rsidRPr="00B5543B">
        <w:rPr>
          <w:sz w:val="22"/>
          <w:szCs w:val="22"/>
          <w:lang w:val="en-US"/>
        </w:rPr>
        <w:t xml:space="preserve">If the medium </w:t>
      </w:r>
      <w:r w:rsidR="00AC602A">
        <w:rPr>
          <w:sz w:val="22"/>
          <w:szCs w:val="22"/>
          <w:lang w:val="en-US"/>
        </w:rPr>
        <w:t xml:space="preserve">of propagation </w:t>
      </w:r>
      <w:r w:rsidR="00AC602A" w:rsidRPr="00B5543B">
        <w:rPr>
          <w:sz w:val="22"/>
          <w:szCs w:val="22"/>
          <w:lang w:val="en-US"/>
        </w:rPr>
        <w:t>is homogenous and isotropic and the surface impedance of the boundary approaches zero, then method of separating the variables obtains a set of normalized p</w:t>
      </w:r>
      <w:r w:rsidR="00AC602A">
        <w:rPr>
          <w:sz w:val="22"/>
          <w:szCs w:val="22"/>
          <w:lang w:val="en-US"/>
        </w:rPr>
        <w:t xml:space="preserve">otential modes of </w:t>
      </w:r>
      <w:r w:rsidR="00EA5E02">
        <w:rPr>
          <w:sz w:val="22"/>
          <w:szCs w:val="22"/>
          <w:lang w:val="en-US"/>
        </w:rPr>
        <w:t>propagation</w:t>
      </w:r>
      <w:r w:rsidR="00AC602A" w:rsidRPr="00746406">
        <w:rPr>
          <w:sz w:val="22"/>
          <w:szCs w:val="22"/>
          <w:lang w:val="en-US"/>
        </w:rPr>
        <w:t xml:space="preserve">. </w:t>
      </w:r>
      <w:r w:rsidR="00AC602A">
        <w:rPr>
          <w:sz w:val="22"/>
          <w:szCs w:val="22"/>
          <w:lang w:val="en-US"/>
        </w:rPr>
        <w:t xml:space="preserve">This implies that a medium such as free-space can be considered a primitive waveguide. </w:t>
      </w:r>
      <w:r w:rsidR="00AC602A" w:rsidRPr="00746406">
        <w:rPr>
          <w:sz w:val="22"/>
          <w:szCs w:val="22"/>
          <w:lang w:val="en-US"/>
        </w:rPr>
        <w:t>Any</w:t>
      </w:r>
      <w:r w:rsidR="00AC602A" w:rsidRPr="00B5543B">
        <w:rPr>
          <w:sz w:val="22"/>
          <w:szCs w:val="22"/>
          <w:lang w:val="en-US"/>
        </w:rPr>
        <w:t xml:space="preserve"> discontinuity in the waveguide facilitates a coupling between some or all </w:t>
      </w:r>
      <w:r w:rsidR="00AC602A">
        <w:rPr>
          <w:sz w:val="22"/>
          <w:szCs w:val="22"/>
          <w:lang w:val="en-US"/>
        </w:rPr>
        <w:t xml:space="preserve">the </w:t>
      </w:r>
      <w:r w:rsidR="003F176F">
        <w:rPr>
          <w:sz w:val="22"/>
          <w:szCs w:val="22"/>
          <w:lang w:val="en-US"/>
        </w:rPr>
        <w:t>desirable</w:t>
      </w:r>
      <w:r w:rsidR="00AC602A" w:rsidRPr="00B5543B">
        <w:rPr>
          <w:sz w:val="22"/>
          <w:szCs w:val="22"/>
          <w:lang w:val="en-US"/>
        </w:rPr>
        <w:t xml:space="preserve"> modes. Only a single discontinuity will be discussed, namely, a deformation resulting in the </w:t>
      </w:r>
      <w:r w:rsidR="00AC602A" w:rsidRPr="00B60BB8">
        <w:rPr>
          <w:sz w:val="22"/>
          <w:szCs w:val="22"/>
          <w:lang w:val="en-US"/>
        </w:rPr>
        <w:t>projection of a free-space wave exchanging energy between resonators consisting of a current impressed on a magnetic dipole antenna by the accelera</w:t>
      </w:r>
      <w:r w:rsidR="00445D0D" w:rsidRPr="00B60BB8">
        <w:rPr>
          <w:sz w:val="22"/>
          <w:szCs w:val="22"/>
          <w:lang w:val="en-US"/>
        </w:rPr>
        <w:t>tion of electrons</w:t>
      </w:r>
      <w:r w:rsidR="00AC602A" w:rsidRPr="00B60BB8">
        <w:rPr>
          <w:sz w:val="22"/>
          <w:szCs w:val="22"/>
          <w:lang w:val="en-US"/>
        </w:rPr>
        <w:t>. The losses associated with the emission of photons appear as radiation of a particular resist</w:t>
      </w:r>
      <w:r w:rsidR="00047FEF" w:rsidRPr="00B60BB8">
        <w:rPr>
          <w:sz w:val="22"/>
          <w:szCs w:val="22"/>
          <w:lang w:val="en-US"/>
        </w:rPr>
        <w:t>ive quality to the displ</w:t>
      </w:r>
      <w:r w:rsidR="00E622D9">
        <w:rPr>
          <w:sz w:val="22"/>
          <w:szCs w:val="22"/>
          <w:lang w:val="en-US"/>
        </w:rPr>
        <w:t>acement and direction of motion, taken as an exchange of force</w:t>
      </w:r>
    </w:p>
    <w:p w:rsidR="00B60BB8" w:rsidRPr="00B60BB8" w:rsidRDefault="00B60BB8" w:rsidP="00B60BB8">
      <w:r w:rsidRPr="00B60BB8">
        <w:t xml:space="preserve">The PDE description of the system will be elliptic, where </w:t>
      </w:r>
      <w:r w:rsidRPr="00B60BB8">
        <w:rPr>
          <w:position w:val="-6"/>
        </w:rPr>
        <w:object w:dxaOrig="1180" w:dyaOrig="300">
          <v:shape id="_x0000_i1129" type="#_x0000_t75" style="width:58.35pt;height:14.9pt" o:ole="">
            <v:imagedata r:id="rId222" o:title=""/>
          </v:shape>
          <o:OLEObject Type="Embed" ProgID="Equation.DSMT4" ShapeID="_x0000_i1129" DrawAspect="Content" ObjectID="_1393951451" r:id="rId223"/>
        </w:object>
      </w:r>
    </w:p>
    <w:p w:rsidR="00D963AB" w:rsidRDefault="0041710F" w:rsidP="00AC602A">
      <w:r>
        <w:t>The quantization of the field</w:t>
      </w:r>
      <w:r w:rsidR="006C01C4">
        <w:t xml:space="preserve"> components</w:t>
      </w:r>
      <w:r>
        <w:t xml:space="preserve"> will be the aim of the </w:t>
      </w:r>
      <w:r w:rsidR="009458CA">
        <w:t>next sections</w:t>
      </w:r>
      <w:r>
        <w:t xml:space="preserve"> </w:t>
      </w:r>
      <w:r w:rsidR="006F018D">
        <w:t>in this document.</w:t>
      </w:r>
    </w:p>
    <w:p w:rsidR="008C32FE" w:rsidRPr="00B5543B" w:rsidRDefault="008C32FE" w:rsidP="00270E6D">
      <w:pPr>
        <w:pStyle w:val="Heading2"/>
      </w:pPr>
      <w:bookmarkStart w:id="20" w:name="_Ref314411467"/>
      <w:bookmarkStart w:id="21" w:name="_Ref320090820"/>
      <w:bookmarkStart w:id="22" w:name="_Toc320194636"/>
      <w:r>
        <w:t>Coupled-mode</w:t>
      </w:r>
      <w:bookmarkEnd w:id="20"/>
      <w:r w:rsidR="00F81A48">
        <w:t>s</w:t>
      </w:r>
      <w:bookmarkEnd w:id="21"/>
      <w:bookmarkEnd w:id="22"/>
    </w:p>
    <w:p w:rsidR="00911426" w:rsidRDefault="008C32FE" w:rsidP="008C32FE">
      <w:pPr>
        <w:pStyle w:val="BodyText1"/>
        <w:spacing w:before="100" w:beforeAutospacing="1" w:after="200" w:line="312" w:lineRule="auto"/>
        <w:rPr>
          <w:sz w:val="22"/>
          <w:szCs w:val="22"/>
          <w:lang w:val="en-US"/>
        </w:rPr>
      </w:pPr>
      <w:r w:rsidRPr="00B5543B">
        <w:rPr>
          <w:sz w:val="22"/>
          <w:szCs w:val="22"/>
        </w:rPr>
        <w:t xml:space="preserve">Two electrical objects, consisting of inductive and capacitive components </w:t>
      </w:r>
      <w:r w:rsidRPr="00B5543B">
        <w:rPr>
          <w:sz w:val="22"/>
          <w:szCs w:val="22"/>
          <w:lang w:val="en-US"/>
        </w:rPr>
        <w:t xml:space="preserve">of </w:t>
      </w:r>
      <w:r w:rsidRPr="00B5543B">
        <w:rPr>
          <w:sz w:val="22"/>
          <w:szCs w:val="22"/>
        </w:rPr>
        <w:t>relative</w:t>
      </w:r>
      <w:r w:rsidRPr="00B5543B">
        <w:rPr>
          <w:sz w:val="22"/>
          <w:szCs w:val="22"/>
          <w:lang w:val="en-US"/>
        </w:rPr>
        <w:t xml:space="preserve"> value</w:t>
      </w:r>
      <w:r w:rsidRPr="00B5543B">
        <w:rPr>
          <w:sz w:val="22"/>
          <w:szCs w:val="22"/>
        </w:rPr>
        <w:t xml:space="preserve"> to each other, </w:t>
      </w:r>
      <w:r w:rsidRPr="00B5543B">
        <w:rPr>
          <w:sz w:val="22"/>
          <w:szCs w:val="22"/>
          <w:lang w:val="en-US"/>
        </w:rPr>
        <w:t xml:space="preserve">form a closed circuit. The linking phenomena which exists between attractive resonators in a waveguide of characteristic impedance can be imbued, purely by inspection, with a property analogous to transmission-line resonator with </w:t>
      </w:r>
      <w:r w:rsidRPr="009C3F99">
        <w:rPr>
          <w:sz w:val="22"/>
          <w:szCs w:val="22"/>
          <w:lang w:val="en-US"/>
        </w:rPr>
        <w:t>small losses [</w:t>
      </w:r>
      <w:bookmarkStart w:id="23" w:name="_Ref319588585"/>
      <w:bookmarkStart w:id="24" w:name="_Ref318986217"/>
      <w:r w:rsidR="009C3F99" w:rsidRPr="009C3F99">
        <w:rPr>
          <w:rStyle w:val="EndnoteReference"/>
          <w:sz w:val="22"/>
          <w:szCs w:val="22"/>
          <w:vertAlign w:val="baseline"/>
        </w:rPr>
        <w:endnoteReference w:id="21"/>
      </w:r>
      <w:bookmarkEnd w:id="23"/>
      <w:r w:rsidR="009C3F99" w:rsidRPr="009C3F99">
        <w:rPr>
          <w:sz w:val="22"/>
          <w:szCs w:val="22"/>
          <w:lang w:val="en-US"/>
        </w:rPr>
        <w:t>,</w:t>
      </w:r>
      <w:bookmarkStart w:id="25" w:name="_Ref318469413"/>
      <w:r w:rsidR="00EA5E02">
        <w:rPr>
          <w:sz w:val="22"/>
          <w:szCs w:val="22"/>
          <w:lang w:val="en-US"/>
        </w:rPr>
        <w:t xml:space="preserve"> </w:t>
      </w:r>
      <w:bookmarkStart w:id="26" w:name="_Ref320019119"/>
      <w:r w:rsidR="00EA5E02" w:rsidRPr="00746406">
        <w:rPr>
          <w:rStyle w:val="EndnoteReference"/>
          <w:sz w:val="22"/>
          <w:szCs w:val="22"/>
          <w:vertAlign w:val="baseline"/>
          <w:lang w:val="en-US"/>
        </w:rPr>
        <w:endnoteReference w:id="22"/>
      </w:r>
      <w:bookmarkEnd w:id="25"/>
      <w:bookmarkEnd w:id="26"/>
      <w:r w:rsidR="00EA5E02">
        <w:rPr>
          <w:sz w:val="22"/>
          <w:szCs w:val="22"/>
          <w:lang w:val="en-US"/>
        </w:rPr>
        <w:t>,</w:t>
      </w:r>
      <w:r w:rsidR="009C3F99" w:rsidRPr="009C3F99">
        <w:rPr>
          <w:sz w:val="22"/>
          <w:szCs w:val="22"/>
          <w:lang w:val="en-US"/>
        </w:rPr>
        <w:t xml:space="preserve"> </w:t>
      </w:r>
      <w:r w:rsidR="005A24DC" w:rsidRPr="009C3F99">
        <w:rPr>
          <w:rStyle w:val="EndnoteReference"/>
          <w:sz w:val="22"/>
          <w:szCs w:val="22"/>
          <w:vertAlign w:val="baseline"/>
          <w:lang w:val="en-US"/>
        </w:rPr>
        <w:endnoteReference w:id="23"/>
      </w:r>
      <w:bookmarkEnd w:id="24"/>
      <w:r w:rsidRPr="009C3F99">
        <w:rPr>
          <w:sz w:val="22"/>
          <w:szCs w:val="22"/>
          <w:lang w:val="en-US"/>
        </w:rPr>
        <w:t xml:space="preserve">]. </w:t>
      </w:r>
      <w:r w:rsidR="009D0DA3" w:rsidRPr="009C3F99">
        <w:rPr>
          <w:sz w:val="22"/>
          <w:szCs w:val="22"/>
          <w:lang w:val="en-US"/>
        </w:rPr>
        <w:t>To filter</w:t>
      </w:r>
      <w:r w:rsidR="003F176F">
        <w:rPr>
          <w:sz w:val="22"/>
          <w:szCs w:val="22"/>
          <w:lang w:val="en-US"/>
        </w:rPr>
        <w:t xml:space="preserve"> a single coupled-</w:t>
      </w:r>
      <w:r w:rsidR="009D0DA3">
        <w:rPr>
          <w:sz w:val="22"/>
          <w:szCs w:val="22"/>
          <w:lang w:val="en-US"/>
        </w:rPr>
        <w:t xml:space="preserve">mode from all others, the scheme </w:t>
      </w:r>
      <w:r w:rsidRPr="00B5543B">
        <w:rPr>
          <w:sz w:val="22"/>
          <w:szCs w:val="22"/>
          <w:lang w:val="en-US"/>
        </w:rPr>
        <w:t>must be highly selective so as to have a single frequency response</w:t>
      </w:r>
      <w:r w:rsidR="00421ED1">
        <w:rPr>
          <w:sz w:val="22"/>
          <w:szCs w:val="22"/>
          <w:lang w:val="en-US"/>
        </w:rPr>
        <w:t xml:space="preserve"> </w:t>
      </w:r>
      <w:r w:rsidR="00421ED1" w:rsidRPr="00421ED1">
        <w:rPr>
          <w:position w:val="-10"/>
          <w:sz w:val="22"/>
          <w:szCs w:val="22"/>
          <w:lang w:val="en-US"/>
        </w:rPr>
        <w:object w:dxaOrig="279" w:dyaOrig="320">
          <v:shape id="_x0000_i1130" type="#_x0000_t75" style="width:13.65pt;height:16.15pt" o:ole="">
            <v:imagedata r:id="rId224" o:title=""/>
          </v:shape>
          <o:OLEObject Type="Embed" ProgID="Equation.DSMT4" ShapeID="_x0000_i1130" DrawAspect="Content" ObjectID="_1393951452" r:id="rId225"/>
        </w:object>
      </w:r>
      <w:r w:rsidR="00421ED1">
        <w:rPr>
          <w:sz w:val="22"/>
          <w:szCs w:val="22"/>
          <w:lang w:val="en-US"/>
        </w:rPr>
        <w:t>.</w:t>
      </w:r>
      <w:r w:rsidRPr="00B5543B">
        <w:rPr>
          <w:sz w:val="22"/>
          <w:szCs w:val="22"/>
          <w:lang w:val="en-US"/>
        </w:rPr>
        <w:t xml:space="preserve"> Such a </w:t>
      </w:r>
      <w:r w:rsidRPr="00B5543B">
        <w:rPr>
          <w:sz w:val="22"/>
          <w:szCs w:val="22"/>
        </w:rPr>
        <w:t xml:space="preserve">system </w:t>
      </w:r>
      <w:r w:rsidRPr="00B5543B">
        <w:rPr>
          <w:sz w:val="22"/>
          <w:szCs w:val="22"/>
          <w:lang w:val="en-US"/>
        </w:rPr>
        <w:t xml:space="preserve">will </w:t>
      </w:r>
      <w:r w:rsidRPr="00B5543B">
        <w:rPr>
          <w:sz w:val="22"/>
          <w:szCs w:val="22"/>
        </w:rPr>
        <w:t xml:space="preserve">maximize the </w:t>
      </w:r>
      <w:r w:rsidR="00455E1F">
        <w:rPr>
          <w:sz w:val="22"/>
          <w:szCs w:val="22"/>
          <w:lang w:val="en-US"/>
        </w:rPr>
        <w:t>amount</w:t>
      </w:r>
      <w:r w:rsidRPr="00B5543B">
        <w:rPr>
          <w:sz w:val="22"/>
          <w:szCs w:val="22"/>
        </w:rPr>
        <w:t xml:space="preserve"> of electromagnetic photons from a transm</w:t>
      </w:r>
      <w:r w:rsidR="00421ED1">
        <w:rPr>
          <w:sz w:val="22"/>
          <w:szCs w:val="22"/>
        </w:rPr>
        <w:t>ission loop to a receiving loop</w:t>
      </w:r>
      <w:r w:rsidR="00421ED1">
        <w:rPr>
          <w:sz w:val="22"/>
          <w:szCs w:val="22"/>
          <w:lang w:val="en-US"/>
        </w:rPr>
        <w:t xml:space="preserve"> relative to the permittivity </w:t>
      </w:r>
      <w:r w:rsidR="00421ED1" w:rsidRPr="00421ED1">
        <w:rPr>
          <w:position w:val="-10"/>
          <w:sz w:val="22"/>
          <w:szCs w:val="22"/>
          <w:lang w:val="en-US"/>
        </w:rPr>
        <w:object w:dxaOrig="240" w:dyaOrig="320">
          <v:shape id="_x0000_i1131" type="#_x0000_t75" style="width:12.4pt;height:16.15pt" o:ole="">
            <v:imagedata r:id="rId226" o:title=""/>
          </v:shape>
          <o:OLEObject Type="Embed" ProgID="Equation.DSMT4" ShapeID="_x0000_i1131" DrawAspect="Content" ObjectID="_1393951453" r:id="rId227"/>
        </w:object>
      </w:r>
      <w:r w:rsidR="00421ED1">
        <w:rPr>
          <w:sz w:val="22"/>
          <w:szCs w:val="22"/>
          <w:lang w:val="en-US"/>
        </w:rPr>
        <w:t xml:space="preserve"> and permeability </w:t>
      </w:r>
      <w:r w:rsidR="00421ED1" w:rsidRPr="00421ED1">
        <w:rPr>
          <w:position w:val="-10"/>
          <w:sz w:val="22"/>
          <w:szCs w:val="22"/>
          <w:lang w:val="en-US"/>
        </w:rPr>
        <w:object w:dxaOrig="279" w:dyaOrig="320">
          <v:shape id="_x0000_i1132" type="#_x0000_t75" style="width:13.65pt;height:16.15pt" o:ole="">
            <v:imagedata r:id="rId228" o:title=""/>
          </v:shape>
          <o:OLEObject Type="Embed" ProgID="Equation.DSMT4" ShapeID="_x0000_i1132" DrawAspect="Content" ObjectID="_1393951454" r:id="rId229"/>
        </w:object>
      </w:r>
      <w:r w:rsidR="00421ED1">
        <w:rPr>
          <w:sz w:val="22"/>
          <w:szCs w:val="22"/>
          <w:lang w:val="en-US"/>
        </w:rPr>
        <w:t xml:space="preserve"> of the dielectric.</w:t>
      </w:r>
    </w:p>
    <w:p w:rsidR="008B35C5" w:rsidRDefault="00421ED1" w:rsidP="00421ED1">
      <w:r w:rsidRPr="00065CF8">
        <w:t>The small loop antenna</w:t>
      </w:r>
      <w:r w:rsidR="001615C5">
        <w:t xml:space="preserve"> </w:t>
      </w:r>
      <w:r w:rsidR="001615C5" w:rsidRPr="001615C5">
        <w:rPr>
          <w:position w:val="-10"/>
        </w:rPr>
        <w:object w:dxaOrig="240" w:dyaOrig="320">
          <v:shape id="_x0000_i1133" type="#_x0000_t75" style="width:12.4pt;height:16.15pt" o:ole="">
            <v:imagedata r:id="rId230" o:title=""/>
          </v:shape>
          <o:OLEObject Type="Embed" ProgID="Equation.DSMT4" ShapeID="_x0000_i1133" DrawAspect="Content" ObjectID="_1393951455" r:id="rId231"/>
        </w:object>
      </w:r>
      <w:r w:rsidRPr="00065CF8">
        <w:t xml:space="preserve"> is a closed loop</w:t>
      </w:r>
      <w:r w:rsidR="001615C5">
        <w:t xml:space="preserve"> which has a</w:t>
      </w:r>
      <w:r w:rsidRPr="00065CF8">
        <w:t xml:space="preserve"> low radiation resistance and high reactance</w:t>
      </w:r>
      <w:r w:rsidR="001615C5">
        <w:t>; as such</w:t>
      </w:r>
      <w:r w:rsidRPr="00065CF8">
        <w:t>,</w:t>
      </w:r>
      <w:r w:rsidR="001615C5">
        <w:t xml:space="preserve"> the</w:t>
      </w:r>
      <w:r w:rsidRPr="00065CF8">
        <w:t xml:space="preserve"> impedance is difficult to match to a </w:t>
      </w:r>
      <w:r w:rsidR="001615C5">
        <w:t>sinusoidal oscillator</w:t>
      </w:r>
      <w:r w:rsidR="008B35C5">
        <w:t>.</w:t>
      </w:r>
      <w:r w:rsidR="000809A5">
        <w:t xml:space="preserve"> The closer the impedance of the circuit is matched to that of the medium, the more efficient the scheme.</w:t>
      </w:r>
      <w:r w:rsidR="008B35C5">
        <w:t xml:space="preserve"> Impedance is important to consider when designing a wireless power circuit and is determinate if the scheme is to function at all</w:t>
      </w:r>
      <w:r w:rsidR="001615C5">
        <w:t xml:space="preserve">. </w:t>
      </w:r>
      <w:r w:rsidR="000809A5">
        <w:lastRenderedPageBreak/>
        <w:t xml:space="preserve">To overcome this, the loop antenna </w:t>
      </w:r>
      <w:r w:rsidR="000809A5" w:rsidRPr="000809A5">
        <w:rPr>
          <w:position w:val="-10"/>
        </w:rPr>
        <w:object w:dxaOrig="240" w:dyaOrig="320">
          <v:shape id="_x0000_i1134" type="#_x0000_t75" style="width:12.4pt;height:16.15pt" o:ole="">
            <v:imagedata r:id="rId232" o:title=""/>
          </v:shape>
          <o:OLEObject Type="Embed" ProgID="Equation.DSMT4" ShapeID="_x0000_i1134" DrawAspect="Content" ObjectID="_1393951456" r:id="rId233"/>
        </w:object>
      </w:r>
      <w:r w:rsidR="000809A5">
        <w:t xml:space="preserve"> is connected in parallel to a capacitor and this package tied to an amplifier. Comparably, the loop antenna </w:t>
      </w:r>
      <w:r w:rsidR="000809A5" w:rsidRPr="000809A5">
        <w:rPr>
          <w:position w:val="-14"/>
        </w:rPr>
        <w:object w:dxaOrig="260" w:dyaOrig="360">
          <v:shape id="_x0000_i1135" type="#_x0000_t75" style="width:13.65pt;height:17.4pt" o:ole="">
            <v:imagedata r:id="rId234" o:title=""/>
          </v:shape>
          <o:OLEObject Type="Embed" ProgID="Equation.DSMT4" ShapeID="_x0000_i1135" DrawAspect="Content" ObjectID="_1393951457" r:id="rId235"/>
        </w:object>
      </w:r>
      <w:r w:rsidR="000809A5">
        <w:t xml:space="preserve"> is also connected in parallel to a capacitor of equal value tied to a load.</w:t>
      </w:r>
    </w:p>
    <w:p w:rsidR="00421ED1" w:rsidRPr="008E6FA8" w:rsidRDefault="000809A5" w:rsidP="00421ED1">
      <w:r>
        <w:t>Because of the architecture of the scheme, i</w:t>
      </w:r>
      <w:r w:rsidR="001615C5">
        <w:t xml:space="preserve">t is prudent to </w:t>
      </w:r>
      <w:r w:rsidR="0021740E">
        <w:t xml:space="preserve">briefly </w:t>
      </w:r>
      <w:r w:rsidR="001615C5">
        <w:t xml:space="preserve">examine the wave characteristics of the medium based on the </w:t>
      </w:r>
      <w:r w:rsidR="0021740E">
        <w:t>impedance</w:t>
      </w:r>
      <w:r w:rsidR="001615C5">
        <w:t xml:space="preserve">, which in this case is free-space. </w:t>
      </w:r>
      <w:r w:rsidR="0021740E">
        <w:t>The scheme emits electromagnetic fields which are assumed to have a tangible geometry based on the dispersion of the radiation. The geometry is observable as long as the circuit is energized in the form of a disturbance within the free-space between the loops. The disturbance is derivative from the loops; th</w:t>
      </w:r>
      <w:r w:rsidR="00421ED1">
        <w:t xml:space="preserve">e current </w:t>
      </w:r>
      <w:r w:rsidR="00421ED1" w:rsidRPr="0021740E">
        <w:t xml:space="preserve">is </w:t>
      </w:r>
      <w:r w:rsidR="00421ED1">
        <w:t>the disturbance.</w:t>
      </w:r>
    </w:p>
    <w:p w:rsidR="00421ED1" w:rsidRDefault="00C34F1E" w:rsidP="00421ED1">
      <w:pPr>
        <w:pStyle w:val="NormalWeb"/>
        <w:spacing w:line="312" w:lineRule="auto"/>
        <w:rPr>
          <w:sz w:val="22"/>
          <w:szCs w:val="22"/>
          <w:lang w:val="en"/>
        </w:rPr>
      </w:pPr>
      <w:r>
        <w:rPr>
          <w:sz w:val="22"/>
          <w:szCs w:val="22"/>
          <w:lang w:val="en"/>
        </w:rPr>
        <w:t>T</w:t>
      </w:r>
      <w:r w:rsidR="00421ED1" w:rsidRPr="008E6FA8">
        <w:rPr>
          <w:sz w:val="22"/>
          <w:szCs w:val="22"/>
          <w:lang w:val="en"/>
        </w:rPr>
        <w:t xml:space="preserve">he </w:t>
      </w:r>
      <w:r w:rsidR="00421ED1" w:rsidRPr="008E6FA8">
        <w:rPr>
          <w:bCs/>
          <w:sz w:val="22"/>
          <w:szCs w:val="22"/>
          <w:lang w:val="en"/>
        </w:rPr>
        <w:t>wave impedance</w:t>
      </w:r>
      <w:r w:rsidR="00421ED1" w:rsidRPr="008E6FA8">
        <w:rPr>
          <w:sz w:val="22"/>
          <w:szCs w:val="22"/>
          <w:lang w:val="en"/>
        </w:rPr>
        <w:t xml:space="preserve"> of an electromagnetic wave is the ratio of the transverse components of the electric</w:t>
      </w:r>
      <w:r w:rsidR="00421ED1">
        <w:rPr>
          <w:sz w:val="22"/>
          <w:szCs w:val="22"/>
          <w:lang w:val="en"/>
        </w:rPr>
        <w:t xml:space="preserve"> </w:t>
      </w:r>
      <w:r w:rsidR="0000479F" w:rsidRPr="0000479F">
        <w:rPr>
          <w:position w:val="-4"/>
          <w:sz w:val="22"/>
          <w:szCs w:val="22"/>
          <w:lang w:val="en"/>
        </w:rPr>
        <w:object w:dxaOrig="220" w:dyaOrig="240">
          <v:shape id="_x0000_i1136" type="#_x0000_t75" style="width:11.15pt;height:12.4pt" o:ole="">
            <v:imagedata r:id="rId236" o:title=""/>
          </v:shape>
          <o:OLEObject Type="Embed" ProgID="Equation.DSMT4" ShapeID="_x0000_i1136" DrawAspect="Content" ObjectID="_1393951458" r:id="rId237"/>
        </w:object>
      </w:r>
      <w:r w:rsidR="00421ED1" w:rsidRPr="008E6FA8">
        <w:rPr>
          <w:sz w:val="22"/>
          <w:szCs w:val="22"/>
          <w:lang w:val="en"/>
        </w:rPr>
        <w:t xml:space="preserve"> and magnetic</w:t>
      </w:r>
      <w:r>
        <w:rPr>
          <w:sz w:val="22"/>
          <w:szCs w:val="22"/>
          <w:lang w:val="en"/>
        </w:rPr>
        <w:t xml:space="preserve"> </w:t>
      </w:r>
      <w:r w:rsidR="0000479F" w:rsidRPr="0000479F">
        <w:rPr>
          <w:position w:val="-4"/>
          <w:sz w:val="22"/>
          <w:szCs w:val="22"/>
          <w:lang w:val="en"/>
        </w:rPr>
        <w:object w:dxaOrig="260" w:dyaOrig="240">
          <v:shape id="_x0000_i1137" type="#_x0000_t75" style="width:13.65pt;height:12.4pt" o:ole="">
            <v:imagedata r:id="rId238" o:title=""/>
          </v:shape>
          <o:OLEObject Type="Embed" ProgID="Equation.DSMT4" ShapeID="_x0000_i1137" DrawAspect="Content" ObjectID="_1393951459" r:id="rId239"/>
        </w:object>
      </w:r>
      <w:r w:rsidR="00421ED1" w:rsidRPr="008E6FA8">
        <w:rPr>
          <w:sz w:val="22"/>
          <w:szCs w:val="22"/>
          <w:lang w:val="en"/>
        </w:rPr>
        <w:t xml:space="preserve"> fields. For a transverse-electric-magnetic (TEM) plane wave traveling through a homogeneous medium</w:t>
      </w:r>
      <w:r>
        <w:rPr>
          <w:sz w:val="22"/>
          <w:szCs w:val="22"/>
          <w:lang w:val="en"/>
        </w:rPr>
        <w:t>, at a given temperature and pressure</w:t>
      </w:r>
      <w:r w:rsidR="00421ED1" w:rsidRPr="008E6FA8">
        <w:rPr>
          <w:sz w:val="22"/>
          <w:szCs w:val="22"/>
          <w:lang w:val="en"/>
        </w:rPr>
        <w:t xml:space="preserve">, the wave impedance is everywhere equal to the intrinsic impedance of the medium. In particular, for a plane wave travelling through </w:t>
      </w:r>
      <w:r>
        <w:rPr>
          <w:sz w:val="22"/>
          <w:szCs w:val="22"/>
          <w:lang w:val="en"/>
        </w:rPr>
        <w:t>free-</w:t>
      </w:r>
      <w:r w:rsidR="00421ED1" w:rsidRPr="008E6FA8">
        <w:rPr>
          <w:sz w:val="22"/>
          <w:szCs w:val="22"/>
          <w:lang w:val="en"/>
        </w:rPr>
        <w:t>space, the wave impedance is equal to the impedance of free space.</w:t>
      </w:r>
      <w:r w:rsidR="00421ED1">
        <w:rPr>
          <w:sz w:val="22"/>
          <w:szCs w:val="22"/>
          <w:lang w:val="en"/>
        </w:rPr>
        <w:t xml:space="preserve"> Thusly, t</w:t>
      </w:r>
      <w:r w:rsidR="00421ED1" w:rsidRPr="008E6FA8">
        <w:rPr>
          <w:sz w:val="22"/>
          <w:szCs w:val="22"/>
          <w:lang w:val="en"/>
        </w:rPr>
        <w:t>he wave impedance</w:t>
      </w:r>
      <w:r w:rsidR="00673285">
        <w:rPr>
          <w:sz w:val="22"/>
          <w:szCs w:val="22"/>
          <w:lang w:val="en"/>
        </w:rPr>
        <w:t xml:space="preserve"> in terms of fields </w:t>
      </w:r>
      <w:r w:rsidR="00421ED1" w:rsidRPr="008E6FA8">
        <w:rPr>
          <w:sz w:val="22"/>
          <w:szCs w:val="22"/>
          <w:lang w:val="en"/>
        </w:rPr>
        <w:t>is</w:t>
      </w:r>
    </w:p>
    <w:p w:rsidR="00421ED1" w:rsidRDefault="00421ED1" w:rsidP="00421ED1">
      <w:pPr>
        <w:pStyle w:val="MTDisplayEquation"/>
        <w:rPr>
          <w:lang w:val="en"/>
        </w:rPr>
      </w:pPr>
      <w:r>
        <w:rPr>
          <w:lang w:val="en"/>
        </w:rPr>
        <w:tab/>
      </w:r>
      <w:r w:rsidR="0070136F" w:rsidRPr="00C15DA6">
        <w:rPr>
          <w:position w:val="-30"/>
          <w:lang w:val="en"/>
        </w:rPr>
        <w:object w:dxaOrig="2020" w:dyaOrig="700">
          <v:shape id="_x0000_i1138" type="#_x0000_t75" style="width:100.55pt;height:34.75pt" o:ole="">
            <v:imagedata r:id="rId240" o:title=""/>
          </v:shape>
          <o:OLEObject Type="Embed" ProgID="Equation.DSMT4" ShapeID="_x0000_i1138" DrawAspect="Content" ObjectID="_1393951460" r:id="rId241"/>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24</w:instrText>
      </w:r>
      <w:r>
        <w:rPr>
          <w:lang w:val="en"/>
        </w:rPr>
        <w:fldChar w:fldCharType="end"/>
      </w:r>
      <w:r>
        <w:rPr>
          <w:lang w:val="en"/>
        </w:rPr>
        <w:instrText>)</w:instrText>
      </w:r>
      <w:r>
        <w:rPr>
          <w:lang w:val="en"/>
        </w:rPr>
        <w:fldChar w:fldCharType="end"/>
      </w:r>
    </w:p>
    <w:p w:rsidR="00421ED1" w:rsidRDefault="000D0EB9" w:rsidP="00421ED1">
      <w:pPr>
        <w:pStyle w:val="MTDisplayEquation"/>
        <w:rPr>
          <w:lang w:val="en"/>
        </w:rPr>
      </w:pPr>
      <w:r>
        <w:rPr>
          <w:lang w:val="en"/>
        </w:rPr>
        <w:t xml:space="preserve">Disassembling the fields into </w:t>
      </w:r>
      <w:r w:rsidR="00673285">
        <w:rPr>
          <w:lang w:val="en"/>
        </w:rPr>
        <w:t xml:space="preserve">finer </w:t>
      </w:r>
      <w:r>
        <w:rPr>
          <w:lang w:val="en"/>
        </w:rPr>
        <w:t>parameters</w:t>
      </w:r>
      <w:r w:rsidR="00421ED1" w:rsidRPr="008E6FA8">
        <w:rPr>
          <w:lang w:val="en"/>
        </w:rPr>
        <w:t xml:space="preserve">, the </w:t>
      </w:r>
      <w:r w:rsidR="00673285">
        <w:rPr>
          <w:lang w:val="en"/>
        </w:rPr>
        <w:t xml:space="preserve">free-space </w:t>
      </w:r>
      <w:r w:rsidR="00421ED1" w:rsidRPr="008E6FA8">
        <w:rPr>
          <w:lang w:val="en"/>
        </w:rPr>
        <w:t>impedance is</w:t>
      </w:r>
    </w:p>
    <w:p w:rsidR="00421ED1" w:rsidRPr="008E6FA8" w:rsidRDefault="00421ED1" w:rsidP="00421ED1">
      <w:pPr>
        <w:pStyle w:val="MTDisplayEquation"/>
        <w:rPr>
          <w:lang w:val="en"/>
        </w:rPr>
      </w:pPr>
      <w:r>
        <w:rPr>
          <w:lang w:val="en"/>
        </w:rPr>
        <w:tab/>
      </w:r>
      <w:r w:rsidR="00673285" w:rsidRPr="00FB7914">
        <w:rPr>
          <w:position w:val="-30"/>
          <w:lang w:val="en"/>
        </w:rPr>
        <w:object w:dxaOrig="1719" w:dyaOrig="700">
          <v:shape id="_x0000_i1139" type="#_x0000_t75" style="width:86.9pt;height:34.75pt" o:ole="">
            <v:imagedata r:id="rId242" o:title=""/>
          </v:shape>
          <o:OLEObject Type="Embed" ProgID="Equation.DSMT4" ShapeID="_x0000_i1139" DrawAspect="Content" ObjectID="_1393951461" r:id="rId243"/>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25</w:instrText>
      </w:r>
      <w:r>
        <w:rPr>
          <w:lang w:val="en"/>
        </w:rPr>
        <w:fldChar w:fldCharType="end"/>
      </w:r>
      <w:r>
        <w:rPr>
          <w:lang w:val="en"/>
        </w:rPr>
        <w:instrText>)</w:instrText>
      </w:r>
      <w:r>
        <w:rPr>
          <w:lang w:val="en"/>
        </w:rPr>
        <w:fldChar w:fldCharType="end"/>
      </w:r>
    </w:p>
    <w:p w:rsidR="00421ED1" w:rsidRDefault="00421ED1" w:rsidP="00421ED1">
      <w:pPr>
        <w:pStyle w:val="NormalWeb"/>
        <w:spacing w:line="312" w:lineRule="auto"/>
        <w:rPr>
          <w:sz w:val="22"/>
          <w:szCs w:val="22"/>
          <w:lang w:val="en"/>
        </w:rPr>
      </w:pPr>
      <w:r>
        <w:rPr>
          <w:sz w:val="22"/>
          <w:szCs w:val="22"/>
          <w:lang w:val="en"/>
        </w:rPr>
        <w:t xml:space="preserve">where </w:t>
      </w:r>
      <w:r w:rsidR="00673285" w:rsidRPr="00673285">
        <w:rPr>
          <w:position w:val="-10"/>
          <w:sz w:val="22"/>
          <w:szCs w:val="22"/>
          <w:lang w:val="en"/>
        </w:rPr>
        <w:object w:dxaOrig="279" w:dyaOrig="320">
          <v:shape id="_x0000_i1140" type="#_x0000_t75" style="width:13.65pt;height:16.15pt" o:ole="">
            <v:imagedata r:id="rId244" o:title=""/>
          </v:shape>
          <o:OLEObject Type="Embed" ProgID="Equation.DSMT4" ShapeID="_x0000_i1140" DrawAspect="Content" ObjectID="_1393951462" r:id="rId245"/>
        </w:object>
      </w:r>
      <w:r w:rsidRPr="008E6FA8">
        <w:rPr>
          <w:sz w:val="22"/>
          <w:szCs w:val="22"/>
          <w:lang w:val="en"/>
        </w:rPr>
        <w:t xml:space="preserve"> is the magnetic permeability</w:t>
      </w:r>
      <w:r>
        <w:rPr>
          <w:sz w:val="22"/>
          <w:szCs w:val="22"/>
          <w:lang w:val="en"/>
        </w:rPr>
        <w:t xml:space="preserve">, </w:t>
      </w:r>
      <w:r w:rsidR="00673285" w:rsidRPr="00673285">
        <w:rPr>
          <w:position w:val="-10"/>
          <w:sz w:val="22"/>
          <w:szCs w:val="22"/>
          <w:lang w:val="en"/>
        </w:rPr>
        <w:object w:dxaOrig="240" w:dyaOrig="320">
          <v:shape id="_x0000_i1141" type="#_x0000_t75" style="width:12.4pt;height:16.15pt" o:ole="">
            <v:imagedata r:id="rId246" o:title=""/>
          </v:shape>
          <o:OLEObject Type="Embed" ProgID="Equation.DSMT4" ShapeID="_x0000_i1141" DrawAspect="Content" ObjectID="_1393951463" r:id="rId247"/>
        </w:object>
      </w:r>
      <w:r w:rsidRPr="008E6FA8">
        <w:rPr>
          <w:sz w:val="22"/>
          <w:szCs w:val="22"/>
          <w:lang w:val="en"/>
        </w:rPr>
        <w:t xml:space="preserve"> is the electric permittivity</w:t>
      </w:r>
      <w:r>
        <w:rPr>
          <w:sz w:val="22"/>
          <w:szCs w:val="22"/>
          <w:lang w:val="en"/>
        </w:rPr>
        <w:t xml:space="preserve"> and </w:t>
      </w:r>
      <w:r w:rsidR="00673285" w:rsidRPr="00673285">
        <w:rPr>
          <w:position w:val="-10"/>
          <w:sz w:val="22"/>
          <w:szCs w:val="22"/>
          <w:lang w:val="en"/>
        </w:rPr>
        <w:object w:dxaOrig="279" w:dyaOrig="320">
          <v:shape id="_x0000_i1142" type="#_x0000_t75" style="width:13.65pt;height:16.15pt" o:ole="">
            <v:imagedata r:id="rId248" o:title=""/>
          </v:shape>
          <o:OLEObject Type="Embed" ProgID="Equation.DSMT4" ShapeID="_x0000_i1142" DrawAspect="Content" ObjectID="_1393951464" r:id="rId249"/>
        </w:object>
      </w:r>
      <w:r w:rsidRPr="008E6FA8">
        <w:rPr>
          <w:sz w:val="22"/>
          <w:szCs w:val="22"/>
          <w:lang w:val="en"/>
        </w:rPr>
        <w:t xml:space="preserve"> is the electrical conductivity</w:t>
      </w:r>
      <w:r>
        <w:rPr>
          <w:sz w:val="22"/>
          <w:szCs w:val="22"/>
          <w:lang w:val="en"/>
        </w:rPr>
        <w:t xml:space="preserve"> of the medium</w:t>
      </w:r>
      <w:r w:rsidRPr="008E6FA8">
        <w:rPr>
          <w:sz w:val="22"/>
          <w:szCs w:val="22"/>
          <w:lang w:val="en"/>
        </w:rPr>
        <w:t xml:space="preserve">. In the equation, </w:t>
      </w:r>
      <w:r w:rsidR="00673285" w:rsidRPr="008E6FA8">
        <w:rPr>
          <w:position w:val="-10"/>
          <w:sz w:val="22"/>
          <w:szCs w:val="22"/>
          <w:lang w:val="en"/>
        </w:rPr>
        <w:object w:dxaOrig="180" w:dyaOrig="279">
          <v:shape id="_x0000_i1143" type="#_x0000_t75" style="width:8.7pt;height:13.65pt" o:ole="">
            <v:imagedata r:id="rId250" o:title=""/>
          </v:shape>
          <o:OLEObject Type="Embed" ProgID="Equation.DSMT4" ShapeID="_x0000_i1143" DrawAspect="Content" ObjectID="_1393951465" r:id="rId251"/>
        </w:object>
      </w:r>
      <w:r w:rsidRPr="008E6FA8">
        <w:rPr>
          <w:sz w:val="22"/>
          <w:szCs w:val="22"/>
          <w:lang w:val="en"/>
        </w:rPr>
        <w:t xml:space="preserve"> is the imaginary unit</w:t>
      </w:r>
      <w:r>
        <w:rPr>
          <w:sz w:val="22"/>
          <w:szCs w:val="22"/>
          <w:lang w:val="en"/>
        </w:rPr>
        <w:t xml:space="preserve">, and </w:t>
      </w:r>
      <w:r w:rsidR="00673285" w:rsidRPr="00673285">
        <w:rPr>
          <w:position w:val="-10"/>
          <w:sz w:val="22"/>
          <w:szCs w:val="22"/>
          <w:lang w:val="en"/>
        </w:rPr>
        <w:object w:dxaOrig="279" w:dyaOrig="320">
          <v:shape id="_x0000_i1144" type="#_x0000_t75" style="width:13.65pt;height:16.15pt" o:ole="">
            <v:imagedata r:id="rId252" o:title=""/>
          </v:shape>
          <o:OLEObject Type="Embed" ProgID="Equation.DSMT4" ShapeID="_x0000_i1144" DrawAspect="Content" ObjectID="_1393951466" r:id="rId253"/>
        </w:object>
      </w:r>
      <w:r w:rsidRPr="008E6FA8">
        <w:rPr>
          <w:sz w:val="22"/>
          <w:szCs w:val="22"/>
          <w:lang w:val="en"/>
        </w:rPr>
        <w:t xml:space="preserve"> is the angular frequency of the wave. In the case of a dielectric</w:t>
      </w:r>
      <w:r>
        <w:rPr>
          <w:sz w:val="22"/>
          <w:szCs w:val="22"/>
          <w:lang w:val="en"/>
        </w:rPr>
        <w:t xml:space="preserve"> </w:t>
      </w:r>
      <w:r w:rsidRPr="008E6FA8">
        <w:rPr>
          <w:sz w:val="22"/>
          <w:szCs w:val="22"/>
          <w:lang w:val="en"/>
        </w:rPr>
        <w:t>where the conductivit</w:t>
      </w:r>
      <w:r>
        <w:rPr>
          <w:sz w:val="22"/>
          <w:szCs w:val="22"/>
          <w:lang w:val="en"/>
        </w:rPr>
        <w:t>y is zero</w:t>
      </w:r>
      <w:r w:rsidRPr="008E6FA8">
        <w:rPr>
          <w:sz w:val="22"/>
          <w:szCs w:val="22"/>
          <w:lang w:val="en"/>
        </w:rPr>
        <w:t>, the equation reduces to</w:t>
      </w:r>
    </w:p>
    <w:p w:rsidR="00421ED1" w:rsidRPr="008E6FA8" w:rsidRDefault="00421ED1" w:rsidP="00421ED1">
      <w:pPr>
        <w:pStyle w:val="MTDisplayEquation"/>
        <w:rPr>
          <w:lang w:val="en"/>
        </w:rPr>
      </w:pPr>
      <w:r>
        <w:rPr>
          <w:lang w:val="en"/>
        </w:rPr>
        <w:tab/>
      </w:r>
      <w:r w:rsidR="00673285" w:rsidRPr="00FB7914">
        <w:rPr>
          <w:position w:val="-30"/>
          <w:lang w:val="en"/>
        </w:rPr>
        <w:object w:dxaOrig="980" w:dyaOrig="700">
          <v:shape id="_x0000_i1145" type="#_x0000_t75" style="width:48.4pt;height:34.75pt" o:ole="">
            <v:imagedata r:id="rId254" o:title=""/>
          </v:shape>
          <o:OLEObject Type="Embed" ProgID="Equation.DSMT4" ShapeID="_x0000_i1145" DrawAspect="Content" ObjectID="_1393951467" r:id="rId255"/>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26</w:instrText>
      </w:r>
      <w:r>
        <w:rPr>
          <w:lang w:val="en"/>
        </w:rPr>
        <w:fldChar w:fldCharType="end"/>
      </w:r>
      <w:r>
        <w:rPr>
          <w:lang w:val="en"/>
        </w:rPr>
        <w:instrText>)</w:instrText>
      </w:r>
      <w:r>
        <w:rPr>
          <w:lang w:val="en"/>
        </w:rPr>
        <w:fldChar w:fldCharType="end"/>
      </w:r>
    </w:p>
    <w:p w:rsidR="00673285" w:rsidRDefault="00673285" w:rsidP="00421ED1">
      <w:pPr>
        <w:pStyle w:val="NormalWeb"/>
        <w:spacing w:line="312" w:lineRule="auto"/>
        <w:rPr>
          <w:sz w:val="22"/>
          <w:szCs w:val="22"/>
          <w:lang w:val="en"/>
        </w:rPr>
      </w:pPr>
      <w:r>
        <w:rPr>
          <w:sz w:val="22"/>
          <w:szCs w:val="22"/>
          <w:lang w:val="en"/>
        </w:rPr>
        <w:t>Calculated at 20C and one atmosphere</w:t>
      </w:r>
      <w:r w:rsidR="00310B1E">
        <w:rPr>
          <w:sz w:val="22"/>
          <w:szCs w:val="22"/>
          <w:lang w:val="en"/>
        </w:rPr>
        <w:t>,</w:t>
      </w:r>
    </w:p>
    <w:p w:rsidR="00673285" w:rsidRDefault="00673285" w:rsidP="00673285">
      <w:pPr>
        <w:pStyle w:val="MTDisplayEquation"/>
        <w:rPr>
          <w:lang w:val="en"/>
        </w:rPr>
      </w:pPr>
      <w:r>
        <w:rPr>
          <w:lang w:val="en"/>
        </w:rPr>
        <w:tab/>
      </w:r>
      <w:r w:rsidRPr="00673285">
        <w:rPr>
          <w:position w:val="-28"/>
          <w:lang w:val="en"/>
        </w:rPr>
        <w:object w:dxaOrig="1280" w:dyaOrig="660">
          <v:shape id="_x0000_i1146" type="#_x0000_t75" style="width:64.55pt;height:32.3pt" o:ole="">
            <v:imagedata r:id="rId256" o:title=""/>
          </v:shape>
          <o:OLEObject Type="Embed" ProgID="Equation.DSMT4" ShapeID="_x0000_i1146" DrawAspect="Content" ObjectID="_1393951468" r:id="rId257"/>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bookmarkStart w:id="27" w:name="ZEqnNum402656"/>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27</w:instrText>
      </w:r>
      <w:r>
        <w:rPr>
          <w:lang w:val="en"/>
        </w:rPr>
        <w:fldChar w:fldCharType="end"/>
      </w:r>
      <w:r>
        <w:rPr>
          <w:lang w:val="en"/>
        </w:rPr>
        <w:instrText>)</w:instrText>
      </w:r>
      <w:bookmarkEnd w:id="27"/>
      <w:r>
        <w:rPr>
          <w:lang w:val="en"/>
        </w:rPr>
        <w:fldChar w:fldCharType="end"/>
      </w:r>
    </w:p>
    <w:p w:rsidR="00421ED1" w:rsidRDefault="00421ED1" w:rsidP="00421ED1">
      <w:pPr>
        <w:pStyle w:val="NormalWeb"/>
        <w:spacing w:line="312" w:lineRule="auto"/>
        <w:rPr>
          <w:sz w:val="22"/>
          <w:szCs w:val="22"/>
          <w:lang w:val="en"/>
        </w:rPr>
      </w:pPr>
      <w:r w:rsidRPr="008E6FA8">
        <w:rPr>
          <w:sz w:val="22"/>
          <w:szCs w:val="22"/>
          <w:lang w:val="en"/>
        </w:rPr>
        <w:t xml:space="preserve">As </w:t>
      </w:r>
      <w:r w:rsidR="008143C5">
        <w:rPr>
          <w:sz w:val="22"/>
          <w:szCs w:val="22"/>
          <w:lang w:val="en"/>
        </w:rPr>
        <w:t xml:space="preserve">it is </w:t>
      </w:r>
      <w:r w:rsidR="00BE4756">
        <w:rPr>
          <w:sz w:val="22"/>
          <w:szCs w:val="22"/>
          <w:lang w:val="en"/>
        </w:rPr>
        <w:t xml:space="preserve">important </w:t>
      </w:r>
      <w:r w:rsidR="008143C5">
        <w:rPr>
          <w:sz w:val="22"/>
          <w:szCs w:val="22"/>
          <w:lang w:val="en"/>
        </w:rPr>
        <w:t xml:space="preserve">for </w:t>
      </w:r>
      <w:r w:rsidR="0027454C">
        <w:rPr>
          <w:sz w:val="22"/>
          <w:szCs w:val="22"/>
          <w:lang w:val="en"/>
        </w:rPr>
        <w:t>solutions in</w:t>
      </w:r>
      <w:r w:rsidR="00BE4756">
        <w:rPr>
          <w:sz w:val="22"/>
          <w:szCs w:val="22"/>
          <w:lang w:val="en"/>
        </w:rPr>
        <w:t xml:space="preserve"> </w:t>
      </w:r>
      <w:r w:rsidRPr="008E6FA8">
        <w:rPr>
          <w:sz w:val="22"/>
          <w:szCs w:val="22"/>
          <w:lang w:val="en"/>
        </w:rPr>
        <w:t xml:space="preserve">electrical </w:t>
      </w:r>
      <w:r w:rsidR="00BE4756">
        <w:rPr>
          <w:sz w:val="22"/>
          <w:szCs w:val="22"/>
          <w:lang w:val="en"/>
        </w:rPr>
        <w:t>problems</w:t>
      </w:r>
      <w:r w:rsidRPr="008E6FA8">
        <w:rPr>
          <w:sz w:val="22"/>
          <w:szCs w:val="22"/>
          <w:lang w:val="en"/>
        </w:rPr>
        <w:t xml:space="preserve">, the </w:t>
      </w:r>
      <w:r w:rsidR="008143C5">
        <w:rPr>
          <w:sz w:val="22"/>
          <w:szCs w:val="22"/>
          <w:lang w:val="en"/>
        </w:rPr>
        <w:t>value</w:t>
      </w:r>
      <w:r w:rsidRPr="008E6FA8">
        <w:rPr>
          <w:sz w:val="22"/>
          <w:szCs w:val="22"/>
          <w:lang w:val="en"/>
        </w:rPr>
        <w:t xml:space="preserve"> defined</w:t>
      </w:r>
      <w:r>
        <w:rPr>
          <w:sz w:val="22"/>
          <w:szCs w:val="22"/>
          <w:lang w:val="en"/>
        </w:rPr>
        <w:t xml:space="preserve"> </w:t>
      </w:r>
      <w:r w:rsidR="0027454C">
        <w:rPr>
          <w:sz w:val="22"/>
          <w:szCs w:val="22"/>
          <w:lang w:val="en"/>
        </w:rPr>
        <w:fldChar w:fldCharType="begin"/>
      </w:r>
      <w:r w:rsidR="0027454C">
        <w:rPr>
          <w:sz w:val="22"/>
          <w:szCs w:val="22"/>
          <w:lang w:val="en"/>
        </w:rPr>
        <w:instrText xml:space="preserve"> GOTOBUTTON ZEqnNum402656  \* MERGEFORMAT </w:instrText>
      </w:r>
      <w:r w:rsidR="0027454C">
        <w:rPr>
          <w:sz w:val="22"/>
          <w:szCs w:val="22"/>
          <w:lang w:val="en"/>
        </w:rPr>
        <w:fldChar w:fldCharType="begin"/>
      </w:r>
      <w:r w:rsidR="0027454C">
        <w:rPr>
          <w:sz w:val="22"/>
          <w:szCs w:val="22"/>
          <w:lang w:val="en"/>
        </w:rPr>
        <w:instrText xml:space="preserve"> REF ZEqnNum402656 \* Charformat \! \* MERGEFORMAT </w:instrText>
      </w:r>
      <w:r w:rsidR="0027454C">
        <w:rPr>
          <w:sz w:val="22"/>
          <w:szCs w:val="22"/>
          <w:lang w:val="en"/>
        </w:rPr>
        <w:fldChar w:fldCharType="separate"/>
      </w:r>
      <w:r w:rsidR="001C4D1D" w:rsidRPr="001C4D1D">
        <w:rPr>
          <w:sz w:val="22"/>
          <w:szCs w:val="22"/>
          <w:lang w:val="en"/>
        </w:rPr>
        <w:instrText>(27)</w:instrText>
      </w:r>
      <w:r w:rsidR="0027454C">
        <w:rPr>
          <w:sz w:val="22"/>
          <w:szCs w:val="22"/>
          <w:lang w:val="en"/>
        </w:rPr>
        <w:fldChar w:fldCharType="end"/>
      </w:r>
      <w:r w:rsidR="0027454C">
        <w:rPr>
          <w:sz w:val="22"/>
          <w:szCs w:val="22"/>
          <w:lang w:val="en"/>
        </w:rPr>
        <w:fldChar w:fldCharType="end"/>
      </w:r>
      <w:r w:rsidRPr="008E6FA8">
        <w:rPr>
          <w:sz w:val="22"/>
          <w:szCs w:val="22"/>
          <w:lang w:val="en"/>
        </w:rPr>
        <w:t xml:space="preserve"> </w:t>
      </w:r>
      <w:r w:rsidR="00310B1E">
        <w:rPr>
          <w:sz w:val="22"/>
          <w:szCs w:val="22"/>
          <w:lang w:val="en"/>
        </w:rPr>
        <w:t>is used as a calculation reference</w:t>
      </w:r>
      <w:r>
        <w:rPr>
          <w:sz w:val="22"/>
          <w:szCs w:val="22"/>
          <w:lang w:val="en"/>
        </w:rPr>
        <w:t xml:space="preserve">. </w:t>
      </w:r>
      <w:r w:rsidR="00310B1E">
        <w:rPr>
          <w:sz w:val="22"/>
          <w:szCs w:val="22"/>
          <w:lang w:val="en"/>
        </w:rPr>
        <w:t xml:space="preserve">Without sacrificing clarity in </w:t>
      </w:r>
      <w:r>
        <w:rPr>
          <w:sz w:val="22"/>
          <w:szCs w:val="22"/>
          <w:lang w:val="en"/>
        </w:rPr>
        <w:t>the equations</w:t>
      </w:r>
      <w:r w:rsidR="00310B1E">
        <w:rPr>
          <w:sz w:val="22"/>
          <w:szCs w:val="22"/>
          <w:lang w:val="en"/>
        </w:rPr>
        <w:t>, i</w:t>
      </w:r>
      <w:r>
        <w:rPr>
          <w:sz w:val="22"/>
          <w:szCs w:val="22"/>
          <w:lang w:val="en"/>
        </w:rPr>
        <w:t xml:space="preserve">t would be interesting </w:t>
      </w:r>
      <w:r w:rsidR="00310B1E">
        <w:rPr>
          <w:sz w:val="22"/>
          <w:szCs w:val="22"/>
          <w:lang w:val="en"/>
        </w:rPr>
        <w:t>in</w:t>
      </w:r>
      <w:r>
        <w:rPr>
          <w:sz w:val="22"/>
          <w:szCs w:val="22"/>
          <w:lang w:val="en"/>
        </w:rPr>
        <w:t xml:space="preserve"> future research to examine the behavior of the wave function at the boundary as well as under time</w:t>
      </w:r>
      <w:r w:rsidR="008143C5">
        <w:rPr>
          <w:sz w:val="22"/>
          <w:szCs w:val="22"/>
          <w:lang w:val="en"/>
        </w:rPr>
        <w:t xml:space="preserve"> and spatial</w:t>
      </w:r>
      <w:r>
        <w:rPr>
          <w:sz w:val="22"/>
          <w:szCs w:val="22"/>
          <w:lang w:val="en"/>
        </w:rPr>
        <w:t xml:space="preserve"> </w:t>
      </w:r>
      <w:r>
        <w:rPr>
          <w:sz w:val="22"/>
          <w:szCs w:val="22"/>
          <w:lang w:val="en"/>
        </w:rPr>
        <w:lastRenderedPageBreak/>
        <w:t>contraction.</w:t>
      </w:r>
      <w:r w:rsidR="00310B1E">
        <w:rPr>
          <w:sz w:val="22"/>
          <w:szCs w:val="22"/>
          <w:lang w:val="en"/>
        </w:rPr>
        <w:t xml:space="preserve"> The following description will provide an overview of the dilemma of the field in free-space at its boundary.</w:t>
      </w:r>
    </w:p>
    <w:p w:rsidR="00DD6677" w:rsidRPr="008E6FA8" w:rsidRDefault="00DD6677" w:rsidP="00DD6677">
      <w:pPr>
        <w:pStyle w:val="NormalWeb"/>
        <w:spacing w:line="312" w:lineRule="auto"/>
        <w:rPr>
          <w:sz w:val="22"/>
          <w:szCs w:val="22"/>
          <w:lang w:val="en"/>
        </w:rPr>
      </w:pPr>
      <w:r w:rsidRPr="008E6FA8">
        <w:rPr>
          <w:sz w:val="22"/>
          <w:szCs w:val="22"/>
          <w:lang w:val="en"/>
        </w:rPr>
        <w:t xml:space="preserve">For any </w:t>
      </w:r>
      <w:r w:rsidRPr="00692475">
        <w:rPr>
          <w:sz w:val="22"/>
          <w:szCs w:val="22"/>
          <w:lang w:val="en"/>
        </w:rPr>
        <w:t>waveguide</w:t>
      </w:r>
      <w:r w:rsidRPr="008E6FA8">
        <w:rPr>
          <w:sz w:val="22"/>
          <w:szCs w:val="22"/>
          <w:lang w:val="en"/>
        </w:rPr>
        <w:t xml:space="preserve"> in th</w:t>
      </w:r>
      <w:r>
        <w:rPr>
          <w:sz w:val="22"/>
          <w:szCs w:val="22"/>
          <w:lang w:val="en"/>
        </w:rPr>
        <w:t xml:space="preserve">e form of a hollow metal tube, </w:t>
      </w:r>
      <w:r w:rsidRPr="008E6FA8">
        <w:rPr>
          <w:sz w:val="22"/>
          <w:szCs w:val="22"/>
          <w:lang w:val="en"/>
        </w:rPr>
        <w:t xml:space="preserve">such as circular guide, the wave impedance of a traveling wave is dependent on the </w:t>
      </w:r>
      <w:r>
        <w:rPr>
          <w:sz w:val="22"/>
          <w:szCs w:val="22"/>
          <w:lang w:val="en"/>
        </w:rPr>
        <w:t xml:space="preserve">resonance </w:t>
      </w:r>
      <w:r w:rsidRPr="008E6FA8">
        <w:rPr>
          <w:sz w:val="22"/>
          <w:szCs w:val="22"/>
          <w:lang w:val="en"/>
        </w:rPr>
        <w:t xml:space="preserve">frequency </w:t>
      </w:r>
      <w:r w:rsidRPr="00DD6677">
        <w:rPr>
          <w:position w:val="-10"/>
          <w:sz w:val="22"/>
          <w:szCs w:val="22"/>
          <w:lang w:val="en"/>
        </w:rPr>
        <w:object w:dxaOrig="260" w:dyaOrig="320">
          <v:shape id="_x0000_i1147" type="#_x0000_t75" style="width:13.65pt;height:16.15pt" o:ole="">
            <v:imagedata r:id="rId258" o:title=""/>
          </v:shape>
          <o:OLEObject Type="Embed" ProgID="Equation.DSMT4" ShapeID="_x0000_i1147" DrawAspect="Content" ObjectID="_1393951469" r:id="rId259"/>
        </w:object>
      </w:r>
      <w:r w:rsidRPr="008E6FA8">
        <w:rPr>
          <w:sz w:val="22"/>
          <w:szCs w:val="22"/>
          <w:lang w:val="en"/>
        </w:rPr>
        <w:t>, but is the same throughout the guide. For transverse electric (</w:t>
      </w:r>
      <w:r w:rsidRPr="000702F7">
        <w:rPr>
          <w:sz w:val="22"/>
          <w:szCs w:val="22"/>
          <w:lang w:val="en"/>
        </w:rPr>
        <w:t>TE</w:t>
      </w:r>
      <w:r w:rsidRPr="008E6FA8">
        <w:rPr>
          <w:sz w:val="22"/>
          <w:szCs w:val="22"/>
          <w:lang w:val="en"/>
        </w:rPr>
        <w:t>) modes of propagation the wave impedance is</w:t>
      </w:r>
    </w:p>
    <w:p w:rsidR="00DD6677" w:rsidRPr="008E6FA8" w:rsidRDefault="00DD6677" w:rsidP="00DD6677">
      <w:pPr>
        <w:pStyle w:val="MTDisplayEquation"/>
        <w:rPr>
          <w:lang w:val="en"/>
        </w:rPr>
      </w:pPr>
      <w:r w:rsidRPr="008E6FA8">
        <w:rPr>
          <w:lang w:val="en"/>
        </w:rPr>
        <w:tab/>
      </w:r>
      <w:r w:rsidR="009E0E6E" w:rsidRPr="00DD6677">
        <w:rPr>
          <w:position w:val="-74"/>
          <w:lang w:val="en"/>
        </w:rPr>
        <w:object w:dxaOrig="1600" w:dyaOrig="1100">
          <v:shape id="_x0000_i1148" type="#_x0000_t75" style="width:80.7pt;height:55.85pt" o:ole="">
            <v:imagedata r:id="rId260" o:title=""/>
          </v:shape>
          <o:OLEObject Type="Embed" ProgID="Equation.DSMT4" ShapeID="_x0000_i1148" DrawAspect="Content" ObjectID="_1393951470" r:id="rId261"/>
        </w:object>
      </w:r>
      <w:r w:rsidRPr="008E6FA8">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28</w:instrText>
      </w:r>
      <w:r>
        <w:rPr>
          <w:lang w:val="en"/>
        </w:rPr>
        <w:fldChar w:fldCharType="end"/>
      </w:r>
      <w:r>
        <w:rPr>
          <w:lang w:val="en"/>
        </w:rPr>
        <w:instrText>)</w:instrText>
      </w:r>
      <w:r>
        <w:rPr>
          <w:lang w:val="en"/>
        </w:rPr>
        <w:fldChar w:fldCharType="end"/>
      </w:r>
    </w:p>
    <w:p w:rsidR="00DD6677" w:rsidRPr="008E6FA8" w:rsidRDefault="00DD6677" w:rsidP="00DD6677">
      <w:pPr>
        <w:pStyle w:val="NormalWeb"/>
        <w:spacing w:line="312" w:lineRule="auto"/>
        <w:rPr>
          <w:sz w:val="22"/>
          <w:szCs w:val="22"/>
          <w:lang w:val="en"/>
        </w:rPr>
      </w:pPr>
      <w:r w:rsidRPr="008E6FA8">
        <w:rPr>
          <w:sz w:val="22"/>
          <w:szCs w:val="22"/>
          <w:lang w:val="en"/>
        </w:rPr>
        <w:t xml:space="preserve">where </w:t>
      </w:r>
      <w:r w:rsidR="009E0E6E" w:rsidRPr="009E0E6E">
        <w:rPr>
          <w:position w:val="-10"/>
          <w:sz w:val="22"/>
          <w:szCs w:val="22"/>
          <w:lang w:val="en"/>
        </w:rPr>
        <w:object w:dxaOrig="260" w:dyaOrig="320">
          <v:shape id="_x0000_i1149" type="#_x0000_t75" style="width:13.65pt;height:16.15pt" o:ole="">
            <v:imagedata r:id="rId262" o:title=""/>
          </v:shape>
          <o:OLEObject Type="Embed" ProgID="Equation.DSMT4" ShapeID="_x0000_i1149" DrawAspect="Content" ObjectID="_1393951471" r:id="rId263"/>
        </w:object>
      </w:r>
      <w:r w:rsidRPr="008E6FA8">
        <w:rPr>
          <w:sz w:val="22"/>
          <w:szCs w:val="22"/>
          <w:lang w:val="en"/>
        </w:rPr>
        <w:t xml:space="preserve"> is the cut-off frequency of the mode</w:t>
      </w:r>
      <w:r w:rsidR="009E0E6E">
        <w:rPr>
          <w:sz w:val="22"/>
          <w:szCs w:val="22"/>
          <w:lang w:val="en"/>
        </w:rPr>
        <w:t>. F</w:t>
      </w:r>
      <w:r w:rsidRPr="008E6FA8">
        <w:rPr>
          <w:sz w:val="22"/>
          <w:szCs w:val="22"/>
          <w:lang w:val="en"/>
        </w:rPr>
        <w:t>or</w:t>
      </w:r>
      <w:r w:rsidR="009E0E6E">
        <w:rPr>
          <w:sz w:val="22"/>
          <w:szCs w:val="22"/>
          <w:lang w:val="en"/>
        </w:rPr>
        <w:t xml:space="preserve"> transverse magnetic</w:t>
      </w:r>
      <w:r w:rsidRPr="008E6FA8">
        <w:rPr>
          <w:sz w:val="22"/>
          <w:szCs w:val="22"/>
          <w:lang w:val="en"/>
        </w:rPr>
        <w:t xml:space="preserve"> (</w:t>
      </w:r>
      <w:r w:rsidRPr="000702F7">
        <w:rPr>
          <w:sz w:val="22"/>
          <w:szCs w:val="22"/>
          <w:lang w:val="en"/>
        </w:rPr>
        <w:t>TM</w:t>
      </w:r>
      <w:r w:rsidRPr="008E6FA8">
        <w:rPr>
          <w:sz w:val="22"/>
          <w:szCs w:val="22"/>
          <w:lang w:val="en"/>
        </w:rPr>
        <w:t>) modes</w:t>
      </w:r>
      <w:r w:rsidR="009E0E6E">
        <w:rPr>
          <w:sz w:val="22"/>
          <w:szCs w:val="22"/>
          <w:lang w:val="en"/>
        </w:rPr>
        <w:t xml:space="preserve"> </w:t>
      </w:r>
      <w:r w:rsidR="009E0E6E" w:rsidRPr="008E6FA8">
        <w:rPr>
          <w:sz w:val="22"/>
          <w:szCs w:val="22"/>
          <w:lang w:val="en"/>
        </w:rPr>
        <w:t>of propagation</w:t>
      </w:r>
      <w:r w:rsidR="009E0E6E">
        <w:rPr>
          <w:sz w:val="22"/>
          <w:szCs w:val="22"/>
          <w:lang w:val="en"/>
        </w:rPr>
        <w:t xml:space="preserve"> this value is</w:t>
      </w:r>
    </w:p>
    <w:p w:rsidR="00DD6677" w:rsidRPr="008E6FA8" w:rsidRDefault="00DD6677" w:rsidP="00DD6677">
      <w:pPr>
        <w:pStyle w:val="MTDisplayEquation"/>
        <w:rPr>
          <w:lang w:val="en"/>
        </w:rPr>
      </w:pPr>
      <w:r w:rsidRPr="008E6FA8">
        <w:rPr>
          <w:lang w:val="en"/>
        </w:rPr>
        <w:tab/>
      </w:r>
      <w:r w:rsidR="009E0E6E" w:rsidRPr="00DD6677">
        <w:rPr>
          <w:position w:val="-32"/>
          <w:lang w:val="en"/>
        </w:rPr>
        <w:object w:dxaOrig="1820" w:dyaOrig="820">
          <v:shape id="_x0000_i1150" type="#_x0000_t75" style="width:90.6pt;height:40.95pt" o:ole="">
            <v:imagedata r:id="rId264" o:title=""/>
          </v:shape>
          <o:OLEObject Type="Embed" ProgID="Equation.DSMT4" ShapeID="_x0000_i1150" DrawAspect="Content" ObjectID="_1393951472" r:id="rId265"/>
        </w:object>
      </w:r>
      <w:r w:rsidRPr="008E6FA8">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29</w:instrText>
      </w:r>
      <w:r>
        <w:rPr>
          <w:lang w:val="en"/>
        </w:rPr>
        <w:fldChar w:fldCharType="end"/>
      </w:r>
      <w:r>
        <w:rPr>
          <w:lang w:val="en"/>
        </w:rPr>
        <w:instrText>)</w:instrText>
      </w:r>
      <w:r>
        <w:rPr>
          <w:lang w:val="en"/>
        </w:rPr>
        <w:fldChar w:fldCharType="end"/>
      </w:r>
    </w:p>
    <w:p w:rsidR="00DD6677" w:rsidRPr="008E6FA8" w:rsidRDefault="00DD6677" w:rsidP="00DD6677">
      <w:pPr>
        <w:pStyle w:val="NormalWeb"/>
        <w:spacing w:line="312" w:lineRule="auto"/>
        <w:rPr>
          <w:sz w:val="22"/>
          <w:szCs w:val="22"/>
          <w:lang w:val="en"/>
        </w:rPr>
      </w:pPr>
      <w:r w:rsidRPr="008E6FA8">
        <w:rPr>
          <w:sz w:val="22"/>
          <w:szCs w:val="22"/>
          <w:lang w:val="en"/>
        </w:rPr>
        <w:t>Above the cut-off</w:t>
      </w:r>
      <w:r w:rsidR="0034174C">
        <w:rPr>
          <w:sz w:val="22"/>
          <w:szCs w:val="22"/>
          <w:lang w:val="en"/>
        </w:rPr>
        <w:t xml:space="preserve"> </w:t>
      </w:r>
      <w:r w:rsidR="0034174C" w:rsidRPr="0034174C">
        <w:rPr>
          <w:position w:val="-12"/>
          <w:sz w:val="22"/>
          <w:szCs w:val="22"/>
          <w:lang w:val="en"/>
        </w:rPr>
        <w:object w:dxaOrig="859" w:dyaOrig="360">
          <v:shape id="_x0000_i1151" type="#_x0000_t75" style="width:43.45pt;height:17.4pt" o:ole="">
            <v:imagedata r:id="rId266" o:title=""/>
          </v:shape>
          <o:OLEObject Type="Embed" ProgID="Equation.DSMT4" ShapeID="_x0000_i1151" DrawAspect="Content" ObjectID="_1393951473" r:id="rId267"/>
        </w:object>
      </w:r>
      <w:r w:rsidRPr="008E6FA8">
        <w:rPr>
          <w:sz w:val="22"/>
          <w:szCs w:val="22"/>
          <w:lang w:val="en"/>
        </w:rPr>
        <w:t>, the impedance is real (resistive) and the wave carries energy. Below cut-off the impedance is imaginary (reactive) and the wave is evanescent</w:t>
      </w:r>
      <w:r w:rsidR="0034174C">
        <w:rPr>
          <w:sz w:val="22"/>
          <w:szCs w:val="22"/>
          <w:lang w:val="en"/>
        </w:rPr>
        <w:t xml:space="preserve">, the latter </w:t>
      </w:r>
      <w:r w:rsidR="00DB3F73">
        <w:rPr>
          <w:sz w:val="22"/>
          <w:szCs w:val="22"/>
          <w:lang w:val="en"/>
        </w:rPr>
        <w:t xml:space="preserve">shown to be an </w:t>
      </w:r>
      <w:r w:rsidR="0034174C">
        <w:rPr>
          <w:sz w:val="22"/>
          <w:szCs w:val="22"/>
          <w:lang w:val="en"/>
        </w:rPr>
        <w:t>affective scheme [</w:t>
      </w:r>
      <w:r w:rsidR="00DB3F73">
        <w:rPr>
          <w:sz w:val="22"/>
          <w:szCs w:val="22"/>
          <w:lang w:val="en"/>
        </w:rPr>
        <w:fldChar w:fldCharType="begin"/>
      </w:r>
      <w:r w:rsidR="00DB3F73">
        <w:rPr>
          <w:sz w:val="22"/>
          <w:szCs w:val="22"/>
          <w:lang w:val="en"/>
        </w:rPr>
        <w:instrText xml:space="preserve"> NOTEREF _Ref318468757 \h </w:instrText>
      </w:r>
      <w:r w:rsidR="00DB3F73">
        <w:rPr>
          <w:sz w:val="22"/>
          <w:szCs w:val="22"/>
          <w:lang w:val="en"/>
        </w:rPr>
      </w:r>
      <w:r w:rsidR="00DB3F73">
        <w:rPr>
          <w:sz w:val="22"/>
          <w:szCs w:val="22"/>
          <w:lang w:val="en"/>
        </w:rPr>
        <w:fldChar w:fldCharType="separate"/>
      </w:r>
      <w:r w:rsidR="001C4D1D">
        <w:rPr>
          <w:sz w:val="22"/>
          <w:szCs w:val="22"/>
          <w:lang w:val="en"/>
        </w:rPr>
        <w:t>28</w:t>
      </w:r>
      <w:r w:rsidR="00DB3F73">
        <w:rPr>
          <w:sz w:val="22"/>
          <w:szCs w:val="22"/>
          <w:lang w:val="en"/>
        </w:rPr>
        <w:fldChar w:fldCharType="end"/>
      </w:r>
      <w:r w:rsidR="00DB3F73">
        <w:rPr>
          <w:sz w:val="22"/>
          <w:szCs w:val="22"/>
          <w:lang w:val="en"/>
        </w:rPr>
        <w:t>]</w:t>
      </w:r>
      <w:r w:rsidRPr="008E6FA8">
        <w:rPr>
          <w:sz w:val="22"/>
          <w:szCs w:val="22"/>
          <w:lang w:val="en"/>
        </w:rPr>
        <w:t>. These expressions neglect the effect of resistive loss in the walls of the waveguide. For a waveguide entirely filled with a homogeneous dielectric medium, similar expressions apply, but with the wave impedance of the medium replacing</w:t>
      </w:r>
      <w:r w:rsidR="009E0E6E">
        <w:rPr>
          <w:sz w:val="22"/>
          <w:szCs w:val="22"/>
          <w:lang w:val="en"/>
        </w:rPr>
        <w:t xml:space="preserve"> </w:t>
      </w:r>
      <w:r w:rsidR="009E0E6E" w:rsidRPr="009E0E6E">
        <w:rPr>
          <w:position w:val="-10"/>
          <w:sz w:val="22"/>
          <w:szCs w:val="22"/>
          <w:lang w:val="en"/>
        </w:rPr>
        <w:object w:dxaOrig="279" w:dyaOrig="320">
          <v:shape id="_x0000_i1152" type="#_x0000_t75" style="width:13.65pt;height:16.15pt" o:ole="">
            <v:imagedata r:id="rId268" o:title=""/>
          </v:shape>
          <o:OLEObject Type="Embed" ProgID="Equation.DSMT4" ShapeID="_x0000_i1152" DrawAspect="Content" ObjectID="_1393951474" r:id="rId269"/>
        </w:object>
      </w:r>
      <w:r w:rsidRPr="008E6FA8">
        <w:rPr>
          <w:sz w:val="22"/>
          <w:szCs w:val="22"/>
          <w:lang w:val="en"/>
        </w:rPr>
        <w:t>. The presence of the dielectric</w:t>
      </w:r>
      <w:r w:rsidR="009E0E6E">
        <w:rPr>
          <w:sz w:val="22"/>
          <w:szCs w:val="22"/>
          <w:lang w:val="en"/>
        </w:rPr>
        <w:t xml:space="preserve"> and the shifts in its impedance through </w:t>
      </w:r>
      <w:r w:rsidR="009E0E6E" w:rsidRPr="009E0E6E">
        <w:rPr>
          <w:position w:val="-6"/>
          <w:sz w:val="22"/>
          <w:szCs w:val="22"/>
          <w:lang w:val="en"/>
        </w:rPr>
        <w:object w:dxaOrig="220" w:dyaOrig="200">
          <v:shape id="_x0000_i1153" type="#_x0000_t75" style="width:11.15pt;height:9.95pt" o:ole="">
            <v:imagedata r:id="rId270" o:title=""/>
          </v:shape>
          <o:OLEObject Type="Embed" ProgID="Equation.DSMT4" ShapeID="_x0000_i1153" DrawAspect="Content" ObjectID="_1393951475" r:id="rId271"/>
        </w:object>
      </w:r>
      <w:r w:rsidRPr="008E6FA8">
        <w:rPr>
          <w:sz w:val="22"/>
          <w:szCs w:val="22"/>
          <w:lang w:val="en"/>
        </w:rPr>
        <w:t xml:space="preserve"> </w:t>
      </w:r>
      <w:r w:rsidR="009E0E6E">
        <w:rPr>
          <w:sz w:val="22"/>
          <w:szCs w:val="22"/>
          <w:lang w:val="en"/>
        </w:rPr>
        <w:t xml:space="preserve">modifies </w:t>
      </w:r>
      <w:r w:rsidR="009E0E6E" w:rsidRPr="009E0E6E">
        <w:rPr>
          <w:position w:val="-10"/>
          <w:sz w:val="22"/>
          <w:szCs w:val="22"/>
          <w:lang w:val="en"/>
        </w:rPr>
        <w:object w:dxaOrig="300" w:dyaOrig="320">
          <v:shape id="_x0000_i1154" type="#_x0000_t75" style="width:14.9pt;height:16.15pt" o:ole="">
            <v:imagedata r:id="rId272" o:title=""/>
          </v:shape>
          <o:OLEObject Type="Embed" ProgID="Equation.DSMT4" ShapeID="_x0000_i1154" DrawAspect="Content" ObjectID="_1393951476" r:id="rId273"/>
        </w:object>
      </w:r>
    </w:p>
    <w:p w:rsidR="00DD6677" w:rsidRDefault="00DD6677" w:rsidP="00DD6677">
      <w:pPr>
        <w:pStyle w:val="NormalWeb"/>
        <w:spacing w:line="312" w:lineRule="auto"/>
        <w:rPr>
          <w:sz w:val="22"/>
          <w:szCs w:val="22"/>
          <w:lang w:val="en"/>
        </w:rPr>
      </w:pPr>
      <w:r w:rsidRPr="008E6FA8">
        <w:rPr>
          <w:sz w:val="22"/>
          <w:szCs w:val="22"/>
          <w:lang w:val="en"/>
        </w:rPr>
        <w:t>For a waveguide or transmission line containing more than one type of dielectric medium</w:t>
      </w:r>
      <w:r>
        <w:rPr>
          <w:sz w:val="22"/>
          <w:szCs w:val="22"/>
          <w:lang w:val="en"/>
        </w:rPr>
        <w:t>,</w:t>
      </w:r>
      <w:r w:rsidRPr="008E6FA8">
        <w:rPr>
          <w:sz w:val="22"/>
          <w:szCs w:val="22"/>
          <w:lang w:val="en"/>
        </w:rPr>
        <w:t xml:space="preserve"> such as </w:t>
      </w:r>
      <w:r>
        <w:rPr>
          <w:sz w:val="22"/>
          <w:szCs w:val="22"/>
          <w:lang w:val="en"/>
        </w:rPr>
        <w:t xml:space="preserve">complex </w:t>
      </w:r>
      <w:r w:rsidRPr="000702F7">
        <w:rPr>
          <w:sz w:val="22"/>
          <w:szCs w:val="22"/>
          <w:lang w:val="en"/>
        </w:rPr>
        <w:t>microstrip [</w:t>
      </w:r>
      <w:r w:rsidRPr="000702F7">
        <w:rPr>
          <w:rStyle w:val="EndnoteReference"/>
          <w:sz w:val="22"/>
          <w:szCs w:val="22"/>
          <w:vertAlign w:val="baseline"/>
          <w:lang w:val="en"/>
        </w:rPr>
        <w:endnoteReference w:id="24"/>
      </w:r>
      <w:r w:rsidRPr="000702F7">
        <w:rPr>
          <w:sz w:val="22"/>
          <w:szCs w:val="22"/>
          <w:lang w:val="en"/>
        </w:rPr>
        <w:t>],in terms of the boundary conditions, the wave impedance will in general vary over the cross-section of the line, as a waveguide transient [</w:t>
      </w:r>
      <w:r w:rsidRPr="000702F7">
        <w:rPr>
          <w:rStyle w:val="EndnoteReference"/>
          <w:sz w:val="22"/>
          <w:szCs w:val="22"/>
          <w:vertAlign w:val="baseline"/>
          <w:lang w:val="en"/>
        </w:rPr>
        <w:endnoteReference w:id="25"/>
      </w:r>
      <w:r w:rsidRPr="000702F7">
        <w:rPr>
          <w:sz w:val="22"/>
          <w:szCs w:val="22"/>
          <w:lang w:val="en"/>
        </w:rPr>
        <w:t>].This</w:t>
      </w:r>
      <w:r>
        <w:rPr>
          <w:sz w:val="22"/>
          <w:szCs w:val="22"/>
          <w:lang w:val="en"/>
        </w:rPr>
        <w:t xml:space="preserve"> arrangement is most analogous in the case of free-space.</w:t>
      </w:r>
    </w:p>
    <w:p w:rsidR="008C32FE" w:rsidRPr="00B5543B" w:rsidRDefault="00310B1E" w:rsidP="008C32FE">
      <w:pPr>
        <w:pStyle w:val="BodyText1"/>
        <w:spacing w:before="100" w:beforeAutospacing="1" w:after="200" w:line="312" w:lineRule="auto"/>
        <w:rPr>
          <w:sz w:val="22"/>
          <w:szCs w:val="22"/>
          <w:lang w:val="en-US"/>
        </w:rPr>
      </w:pPr>
      <w:r>
        <w:rPr>
          <w:sz w:val="22"/>
          <w:szCs w:val="22"/>
          <w:lang w:val="en-US"/>
        </w:rPr>
        <w:t xml:space="preserve">To keep selectivity as narrow as possible, the system is designed to emit a single frequency. </w:t>
      </w:r>
      <w:r w:rsidR="00455E1F">
        <w:rPr>
          <w:sz w:val="22"/>
          <w:szCs w:val="22"/>
          <w:lang w:val="en-US"/>
        </w:rPr>
        <w:t xml:space="preserve">The </w:t>
      </w:r>
      <w:r>
        <w:rPr>
          <w:sz w:val="22"/>
          <w:szCs w:val="22"/>
          <w:lang w:val="en-US"/>
        </w:rPr>
        <w:t>choice</w:t>
      </w:r>
      <w:r w:rsidR="00455E1F">
        <w:rPr>
          <w:sz w:val="22"/>
          <w:szCs w:val="22"/>
          <w:lang w:val="en-US"/>
        </w:rPr>
        <w:t xml:space="preserve"> comes at a cost:</w:t>
      </w:r>
      <w:r w:rsidR="008C32FE" w:rsidRPr="00B5543B">
        <w:rPr>
          <w:sz w:val="22"/>
          <w:szCs w:val="22"/>
        </w:rPr>
        <w:t xml:space="preserve"> impedance </w:t>
      </w:r>
      <w:r>
        <w:rPr>
          <w:sz w:val="22"/>
          <w:szCs w:val="22"/>
          <w:lang w:val="en-US"/>
        </w:rPr>
        <w:t xml:space="preserve">is </w:t>
      </w:r>
      <w:r w:rsidR="008C32FE" w:rsidRPr="00B5543B">
        <w:rPr>
          <w:sz w:val="22"/>
          <w:szCs w:val="22"/>
        </w:rPr>
        <w:t xml:space="preserve">not a function of the properties the circuit, </w:t>
      </w:r>
      <w:r w:rsidR="00455E1F">
        <w:rPr>
          <w:sz w:val="22"/>
          <w:szCs w:val="22"/>
          <w:lang w:val="en-US"/>
        </w:rPr>
        <w:t xml:space="preserve">but </w:t>
      </w:r>
      <w:r w:rsidR="00A2213A">
        <w:rPr>
          <w:sz w:val="22"/>
          <w:szCs w:val="22"/>
          <w:lang w:val="en-US"/>
        </w:rPr>
        <w:t>is</w:t>
      </w:r>
      <w:r>
        <w:rPr>
          <w:sz w:val="22"/>
          <w:szCs w:val="22"/>
          <w:lang w:val="en-US"/>
        </w:rPr>
        <w:t xml:space="preserve"> </w:t>
      </w:r>
      <w:r w:rsidR="00A2213A">
        <w:rPr>
          <w:sz w:val="22"/>
          <w:szCs w:val="22"/>
          <w:lang w:val="en-US"/>
        </w:rPr>
        <w:t>combined with that</w:t>
      </w:r>
      <w:r>
        <w:rPr>
          <w:sz w:val="22"/>
          <w:szCs w:val="22"/>
          <w:lang w:val="en-US"/>
        </w:rPr>
        <w:t xml:space="preserve"> </w:t>
      </w:r>
      <w:r w:rsidR="008C32FE" w:rsidRPr="00B5543B">
        <w:rPr>
          <w:sz w:val="22"/>
          <w:szCs w:val="22"/>
        </w:rPr>
        <w:t>of free-space.</w:t>
      </w:r>
      <w:r w:rsidR="001249BC">
        <w:rPr>
          <w:sz w:val="22"/>
          <w:szCs w:val="22"/>
          <w:lang w:val="en-US"/>
        </w:rPr>
        <w:t xml:space="preserve"> The </w:t>
      </w:r>
      <w:r w:rsidR="001249BC" w:rsidRPr="00B5543B">
        <w:rPr>
          <w:sz w:val="22"/>
          <w:szCs w:val="22"/>
        </w:rPr>
        <w:t>radiation pattern</w:t>
      </w:r>
      <w:r w:rsidR="001249BC">
        <w:rPr>
          <w:sz w:val="22"/>
          <w:szCs w:val="22"/>
          <w:lang w:val="en-US"/>
        </w:rPr>
        <w:t xml:space="preserve"> exhibits a topological surface as long as the oscillator is energized</w:t>
      </w:r>
      <w:r w:rsidR="001249BC" w:rsidRPr="00B5543B">
        <w:rPr>
          <w:sz w:val="22"/>
          <w:szCs w:val="22"/>
          <w:lang w:val="en-US"/>
        </w:rPr>
        <w:t>.</w:t>
      </w:r>
      <w:r w:rsidR="001249BC">
        <w:rPr>
          <w:sz w:val="22"/>
          <w:szCs w:val="22"/>
          <w:lang w:val="en-US"/>
        </w:rPr>
        <w:t xml:space="preserve"> </w:t>
      </w:r>
      <w:r>
        <w:rPr>
          <w:sz w:val="22"/>
          <w:szCs w:val="22"/>
          <w:lang w:val="en-US"/>
        </w:rPr>
        <w:t xml:space="preserve">The field is quantifiable at certain lengths from the antenna but has a fractal dispersion geometry, similar to task of calculating the length of a shoreline, so what constitutes the observable boundary is relative to the technical sophistication of the </w:t>
      </w:r>
      <w:r w:rsidR="001249BC">
        <w:rPr>
          <w:sz w:val="22"/>
          <w:szCs w:val="22"/>
          <w:lang w:val="en-US"/>
        </w:rPr>
        <w:t>laboratory of the experimenter. Herein, t</w:t>
      </w:r>
      <w:r w:rsidR="008C32FE" w:rsidRPr="00B5543B">
        <w:rPr>
          <w:sz w:val="22"/>
          <w:szCs w:val="22"/>
          <w:lang w:val="en-US"/>
        </w:rPr>
        <w:t xml:space="preserve">he </w:t>
      </w:r>
      <w:r w:rsidR="001249BC">
        <w:rPr>
          <w:sz w:val="22"/>
          <w:szCs w:val="22"/>
          <w:lang w:val="en-US"/>
        </w:rPr>
        <w:t xml:space="preserve">observable </w:t>
      </w:r>
      <w:r w:rsidR="008C32FE" w:rsidRPr="00B5543B">
        <w:rPr>
          <w:sz w:val="22"/>
          <w:szCs w:val="22"/>
          <w:lang w:val="en-US"/>
        </w:rPr>
        <w:t xml:space="preserve">free-space electromagnetic field </w:t>
      </w:r>
      <w:r w:rsidR="001249BC">
        <w:rPr>
          <w:sz w:val="22"/>
          <w:szCs w:val="22"/>
          <w:lang w:val="en-US"/>
        </w:rPr>
        <w:t xml:space="preserve">has its </w:t>
      </w:r>
      <w:r w:rsidR="008C32FE" w:rsidRPr="00B5543B">
        <w:rPr>
          <w:sz w:val="22"/>
          <w:szCs w:val="22"/>
          <w:lang w:val="en-US"/>
        </w:rPr>
        <w:t xml:space="preserve">boundary </w:t>
      </w:r>
      <w:r w:rsidR="001249BC">
        <w:rPr>
          <w:sz w:val="22"/>
          <w:szCs w:val="22"/>
          <w:lang w:val="en-US"/>
        </w:rPr>
        <w:t xml:space="preserve">at the edge where </w:t>
      </w:r>
      <w:r w:rsidR="008C32FE" w:rsidRPr="00B5543B">
        <w:rPr>
          <w:sz w:val="22"/>
          <w:szCs w:val="22"/>
          <w:lang w:val="en-US"/>
        </w:rPr>
        <w:t xml:space="preserve">the energy stored </w:t>
      </w:r>
      <w:r w:rsidR="001249BC">
        <w:rPr>
          <w:sz w:val="22"/>
          <w:szCs w:val="22"/>
          <w:lang w:val="en-US"/>
        </w:rPr>
        <w:t xml:space="preserve">at </w:t>
      </w:r>
      <w:r w:rsidR="008C32FE" w:rsidRPr="00B5543B">
        <w:rPr>
          <w:sz w:val="22"/>
          <w:szCs w:val="22"/>
          <w:lang w:val="en-US"/>
        </w:rPr>
        <w:t xml:space="preserve">the </w:t>
      </w:r>
      <w:r w:rsidR="001249BC">
        <w:rPr>
          <w:sz w:val="22"/>
          <w:szCs w:val="22"/>
          <w:lang w:val="en-US"/>
        </w:rPr>
        <w:t xml:space="preserve">horizon vanishes, as </w:t>
      </w:r>
      <w:r w:rsidR="00455E1F" w:rsidRPr="00E904B6">
        <w:rPr>
          <w:position w:val="-6"/>
        </w:rPr>
        <w:object w:dxaOrig="660" w:dyaOrig="260">
          <v:shape id="_x0000_i1155" type="#_x0000_t75" style="width:32.3pt;height:13.65pt" o:ole="">
            <v:imagedata r:id="rId42" o:title=""/>
          </v:shape>
          <o:OLEObject Type="Embed" ProgID="Equation.DSMT4" ShapeID="_x0000_i1155" DrawAspect="Content" ObjectID="_1393951477" r:id="rId274"/>
        </w:object>
      </w:r>
      <w:r w:rsidR="008C32FE" w:rsidRPr="00B5543B">
        <w:rPr>
          <w:sz w:val="22"/>
          <w:szCs w:val="22"/>
          <w:lang w:val="en-US"/>
        </w:rPr>
        <w:t>. Depending on the geometry</w:t>
      </w:r>
      <w:r w:rsidR="00455E1F">
        <w:rPr>
          <w:sz w:val="22"/>
          <w:szCs w:val="22"/>
          <w:lang w:val="en-US"/>
        </w:rPr>
        <w:t xml:space="preserve"> of the coils and the intensity</w:t>
      </w:r>
      <w:r w:rsidR="008C32FE" w:rsidRPr="00B5543B">
        <w:rPr>
          <w:sz w:val="22"/>
          <w:szCs w:val="22"/>
          <w:lang w:val="en-US"/>
        </w:rPr>
        <w:t xml:space="preserve"> of energy stored, the boundary shifts.</w:t>
      </w:r>
    </w:p>
    <w:p w:rsidR="008C32FE" w:rsidRDefault="00455E1F" w:rsidP="00AC5C74">
      <w:r>
        <w:t xml:space="preserve">The </w:t>
      </w:r>
      <w:r w:rsidR="008C32FE" w:rsidRPr="00B5543B">
        <w:t>quasi-static boundary</w:t>
      </w:r>
      <w:r>
        <w:t xml:space="preserve"> </w:t>
      </w:r>
      <w:r w:rsidR="00A2213A">
        <w:t xml:space="preserve">has an </w:t>
      </w:r>
      <w:r>
        <w:t xml:space="preserve">arbitrariness </w:t>
      </w:r>
      <w:r w:rsidR="00A2213A">
        <w:t xml:space="preserve">from </w:t>
      </w:r>
      <w:r>
        <w:t>the placement of the coils</w:t>
      </w:r>
      <w:r w:rsidR="00A2213A">
        <w:t xml:space="preserve"> relative to each other. </w:t>
      </w:r>
      <w:r w:rsidR="00087F6A">
        <w:t xml:space="preserve">At </w:t>
      </w:r>
      <w:r w:rsidR="008101D8">
        <w:t>20C and one</w:t>
      </w:r>
      <w:r w:rsidR="00A2213A">
        <w:t xml:space="preserve"> atmosphere, </w:t>
      </w:r>
      <w:r w:rsidR="008C32FE" w:rsidRPr="00B5543B">
        <w:t>the energized field experience</w:t>
      </w:r>
      <w:r w:rsidR="00A2213A">
        <w:t>s</w:t>
      </w:r>
      <w:r w:rsidR="008C32FE" w:rsidRPr="00B5543B">
        <w:t xml:space="preserve"> a linear decay between transmitter and </w:t>
      </w:r>
      <w:r w:rsidR="008C32FE" w:rsidRPr="00B5543B">
        <w:lastRenderedPageBreak/>
        <w:t>receiver</w:t>
      </w:r>
      <w:r w:rsidR="00AC5C74">
        <w:t xml:space="preserve"> at </w:t>
      </w:r>
      <w:r w:rsidR="00AC5C74" w:rsidRPr="00AC5C74">
        <w:rPr>
          <w:position w:val="-16"/>
        </w:rPr>
        <w:object w:dxaOrig="340" w:dyaOrig="440">
          <v:shape id="_x0000_i1156" type="#_x0000_t75" style="width:17.4pt;height:22.35pt" o:ole="">
            <v:imagedata r:id="rId275" o:title=""/>
          </v:shape>
          <o:OLEObject Type="Embed" ProgID="Equation.DSMT4" ShapeID="_x0000_i1156" DrawAspect="Content" ObjectID="_1393951478" r:id="rId276"/>
        </w:object>
      </w:r>
      <w:r w:rsidR="00A2213A">
        <w:t xml:space="preserve">, where </w:t>
      </w:r>
      <w:r w:rsidR="00A2213A" w:rsidRPr="00A2213A">
        <w:rPr>
          <w:position w:val="-4"/>
        </w:rPr>
        <w:object w:dxaOrig="180" w:dyaOrig="180">
          <v:shape id="_x0000_i1157" type="#_x0000_t75" style="width:8.7pt;height:8.7pt" o:ole="">
            <v:imagedata r:id="rId277" o:title=""/>
          </v:shape>
          <o:OLEObject Type="Embed" ProgID="Equation.DSMT4" ShapeID="_x0000_i1157" DrawAspect="Content" ObjectID="_1393951479" r:id="rId278"/>
        </w:object>
      </w:r>
      <w:r w:rsidR="00A2213A">
        <w:t xml:space="preserve"> is the radius of the loop. </w:t>
      </w:r>
      <w:r w:rsidR="003F176F">
        <w:t>The loops form a single coupled-mode.</w:t>
      </w:r>
      <w:r w:rsidR="00A16701">
        <w:t xml:space="preserve"> </w:t>
      </w:r>
      <w:r w:rsidR="00AC24C3">
        <w:t xml:space="preserve">The magnetic energy is evenly distributed around the </w:t>
      </w:r>
      <w:r w:rsidR="003F176F">
        <w:t xml:space="preserve">transmitter </w:t>
      </w:r>
      <w:r w:rsidR="00AC24C3">
        <w:t>coil</w:t>
      </w:r>
      <w:r w:rsidR="003F176F">
        <w:t xml:space="preserve"> and the potential is at the boundary. </w:t>
      </w:r>
      <w:r w:rsidR="00A16701">
        <w:t xml:space="preserve">A similar notion, investigated by </w:t>
      </w:r>
      <w:r w:rsidR="00A2213A">
        <w:t>Aharonov-Bohm</w:t>
      </w:r>
      <w:r w:rsidR="00A16701">
        <w:t xml:space="preserve">, suggest such a scheme at </w:t>
      </w:r>
      <w:r w:rsidR="00AC5C74">
        <w:t xml:space="preserve">lower </w:t>
      </w:r>
      <w:r w:rsidR="00AC5C74" w:rsidRPr="00AC5C74">
        <w:t>temperatures</w:t>
      </w:r>
      <w:r w:rsidR="00AC5C74">
        <w:t xml:space="preserve"> </w:t>
      </w:r>
      <w:r w:rsidR="00A16701">
        <w:t xml:space="preserve">reveals interesting conclusions about </w:t>
      </w:r>
      <w:r w:rsidR="00AC5C74">
        <w:t>the nature of the charge and its relation in free-space</w:t>
      </w:r>
      <w:r w:rsidR="00AC5C74" w:rsidRPr="00AC5C74">
        <w:t xml:space="preserve"> [</w:t>
      </w:r>
      <w:r w:rsidR="00AC5C74" w:rsidRPr="00AC5C74">
        <w:rPr>
          <w:rStyle w:val="EndnoteReference"/>
          <w:vertAlign w:val="baseline"/>
        </w:rPr>
        <w:endnoteReference w:id="26"/>
      </w:r>
      <w:r w:rsidR="00AC5C74" w:rsidRPr="00AC5C74">
        <w:t>].</w:t>
      </w:r>
      <w:r w:rsidR="00AC5C74">
        <w:t xml:space="preserve"> </w:t>
      </w:r>
      <w:r w:rsidR="00A16701">
        <w:t xml:space="preserve">The dipole, as the supporting phenomenon of </w:t>
      </w:r>
      <w:r w:rsidR="00AC5C74">
        <w:t>coupled-modes</w:t>
      </w:r>
      <w:r w:rsidR="00A16701">
        <w:t>, in both its real and imaginary components, e</w:t>
      </w:r>
      <w:r w:rsidR="00AC5C74">
        <w:t>xist</w:t>
      </w:r>
      <w:r w:rsidR="00A16701">
        <w:t>s</w:t>
      </w:r>
      <w:r w:rsidR="00AC5C74">
        <w:t xml:space="preserve"> </w:t>
      </w:r>
      <w:r w:rsidR="00A16701" w:rsidRPr="00A16701">
        <w:rPr>
          <w:i/>
        </w:rPr>
        <w:t>adjunct</w:t>
      </w:r>
      <w:r w:rsidR="00A16701">
        <w:t xml:space="preserve"> to the coil interacting with t</w:t>
      </w:r>
      <w:r w:rsidR="00AC5C74">
        <w:t xml:space="preserve">he space </w:t>
      </w:r>
      <w:r w:rsidR="00A16701">
        <w:t xml:space="preserve">surrounding </w:t>
      </w:r>
      <w:r w:rsidR="00AC5C74">
        <w:t xml:space="preserve">the </w:t>
      </w:r>
      <w:r w:rsidR="00A16701">
        <w:t>loop</w:t>
      </w:r>
      <w:r w:rsidR="00AC5C74">
        <w:t>.</w:t>
      </w:r>
    </w:p>
    <w:p w:rsidR="00A4095F" w:rsidRPr="00B5543B" w:rsidRDefault="00AC5C74" w:rsidP="00A4095F">
      <w:r w:rsidRPr="00AC5C74">
        <w:t xml:space="preserve">Referring to </w:t>
      </w:r>
      <w:r w:rsidRPr="00AC5C74">
        <w:fldChar w:fldCharType="begin"/>
      </w:r>
      <w:r w:rsidRPr="00AC5C74">
        <w:instrText xml:space="preserve"> REF _Ref315364026 \h  \* MERGEFORMAT </w:instrText>
      </w:r>
      <w:r w:rsidRPr="00AC5C74">
        <w:fldChar w:fldCharType="separate"/>
      </w:r>
      <w:r w:rsidR="001C4D1D" w:rsidRPr="001C4D1D">
        <w:t>Fig.</w:t>
      </w:r>
      <w:r w:rsidR="001C4D1D" w:rsidRPr="001C4D1D">
        <w:rPr>
          <w:noProof/>
        </w:rPr>
        <w:t>2.1</w:t>
      </w:r>
      <w:r w:rsidRPr="00AC5C74">
        <w:fldChar w:fldCharType="end"/>
      </w:r>
      <w:r w:rsidR="00276E9D" w:rsidRPr="00AC5C74">
        <w:t>, consider</w:t>
      </w:r>
      <w:r w:rsidR="00276E9D" w:rsidRPr="00B5543B">
        <w:t xml:space="preserve"> a system of resonators consisting of a pair of magnetic dipole antenna separated by a distance</w:t>
      </w:r>
      <w:r w:rsidR="00A2546D">
        <w:t xml:space="preserve"> which contain a single coupled-</w:t>
      </w:r>
      <w:r w:rsidR="000722EB" w:rsidRPr="000722EB">
        <w:t>mode [</w:t>
      </w:r>
      <w:r w:rsidR="00A2546D">
        <w:fldChar w:fldCharType="begin"/>
      </w:r>
      <w:r w:rsidR="00A2546D">
        <w:instrText xml:space="preserve"> NOTEREF _Ref319588585 \h </w:instrText>
      </w:r>
      <w:r w:rsidR="00A2546D">
        <w:fldChar w:fldCharType="separate"/>
      </w:r>
      <w:r w:rsidR="001C4D1D">
        <w:t>21</w:t>
      </w:r>
      <w:r w:rsidR="00A2546D">
        <w:fldChar w:fldCharType="end"/>
      </w:r>
      <w:r w:rsidR="000722EB" w:rsidRPr="000722EB">
        <w:t xml:space="preserve">]. </w:t>
      </w:r>
      <w:r w:rsidR="00A4095F">
        <w:t>The antenna are set on a work-plane as to contain a periodic structure. T</w:t>
      </w:r>
      <w:r w:rsidR="00A4095F" w:rsidRPr="00B5543B">
        <w:t xml:space="preserve">o perform an analysis, a software package called </w:t>
      </w:r>
      <w:r w:rsidR="00A4095F">
        <w:rPr>
          <w:i/>
        </w:rPr>
        <w:t>Comsol</w:t>
      </w:r>
      <w:r w:rsidR="00A4095F" w:rsidRPr="00B5543B">
        <w:rPr>
          <w:i/>
        </w:rPr>
        <w:t xml:space="preserve"> Multiphysics</w:t>
      </w:r>
      <w:r w:rsidR="00A4095F" w:rsidRPr="00B5543B">
        <w:t xml:space="preserve"> is used to</w:t>
      </w:r>
      <w:r w:rsidR="00A4095F">
        <w:t xml:space="preserve"> simulate the electromagnetic characteristics of the scheme</w:t>
      </w:r>
      <w:r w:rsidR="00A4095F" w:rsidRPr="00B5543B">
        <w:t>.</w:t>
      </w:r>
      <w:r w:rsidR="00A4095F">
        <w:t xml:space="preserve"> </w:t>
      </w:r>
      <w:r w:rsidR="00A4095F" w:rsidRPr="00B5543B">
        <w:t xml:space="preserve">The work-plane consists of two circular loops of a material with </w:t>
      </w:r>
      <w:r w:rsidR="00A2546D">
        <w:t xml:space="preserve">conductivity </w:t>
      </w:r>
      <w:r w:rsidR="00A2546D" w:rsidRPr="00A2546D">
        <w:rPr>
          <w:position w:val="-10"/>
        </w:rPr>
        <w:object w:dxaOrig="220" w:dyaOrig="260">
          <v:shape id="_x0000_i1158" type="#_x0000_t75" style="width:11.15pt;height:13.65pt" o:ole="">
            <v:imagedata r:id="rId279" o:title=""/>
          </v:shape>
          <o:OLEObject Type="Embed" ProgID="Equation.DSMT4" ShapeID="_x0000_i1158" DrawAspect="Content" ObjectID="_1393951480" r:id="rId280"/>
        </w:object>
      </w:r>
      <w:r w:rsidR="00A2546D">
        <w:t xml:space="preserve"> and</w:t>
      </w:r>
      <w:r w:rsidR="00A4095F" w:rsidRPr="00B5543B">
        <w:t xml:space="preserve"> radius</w:t>
      </w:r>
      <w:r w:rsidR="00A2546D">
        <w:rPr>
          <w:position w:val="-4"/>
        </w:rPr>
        <w:t xml:space="preserve"> </w:t>
      </w:r>
      <w:r w:rsidR="00A2546D">
        <w:rPr>
          <w:position w:val="-4"/>
        </w:rPr>
        <w:object w:dxaOrig="180" w:dyaOrig="180">
          <v:shape id="_x0000_i1159" type="#_x0000_t75" style="width:8.7pt;height:8.7pt" o:ole="">
            <v:imagedata r:id="rId281" o:title=""/>
          </v:shape>
          <o:OLEObject Type="Embed" ProgID="Equation.DSMT4" ShapeID="_x0000_i1159" DrawAspect="Content" ObjectID="_1393951481" r:id="rId282"/>
        </w:object>
      </w:r>
      <w:r w:rsidR="00A4095F" w:rsidRPr="00B5543B">
        <w:t>. These loops are aligned in such a way so that the center of their radii share a common axis or an axial alignment. The arrangement of th</w:t>
      </w:r>
      <w:r w:rsidR="00A4095F">
        <w:t xml:space="preserve">e scheme is illustrated </w:t>
      </w:r>
      <w:r w:rsidR="00A4095F" w:rsidRPr="00D51F62">
        <w:t>in</w:t>
      </w:r>
      <w:r w:rsidR="00A4095F">
        <w:t xml:space="preserve"> </w:t>
      </w:r>
      <w:r w:rsidR="00A4095F" w:rsidRPr="00D51F62">
        <w:fldChar w:fldCharType="begin"/>
      </w:r>
      <w:r w:rsidR="00A4095F" w:rsidRPr="00D51F62">
        <w:instrText xml:space="preserve"> REF _Ref310712032 \h  \* MERGEFORMAT </w:instrText>
      </w:r>
      <w:r w:rsidR="00A4095F" w:rsidRPr="00D51F62">
        <w:fldChar w:fldCharType="separate"/>
      </w:r>
      <w:r w:rsidR="001C4D1D" w:rsidRPr="001C4D1D">
        <w:t>Fig.2.2</w:t>
      </w:r>
      <w:r w:rsidR="00A4095F" w:rsidRPr="00D51F62">
        <w:fldChar w:fldCharType="end"/>
      </w:r>
      <w:r w:rsidR="00A4095F" w:rsidRPr="00D51F62">
        <w:t>.</w:t>
      </w:r>
    </w:p>
    <w:p w:rsidR="00A4095F" w:rsidRDefault="00A4095F" w:rsidP="00A4095F">
      <w:pPr>
        <w:keepNext/>
        <w:spacing w:after="0"/>
        <w:jc w:val="center"/>
      </w:pPr>
      <w:r>
        <w:rPr>
          <w:noProof/>
        </w:rPr>
        <w:drawing>
          <wp:inline distT="0" distB="0" distL="0" distR="0" wp14:anchorId="27DE0996" wp14:editId="0C228B79">
            <wp:extent cx="2231390" cy="18656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231390" cy="1865630"/>
                    </a:xfrm>
                    <a:prstGeom prst="rect">
                      <a:avLst/>
                    </a:prstGeom>
                    <a:noFill/>
                    <a:ln>
                      <a:noFill/>
                    </a:ln>
                  </pic:spPr>
                </pic:pic>
              </a:graphicData>
            </a:graphic>
          </wp:inline>
        </w:drawing>
      </w:r>
    </w:p>
    <w:p w:rsidR="00A4095F" w:rsidRPr="002D67E2" w:rsidRDefault="00A4095F" w:rsidP="00A4095F">
      <w:pPr>
        <w:pStyle w:val="Caption"/>
        <w:jc w:val="center"/>
        <w:rPr>
          <w:rFonts w:ascii="Times New Roman" w:hAnsi="Times New Roman"/>
          <w:b w:val="0"/>
        </w:rPr>
      </w:pPr>
      <w:bookmarkStart w:id="28" w:name="_Ref310712032"/>
      <w:r w:rsidRPr="002D67E2">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bookmarkEnd w:id="28"/>
      <w:r>
        <w:rPr>
          <w:rFonts w:ascii="Times New Roman" w:hAnsi="Times New Roman"/>
          <w:b w:val="0"/>
        </w:rPr>
        <w:t>.</w:t>
      </w:r>
      <w:r w:rsidRPr="002D67E2">
        <w:rPr>
          <w:rFonts w:ascii="Times New Roman" w:hAnsi="Times New Roman"/>
          <w:b w:val="0"/>
        </w:rPr>
        <w:t xml:space="preserve"> Distan</w:t>
      </w:r>
      <w:r w:rsidR="00A2546D">
        <w:rPr>
          <w:rFonts w:ascii="Times New Roman" w:hAnsi="Times New Roman"/>
          <w:b w:val="0"/>
        </w:rPr>
        <w:t>t resonators describing coupled-</w:t>
      </w:r>
      <w:r w:rsidRPr="002D67E2">
        <w:rPr>
          <w:rFonts w:ascii="Times New Roman" w:hAnsi="Times New Roman"/>
          <w:b w:val="0"/>
        </w:rPr>
        <w:t>modes</w:t>
      </w:r>
      <w:r>
        <w:rPr>
          <w:rFonts w:ascii="Times New Roman" w:hAnsi="Times New Roman"/>
          <w:b w:val="0"/>
        </w:rPr>
        <w:t>.</w:t>
      </w:r>
    </w:p>
    <w:p w:rsidR="00F22086" w:rsidRDefault="00A2546D" w:rsidP="00A4095F">
      <w:r>
        <w:t xml:space="preserve">The investigation is interested in studying antenna sizes that is considers small. The reason is solely to ascertain how compactly the scheme could be modeled. </w:t>
      </w:r>
      <w:r w:rsidR="00A4095F" w:rsidRPr="00A4095F">
        <w:t>The parameters of the model are given arbitrary values: the loops have a radius of 3 cm and set a distance apart</w:t>
      </w:r>
      <w:r w:rsidR="00F22086">
        <w:t xml:space="preserve"> to a maximum of</w:t>
      </w:r>
      <w:r w:rsidR="00A4095F" w:rsidRPr="00A4095F">
        <w:t xml:space="preserve"> 6 cm. The loop </w:t>
      </w:r>
      <w:r w:rsidR="00F22086">
        <w:t xml:space="preserve">surface lies on the </w:t>
      </w:r>
      <w:r w:rsidR="00F22086" w:rsidRPr="00F22086">
        <w:rPr>
          <w:position w:val="-10"/>
        </w:rPr>
        <w:object w:dxaOrig="400" w:dyaOrig="240">
          <v:shape id="_x0000_i1160" type="#_x0000_t75" style="width:19.85pt;height:12.4pt" o:ole="">
            <v:imagedata r:id="rId284" o:title=""/>
          </v:shape>
          <o:OLEObject Type="Embed" ProgID="Equation.DSMT4" ShapeID="_x0000_i1160" DrawAspect="Content" ObjectID="_1393951482" r:id="rId285"/>
        </w:object>
      </w:r>
      <w:r w:rsidR="00F22086">
        <w:t xml:space="preserve"> plane while </w:t>
      </w:r>
      <w:r w:rsidR="00A4095F" w:rsidRPr="00A4095F">
        <w:rPr>
          <w:position w:val="-4"/>
        </w:rPr>
        <w:object w:dxaOrig="180" w:dyaOrig="180">
          <v:shape id="_x0000_i1161" type="#_x0000_t75" style="width:8.7pt;height:8.7pt" o:ole="">
            <v:imagedata r:id="rId286" o:title=""/>
          </v:shape>
          <o:OLEObject Type="Embed" ProgID="Equation.DSMT4" ShapeID="_x0000_i1161" DrawAspect="Content" ObjectID="_1393951483" r:id="rId287"/>
        </w:object>
      </w:r>
      <w:r w:rsidR="00A4095F" w:rsidRPr="00A4095F">
        <w:t xml:space="preserve"> forms the axial line</w:t>
      </w:r>
      <w:r w:rsidR="00F22086">
        <w:t>, discussed in §</w:t>
      </w:r>
      <w:r w:rsidR="00F22086">
        <w:fldChar w:fldCharType="begin"/>
      </w:r>
      <w:r w:rsidR="00F22086">
        <w:instrText xml:space="preserve"> REF _Ref317696425 \r \h </w:instrText>
      </w:r>
      <w:r w:rsidR="00F22086">
        <w:fldChar w:fldCharType="separate"/>
      </w:r>
      <w:r w:rsidR="001C4D1D">
        <w:t>2</w:t>
      </w:r>
      <w:r w:rsidR="00F22086">
        <w:fldChar w:fldCharType="end"/>
      </w:r>
      <w:r w:rsidR="00F22086">
        <w:t>.</w:t>
      </w:r>
    </w:p>
    <w:p w:rsidR="00A4095F" w:rsidRDefault="00A4095F" w:rsidP="00A4095F">
      <w:r w:rsidRPr="00A4095F">
        <w:t xml:space="preserve">From the viewpoint of energy transfer, the receiving antenna, to the right of </w:t>
      </w:r>
      <w:r w:rsidRPr="00A4095F">
        <w:fldChar w:fldCharType="begin"/>
      </w:r>
      <w:r w:rsidRPr="00A4095F">
        <w:instrText xml:space="preserve"> REF _Ref310712032 \h  \* MERGEFORMAT </w:instrText>
      </w:r>
      <w:r w:rsidRPr="00A4095F">
        <w:fldChar w:fldCharType="separate"/>
      </w:r>
      <w:r w:rsidR="001C4D1D" w:rsidRPr="001C4D1D">
        <w:t>Fig.2.2</w:t>
      </w:r>
      <w:r w:rsidRPr="00A4095F">
        <w:fldChar w:fldCharType="end"/>
      </w:r>
      <w:r w:rsidRPr="00A4095F">
        <w:t xml:space="preserve">, </w:t>
      </w:r>
      <w:r w:rsidR="00715868">
        <w:t>collects</w:t>
      </w:r>
      <w:r w:rsidRPr="00A4095F">
        <w:t xml:space="preserve">  electromagnetic photons</w:t>
      </w:r>
      <w:r w:rsidR="00715868">
        <w:t>—</w:t>
      </w:r>
      <w:r w:rsidRPr="00A4095F">
        <w:t xml:space="preserve">given the area over </w:t>
      </w:r>
      <w:r w:rsidR="00715868">
        <w:t>its surface and the influence it imposes on the space surrounding it</w:t>
      </w:r>
      <w:r w:rsidRPr="00A4095F">
        <w:t xml:space="preserve">. </w:t>
      </w:r>
      <w:r w:rsidR="00715868">
        <w:t xml:space="preserve">With </w:t>
      </w:r>
      <w:r w:rsidRPr="00A4095F">
        <w:t xml:space="preserve">the introduction of a voltage gap, electrical energy is extracted in the form of power. Although work is </w:t>
      </w:r>
      <w:r w:rsidR="00CE5451">
        <w:t xml:space="preserve">somewhat </w:t>
      </w:r>
      <w:r w:rsidRPr="00A4095F">
        <w:t>performed in this method, a considerable amount of energy is reflected back across free-space [</w:t>
      </w:r>
      <w:bookmarkStart w:id="29" w:name="_Ref318469440"/>
      <w:r w:rsidRPr="00A4095F">
        <w:rPr>
          <w:rStyle w:val="EndnoteReference"/>
          <w:vertAlign w:val="baseline"/>
        </w:rPr>
        <w:endnoteReference w:id="27"/>
      </w:r>
      <w:bookmarkEnd w:id="29"/>
      <w:r w:rsidRPr="00A4095F">
        <w:t>].</w:t>
      </w:r>
    </w:p>
    <w:p w:rsidR="00A4095F" w:rsidRDefault="00A4095F" w:rsidP="00A4095F">
      <w:r w:rsidRPr="00B5543B">
        <w:t xml:space="preserve">Considering that the surrounding free-space is a periodic locally-approximated waveguide with implicit time-dependence </w:t>
      </w:r>
      <w:r w:rsidRPr="00B5543B">
        <w:rPr>
          <w:position w:val="-6"/>
        </w:rPr>
        <w:object w:dxaOrig="400" w:dyaOrig="320">
          <v:shape id="_x0000_i1162" type="#_x0000_t75" style="width:18.6pt;height:14.9pt" o:ole="">
            <v:imagedata r:id="rId288" o:title=""/>
          </v:shape>
          <o:OLEObject Type="Embed" ProgID="Equation.DSMT4" ShapeID="_x0000_i1162" DrawAspect="Content" ObjectID="_1393951484" r:id="rId289"/>
        </w:object>
      </w:r>
      <w:r w:rsidRPr="00B5543B">
        <w:t xml:space="preserve"> has, uncoupled, the spatial dependences </w:t>
      </w:r>
      <w:r w:rsidRPr="00B5543B">
        <w:rPr>
          <w:position w:val="-6"/>
        </w:rPr>
        <w:object w:dxaOrig="540" w:dyaOrig="320">
          <v:shape id="_x0000_i1163" type="#_x0000_t75" style="width:24.85pt;height:14.9pt" o:ole="">
            <v:imagedata r:id="rId290" o:title=""/>
          </v:shape>
          <o:OLEObject Type="Embed" ProgID="Equation.DSMT4" ShapeID="_x0000_i1163" DrawAspect="Content" ObjectID="_1393951485" r:id="rId291"/>
        </w:object>
      </w:r>
      <w:r w:rsidRPr="00B5543B">
        <w:t xml:space="preserve"> and </w:t>
      </w:r>
      <w:r w:rsidRPr="00B5543B">
        <w:rPr>
          <w:position w:val="-6"/>
        </w:rPr>
        <w:object w:dxaOrig="560" w:dyaOrig="320">
          <v:shape id="_x0000_i1164" type="#_x0000_t75" style="width:26.05pt;height:14.9pt" o:ole="">
            <v:imagedata r:id="rId292" o:title=""/>
          </v:shape>
          <o:OLEObject Type="Embed" ProgID="Equation.DSMT4" ShapeID="_x0000_i1164" DrawAspect="Content" ObjectID="_1393951486" r:id="rId293"/>
        </w:object>
      </w:r>
      <w:r w:rsidRPr="00B5543B">
        <w:t>. In coupled mode, the spatial equations</w:t>
      </w:r>
      <w:r w:rsidR="006F734C">
        <w:t xml:space="preserve"> [</w:t>
      </w:r>
      <w:r w:rsidR="006F734C">
        <w:fldChar w:fldCharType="begin"/>
      </w:r>
      <w:r w:rsidR="006F734C">
        <w:instrText xml:space="preserve"> NOTEREF _Ref319588585 \h </w:instrText>
      </w:r>
      <w:r w:rsidR="006F734C">
        <w:fldChar w:fldCharType="separate"/>
      </w:r>
      <w:r w:rsidR="001C4D1D">
        <w:t>21</w:t>
      </w:r>
      <w:r w:rsidR="006F734C">
        <w:fldChar w:fldCharType="end"/>
      </w:r>
      <w:r w:rsidR="006F734C">
        <w:t>]</w:t>
      </w:r>
      <w:r w:rsidRPr="00B5543B">
        <w:t xml:space="preserve"> are</w:t>
      </w:r>
    </w:p>
    <w:p w:rsidR="00D920E1" w:rsidRDefault="00D920E1" w:rsidP="00D920E1">
      <w:pPr>
        <w:pStyle w:val="MTDisplayEquation"/>
      </w:pPr>
      <w:r>
        <w:lastRenderedPageBreak/>
        <w:tab/>
      </w:r>
      <w:r w:rsidR="00E63C45" w:rsidRPr="001F1FF7">
        <w:rPr>
          <w:position w:val="-60"/>
        </w:rPr>
        <w:object w:dxaOrig="3280" w:dyaOrig="1300">
          <v:shape id="_x0000_i1165" type="#_x0000_t75" style="width:163.85pt;height:64.55pt" o:ole="">
            <v:imagedata r:id="rId294" o:title=""/>
          </v:shape>
          <o:OLEObject Type="Embed" ProgID="Equation.DSMT4" ShapeID="_x0000_i1165" DrawAspect="Content" ObjectID="_1393951487" r:id="rId295"/>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30" w:name="ZEqnNum716380"/>
      <w:r w:rsidR="009E27DA">
        <w:instrText>(</w:instrText>
      </w:r>
      <w:fldSimple w:instr=" SEQ MTEqn \c \* Arabic \* MERGEFORMAT ">
        <w:r w:rsidR="001C4D1D">
          <w:rPr>
            <w:noProof/>
          </w:rPr>
          <w:instrText>30</w:instrText>
        </w:r>
      </w:fldSimple>
      <w:r w:rsidR="009E27DA">
        <w:instrText>)</w:instrText>
      </w:r>
      <w:bookmarkEnd w:id="30"/>
      <w:r w:rsidR="009E27DA">
        <w:fldChar w:fldCharType="end"/>
      </w:r>
    </w:p>
    <w:p w:rsidR="00A4095F" w:rsidRDefault="00A4095F" w:rsidP="00A4095F">
      <w:r w:rsidRPr="00B5543B">
        <w:t>given their coupling with a weak time dependence</w:t>
      </w:r>
      <w:r w:rsidR="006F734C">
        <w:t>,</w:t>
      </w:r>
    </w:p>
    <w:p w:rsidR="00D920E1" w:rsidRDefault="00FD3ECF" w:rsidP="00FD3ECF">
      <w:pPr>
        <w:pStyle w:val="MTDisplayEquation"/>
      </w:pPr>
      <w:r>
        <w:tab/>
      </w:r>
      <w:r w:rsidR="00E63C45" w:rsidRPr="00435D6D">
        <w:rPr>
          <w:position w:val="-54"/>
        </w:rPr>
        <w:object w:dxaOrig="1980" w:dyaOrig="1200">
          <v:shape id="_x0000_i1166" type="#_x0000_t75" style="width:99.3pt;height:59.6pt" o:ole="">
            <v:imagedata r:id="rId296" o:title=""/>
          </v:shape>
          <o:OLEObject Type="Embed" ProgID="Equation.DSMT4" ShapeID="_x0000_i1166" DrawAspect="Content" ObjectID="_1393951488" r:id="rId297"/>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31" w:name="ZEqnNum256394"/>
      <w:r w:rsidR="009E27DA">
        <w:instrText>(</w:instrText>
      </w:r>
      <w:fldSimple w:instr=" SEQ MTEqn \c \* Arabic \* MERGEFORMAT ">
        <w:r w:rsidR="001C4D1D">
          <w:rPr>
            <w:noProof/>
          </w:rPr>
          <w:instrText>31</w:instrText>
        </w:r>
      </w:fldSimple>
      <w:r w:rsidR="009E27DA">
        <w:instrText>)</w:instrText>
      </w:r>
      <w:bookmarkEnd w:id="31"/>
      <w:r w:rsidR="009E27DA">
        <w:fldChar w:fldCharType="end"/>
      </w:r>
    </w:p>
    <w:p w:rsidR="00A4095F" w:rsidRDefault="00A4095F" w:rsidP="00A4095F">
      <w:r w:rsidRPr="00B5543B">
        <w:t>relative to the coupled state of the resonators</w:t>
      </w:r>
      <w:r w:rsidR="006F734C">
        <w:t>,</w:t>
      </w:r>
    </w:p>
    <w:p w:rsidR="00A4095F" w:rsidRDefault="00FD3ECF" w:rsidP="00FD3ECF">
      <w:pPr>
        <w:pStyle w:val="MTDisplayEquation"/>
      </w:pPr>
      <w:r>
        <w:tab/>
      </w:r>
      <w:r w:rsidR="00262666" w:rsidRPr="00435D6D">
        <w:rPr>
          <w:position w:val="-34"/>
        </w:rPr>
        <w:object w:dxaOrig="1640" w:dyaOrig="720">
          <v:shape id="_x0000_i1167" type="#_x0000_t75" style="width:81.95pt;height:36pt" o:ole="">
            <v:imagedata r:id="rId298" o:title=""/>
          </v:shape>
          <o:OLEObject Type="Embed" ProgID="Equation.DSMT4" ShapeID="_x0000_i1167" DrawAspect="Content" ObjectID="_1393951489" r:id="rId299"/>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32" w:name="ZEqnNum324406"/>
      <w:r w:rsidR="009E27DA">
        <w:instrText>(</w:instrText>
      </w:r>
      <w:fldSimple w:instr=" SEQ MTEqn \c \* Arabic \* MERGEFORMAT ">
        <w:r w:rsidR="001C4D1D">
          <w:rPr>
            <w:noProof/>
          </w:rPr>
          <w:instrText>32</w:instrText>
        </w:r>
      </w:fldSimple>
      <w:r w:rsidR="009E27DA">
        <w:instrText>)</w:instrText>
      </w:r>
      <w:bookmarkEnd w:id="32"/>
      <w:r w:rsidR="009E27DA">
        <w:fldChar w:fldCharType="end"/>
      </w:r>
    </w:p>
    <w:p w:rsidR="00320345" w:rsidRPr="00320345" w:rsidRDefault="00262666" w:rsidP="00040CCF">
      <w:r>
        <w:t>i</w:t>
      </w:r>
      <w:r w:rsidR="006F734C">
        <w:t xml:space="preserve">s a weakly-coupled system, where </w:t>
      </w:r>
      <w:r w:rsidR="00E63C45" w:rsidRPr="00E63C45">
        <w:rPr>
          <w:position w:val="-14"/>
        </w:rPr>
        <w:object w:dxaOrig="760" w:dyaOrig="360">
          <v:shape id="_x0000_i1168" type="#_x0000_t75" style="width:38.5pt;height:18.6pt" o:ole="">
            <v:imagedata r:id="rId300" o:title=""/>
          </v:shape>
          <o:OLEObject Type="Embed" ProgID="Equation.DSMT4" ShapeID="_x0000_i1168" DrawAspect="Content" ObjectID="_1393951490" r:id="rId301"/>
        </w:object>
      </w:r>
      <w:r w:rsidR="00334C9C">
        <w:t xml:space="preserve">. This is </w:t>
      </w:r>
      <w:r>
        <w:t xml:space="preserve">in contrast to </w:t>
      </w:r>
      <w:r w:rsidR="00334C9C">
        <w:t>a</w:t>
      </w:r>
      <w:r w:rsidR="006F734C">
        <w:t xml:space="preserve"> </w:t>
      </w:r>
      <w:r w:rsidR="00334C9C">
        <w:t>“</w:t>
      </w:r>
      <w:r w:rsidR="006F734C">
        <w:t>strongly-coupled</w:t>
      </w:r>
      <w:r w:rsidR="00334C9C">
        <w:t>”</w:t>
      </w:r>
      <w:r w:rsidR="006F734C">
        <w:t xml:space="preserve"> </w:t>
      </w:r>
      <w:r>
        <w:t>scheme</w:t>
      </w:r>
      <w:r w:rsidR="006F734C">
        <w:t xml:space="preserve"> [</w:t>
      </w:r>
      <w:bookmarkStart w:id="33" w:name="_Ref318468757"/>
      <w:r w:rsidR="00457F12" w:rsidRPr="001F1FF7">
        <w:rPr>
          <w:rStyle w:val="EndnoteReference"/>
          <w:vertAlign w:val="baseline"/>
        </w:rPr>
        <w:endnoteReference w:id="28"/>
      </w:r>
      <w:bookmarkEnd w:id="33"/>
      <w:r w:rsidR="006F734C">
        <w:t>]</w:t>
      </w:r>
      <w:r w:rsidR="00334C9C">
        <w:t xml:space="preserve">. The attention on weak-coupling is referring to the weak time dependence </w:t>
      </w:r>
      <w:r w:rsidR="00334C9C">
        <w:fldChar w:fldCharType="begin"/>
      </w:r>
      <w:r w:rsidR="00334C9C">
        <w:instrText xml:space="preserve"> GOTOBUTTON ZEqnNum256394  \* MERGEFORMAT </w:instrText>
      </w:r>
      <w:r w:rsidR="00FA7F3E">
        <w:fldChar w:fldCharType="begin"/>
      </w:r>
      <w:r w:rsidR="00FA7F3E">
        <w:instrText xml:space="preserve"> REF ZEqnNum256394 \* Charformat \! \* MERGEFORMAT </w:instrText>
      </w:r>
      <w:r w:rsidR="00FA7F3E">
        <w:fldChar w:fldCharType="separate"/>
      </w:r>
      <w:r w:rsidR="001C4D1D">
        <w:instrText>(31)</w:instrText>
      </w:r>
      <w:r w:rsidR="00FA7F3E">
        <w:fldChar w:fldCharType="end"/>
      </w:r>
      <w:r w:rsidR="00334C9C">
        <w:fldChar w:fldCharType="end"/>
      </w:r>
      <w:r w:rsidR="00334C9C">
        <w:t xml:space="preserve"> </w:t>
      </w:r>
      <w:r w:rsidR="00900469">
        <w:t>for a system</w:t>
      </w:r>
      <w:r w:rsidR="00040CCF">
        <w:t xml:space="preserve"> taking an assumption low coupling coefficient </w:t>
      </w:r>
      <w:r w:rsidR="00752CC3" w:rsidRPr="00752CC3">
        <w:rPr>
          <w:position w:val="-14"/>
        </w:rPr>
        <w:object w:dxaOrig="279" w:dyaOrig="360">
          <v:shape id="_x0000_i1169" type="#_x0000_t75" style="width:13.65pt;height:17.4pt" o:ole="">
            <v:imagedata r:id="rId302" o:title=""/>
          </v:shape>
          <o:OLEObject Type="Embed" ProgID="Equation.DSMT4" ShapeID="_x0000_i1169" DrawAspect="Content" ObjectID="_1393951491" r:id="rId303"/>
        </w:object>
      </w:r>
      <w:r w:rsidR="00040CCF">
        <w:t xml:space="preserve"> affects efficiency </w:t>
      </w:r>
      <w:r w:rsidR="00752CC3" w:rsidRPr="00752CC3">
        <w:rPr>
          <w:position w:val="-14"/>
        </w:rPr>
        <w:object w:dxaOrig="260" w:dyaOrig="360">
          <v:shape id="_x0000_i1170" type="#_x0000_t75" style="width:12.4pt;height:18.6pt" o:ole="">
            <v:imagedata r:id="rId304" o:title=""/>
          </v:shape>
          <o:OLEObject Type="Embed" ProgID="Equation.DSMT4" ShapeID="_x0000_i1170" DrawAspect="Content" ObjectID="_1393951492" r:id="rId305"/>
        </w:object>
      </w:r>
      <w:r w:rsidR="00040CCF">
        <w:t xml:space="preserve"> weakly </w:t>
      </w:r>
      <w:r w:rsidR="00334C9C">
        <w:t xml:space="preserve">and properties of the circuit affect </w:t>
      </w:r>
      <w:r w:rsidR="00334C9C" w:rsidRPr="00752CC3">
        <w:rPr>
          <w:position w:val="-14"/>
        </w:rPr>
        <w:object w:dxaOrig="260" w:dyaOrig="360">
          <v:shape id="_x0000_i1171" type="#_x0000_t75" style="width:12.4pt;height:18.6pt" o:ole="">
            <v:imagedata r:id="rId304" o:title=""/>
          </v:shape>
          <o:OLEObject Type="Embed" ProgID="Equation.DSMT4" ShapeID="_x0000_i1171" DrawAspect="Content" ObjectID="_1393951493" r:id="rId306"/>
        </w:object>
      </w:r>
      <w:r w:rsidR="00334C9C">
        <w:t xml:space="preserve"> strongly.</w:t>
      </w:r>
    </w:p>
    <w:p w:rsidR="00533B2D" w:rsidRPr="00811DCB" w:rsidRDefault="00533B2D" w:rsidP="00533B2D">
      <w:pPr>
        <w:pStyle w:val="Heading3"/>
      </w:pPr>
      <w:bookmarkStart w:id="34" w:name="_Ref319836227"/>
      <w:bookmarkStart w:id="35" w:name="_Toc301965360"/>
      <w:bookmarkStart w:id="36" w:name="_Ref315358838"/>
      <w:bookmarkStart w:id="37" w:name="_Toc320194637"/>
      <w:r>
        <w:t>The c</w:t>
      </w:r>
      <w:r w:rsidRPr="00811DCB">
        <w:t xml:space="preserve">oupling </w:t>
      </w:r>
      <w:r>
        <w:t>c</w:t>
      </w:r>
      <w:r w:rsidRPr="00811DCB">
        <w:t>oefficient</w:t>
      </w:r>
      <w:bookmarkEnd w:id="34"/>
      <w:bookmarkEnd w:id="37"/>
    </w:p>
    <w:p w:rsidR="00533B2D" w:rsidRDefault="002A51C8" w:rsidP="00533B2D">
      <w:r>
        <w:t xml:space="preserve">In consideration </w:t>
      </w:r>
      <w:r w:rsidRPr="00EB6CD7">
        <w:fldChar w:fldCharType="begin"/>
      </w:r>
      <w:r w:rsidRPr="00EB6CD7">
        <w:instrText xml:space="preserve"> REF _Ref315364026 \h  \* MERGEFORMAT </w:instrText>
      </w:r>
      <w:r w:rsidRPr="00EB6CD7">
        <w:fldChar w:fldCharType="separate"/>
      </w:r>
      <w:r w:rsidR="001C4D1D" w:rsidRPr="001C4D1D">
        <w:t>Fig.</w:t>
      </w:r>
      <w:r w:rsidR="001C4D1D" w:rsidRPr="001C4D1D">
        <w:rPr>
          <w:noProof/>
        </w:rPr>
        <w:t>2.1</w:t>
      </w:r>
      <w:r w:rsidRPr="00EB6CD7">
        <w:fldChar w:fldCharType="end"/>
      </w:r>
      <w:r>
        <w:t>, to shape both</w:t>
      </w:r>
      <w:r w:rsidR="00533B2D">
        <w:t xml:space="preserve"> the geometry </w:t>
      </w:r>
      <w:r>
        <w:t xml:space="preserve">of </w:t>
      </w:r>
      <w:r w:rsidR="00533B2D">
        <w:t xml:space="preserve">and the efficiency </w:t>
      </w:r>
      <w:r>
        <w:t>manifest within</w:t>
      </w:r>
      <w:r w:rsidR="00533B2D">
        <w:t xml:space="preserve"> the scheme, the </w:t>
      </w:r>
      <w:r>
        <w:t xml:space="preserve">variables to be solved </w:t>
      </w:r>
      <w:r w:rsidR="00533B2D" w:rsidRPr="003B219D">
        <w:t>are: the coupling coefficient</w:t>
      </w:r>
      <w:r w:rsidR="00143C2F">
        <w:t>s</w:t>
      </w:r>
      <w:r w:rsidR="00533B2D" w:rsidRPr="003B219D">
        <w:t xml:space="preserve"> </w:t>
      </w:r>
      <w:r w:rsidR="00143C2F" w:rsidRPr="00143C2F">
        <w:rPr>
          <w:position w:val="-14"/>
        </w:rPr>
        <w:object w:dxaOrig="279" w:dyaOrig="360">
          <v:shape id="_x0000_i1172" type="#_x0000_t75" style="width:13.65pt;height:17.4pt" o:ole="">
            <v:imagedata r:id="rId307" o:title=""/>
          </v:shape>
          <o:OLEObject Type="Embed" ProgID="Equation.DSMT4" ShapeID="_x0000_i1172" DrawAspect="Content" ObjectID="_1393951494" r:id="rId308"/>
        </w:object>
      </w:r>
      <w:r w:rsidR="00143C2F">
        <w:t xml:space="preserve">, </w:t>
      </w:r>
      <w:r>
        <w:t xml:space="preserve">the mutual inductance </w:t>
      </w:r>
      <w:r w:rsidR="00E63C45" w:rsidRPr="00E63C45">
        <w:rPr>
          <w:position w:val="-14"/>
        </w:rPr>
        <w:object w:dxaOrig="440" w:dyaOrig="360">
          <v:shape id="_x0000_i1173" type="#_x0000_t75" style="width:22.35pt;height:17.4pt" o:ole="">
            <v:imagedata r:id="rId309" o:title=""/>
          </v:shape>
          <o:OLEObject Type="Embed" ProgID="Equation.DSMT4" ShapeID="_x0000_i1173" DrawAspect="Content" ObjectID="_1393951495" r:id="rId310"/>
        </w:object>
      </w:r>
      <w:r>
        <w:t xml:space="preserve"> </w:t>
      </w:r>
      <w:r w:rsidRPr="003B219D">
        <w:t>the quality factors</w:t>
      </w:r>
      <w:r>
        <w:t xml:space="preserve"> </w:t>
      </w:r>
      <w:r w:rsidRPr="002A51C8">
        <w:rPr>
          <w:position w:val="-10"/>
        </w:rPr>
        <w:object w:dxaOrig="260" w:dyaOrig="320">
          <v:shape id="_x0000_i1174" type="#_x0000_t75" style="width:13.65pt;height:16.15pt" o:ole="">
            <v:imagedata r:id="rId311" o:title=""/>
          </v:shape>
          <o:OLEObject Type="Embed" ProgID="Equation.DSMT4" ShapeID="_x0000_i1174" DrawAspect="Content" ObjectID="_1393951496" r:id="rId312"/>
        </w:object>
      </w:r>
      <w:r>
        <w:t xml:space="preserve"> and </w:t>
      </w:r>
      <w:r w:rsidRPr="002A51C8">
        <w:rPr>
          <w:position w:val="-14"/>
        </w:rPr>
        <w:object w:dxaOrig="300" w:dyaOrig="360">
          <v:shape id="_x0000_i1175" type="#_x0000_t75" style="width:14.9pt;height:17.4pt" o:ole="">
            <v:imagedata r:id="rId313" o:title=""/>
          </v:shape>
          <o:OLEObject Type="Embed" ProgID="Equation.DSMT4" ShapeID="_x0000_i1175" DrawAspect="Content" ObjectID="_1393951497" r:id="rId314"/>
        </w:object>
      </w:r>
      <w:r w:rsidRPr="003B219D">
        <w:t xml:space="preserve"> </w:t>
      </w:r>
      <w:r>
        <w:t xml:space="preserve">expressed by coils </w:t>
      </w:r>
      <w:r w:rsidRPr="002A51C8">
        <w:rPr>
          <w:position w:val="-10"/>
        </w:rPr>
        <w:object w:dxaOrig="240" w:dyaOrig="320">
          <v:shape id="_x0000_i1176" type="#_x0000_t75" style="width:12.4pt;height:16.15pt" o:ole="">
            <v:imagedata r:id="rId315" o:title=""/>
          </v:shape>
          <o:OLEObject Type="Embed" ProgID="Equation.DSMT4" ShapeID="_x0000_i1176" DrawAspect="Content" ObjectID="_1393951498" r:id="rId316"/>
        </w:object>
      </w:r>
      <w:r>
        <w:t xml:space="preserve"> and </w:t>
      </w:r>
      <w:r w:rsidRPr="002A51C8">
        <w:rPr>
          <w:position w:val="-14"/>
        </w:rPr>
        <w:object w:dxaOrig="260" w:dyaOrig="360">
          <v:shape id="_x0000_i1177" type="#_x0000_t75" style="width:13.65pt;height:17.4pt" o:ole="">
            <v:imagedata r:id="rId317" o:title=""/>
          </v:shape>
          <o:OLEObject Type="Embed" ProgID="Equation.DSMT4" ShapeID="_x0000_i1177" DrawAspect="Content" ObjectID="_1393951499" r:id="rId318"/>
        </w:object>
      </w:r>
      <w:r>
        <w:t xml:space="preserve">, </w:t>
      </w:r>
      <w:r w:rsidR="00877C68">
        <w:t xml:space="preserve">and the contributions of their fields </w:t>
      </w:r>
      <w:r w:rsidR="00877C68" w:rsidRPr="00877C68">
        <w:rPr>
          <w:position w:val="-10"/>
        </w:rPr>
        <w:object w:dxaOrig="300" w:dyaOrig="320">
          <v:shape id="_x0000_i1178" type="#_x0000_t75" style="width:14.9pt;height:16.15pt" o:ole="">
            <v:imagedata r:id="rId319" o:title=""/>
          </v:shape>
          <o:OLEObject Type="Embed" ProgID="Equation.DSMT4" ShapeID="_x0000_i1178" DrawAspect="Content" ObjectID="_1393951500" r:id="rId320"/>
        </w:object>
      </w:r>
      <w:r w:rsidR="00877C68">
        <w:t xml:space="preserve"> and </w:t>
      </w:r>
      <w:r w:rsidR="00143C2F" w:rsidRPr="00877C68">
        <w:rPr>
          <w:position w:val="-10"/>
        </w:rPr>
        <w:object w:dxaOrig="400" w:dyaOrig="320">
          <v:shape id="_x0000_i1179" type="#_x0000_t75" style="width:19.85pt;height:16.15pt" o:ole="">
            <v:imagedata r:id="rId321" o:title=""/>
          </v:shape>
          <o:OLEObject Type="Embed" ProgID="Equation.DSMT4" ShapeID="_x0000_i1179" DrawAspect="Content" ObjectID="_1393951501" r:id="rId322"/>
        </w:object>
      </w:r>
      <w:r w:rsidR="00533B2D" w:rsidRPr="003B219D">
        <w:t xml:space="preserve"> </w:t>
      </w:r>
      <w:r w:rsidR="00877C68">
        <w:t xml:space="preserve">The relationship is </w:t>
      </w:r>
      <w:r w:rsidR="00877C68" w:rsidRPr="00877C68">
        <w:t xml:space="preserve">illustrated in </w:t>
      </w:r>
      <w:r w:rsidR="00877C68" w:rsidRPr="00877C68">
        <w:fldChar w:fldCharType="begin"/>
      </w:r>
      <w:r w:rsidR="00877C68" w:rsidRPr="00877C68">
        <w:instrText xml:space="preserve"> REF _Ref315364026 \h  \* MERGEFORMAT </w:instrText>
      </w:r>
      <w:r w:rsidR="00877C68" w:rsidRPr="00877C68">
        <w:fldChar w:fldCharType="separate"/>
      </w:r>
      <w:r w:rsidR="001C4D1D" w:rsidRPr="001C4D1D">
        <w:t>Fig.</w:t>
      </w:r>
      <w:r w:rsidR="001C4D1D" w:rsidRPr="001C4D1D">
        <w:rPr>
          <w:noProof/>
        </w:rPr>
        <w:t>2.1</w:t>
      </w:r>
      <w:r w:rsidR="00877C68" w:rsidRPr="00877C68">
        <w:fldChar w:fldCharType="end"/>
      </w:r>
      <w:r w:rsidR="00877C68" w:rsidRPr="00877C68">
        <w:t xml:space="preserve"> and </w:t>
      </w:r>
      <w:r w:rsidR="00877C68" w:rsidRPr="00877C68">
        <w:fldChar w:fldCharType="begin"/>
      </w:r>
      <w:r w:rsidR="00877C68" w:rsidRPr="00877C68">
        <w:instrText xml:space="preserve"> REF _Ref310879033 \h  \* MERGEFORMAT </w:instrText>
      </w:r>
      <w:r w:rsidR="00877C68" w:rsidRPr="00877C68">
        <w:fldChar w:fldCharType="separate"/>
      </w:r>
      <w:r w:rsidR="001C4D1D" w:rsidRPr="001C4D1D">
        <w:t>Fig.</w:t>
      </w:r>
      <w:r w:rsidR="001C4D1D" w:rsidRPr="001C4D1D">
        <w:rPr>
          <w:noProof/>
        </w:rPr>
        <w:t>2.17</w:t>
      </w:r>
      <w:r w:rsidR="00877C68" w:rsidRPr="00877C68">
        <w:fldChar w:fldCharType="end"/>
      </w:r>
      <w:r w:rsidR="00143C2F">
        <w:t>.</w:t>
      </w:r>
    </w:p>
    <w:p w:rsidR="000928F5" w:rsidRDefault="00533B2D" w:rsidP="00533B2D">
      <w:pPr>
        <w:adjustRightInd w:val="0"/>
      </w:pPr>
      <w:r>
        <w:t xml:space="preserve">To understand </w:t>
      </w:r>
      <w:r w:rsidRPr="00117CD7">
        <w:t>the effectiveness of the scheme</w:t>
      </w:r>
      <w:r>
        <w:t xml:space="preserve"> and the work done at a distance, the energy-storage ability of the system is d</w:t>
      </w:r>
      <w:r w:rsidRPr="00117CD7">
        <w:t>etermin</w:t>
      </w:r>
      <w:r>
        <w:t>ed</w:t>
      </w:r>
      <w:r w:rsidRPr="00117CD7">
        <w:t xml:space="preserve"> </w:t>
      </w:r>
      <w:r>
        <w:t>by</w:t>
      </w:r>
      <w:r w:rsidRPr="00117CD7">
        <w:t xml:space="preserve"> coupling coefficient</w:t>
      </w:r>
      <w:r>
        <w:t>s in transfer mode</w:t>
      </w:r>
      <w:r w:rsidRPr="00117CD7">
        <w:t xml:space="preserve">. The flow of the energy </w:t>
      </w:r>
      <w:r>
        <w:t xml:space="preserve">across the distance </w:t>
      </w:r>
      <w:r w:rsidRPr="00117CD7">
        <w:t>is determined by</w:t>
      </w:r>
      <w:r w:rsidR="00877C68">
        <w:t xml:space="preserve"> </w:t>
      </w:r>
      <w:r w:rsidR="00B413A0" w:rsidRPr="00B413A0">
        <w:rPr>
          <w:position w:val="-14"/>
        </w:rPr>
        <w:object w:dxaOrig="279" w:dyaOrig="360">
          <v:shape id="_x0000_i1180" type="#_x0000_t75" style="width:13.65pt;height:17.4pt" o:ole="">
            <v:imagedata r:id="rId323" o:title=""/>
          </v:shape>
          <o:OLEObject Type="Embed" ProgID="Equation.DSMT4" ShapeID="_x0000_i1180" DrawAspect="Content" ObjectID="_1393951502" r:id="rId324"/>
        </w:object>
      </w:r>
      <w:r w:rsidRPr="00117CD7">
        <w:t xml:space="preserve"> between coils </w:t>
      </w:r>
      <w:r w:rsidR="00C438A1" w:rsidRPr="00C438A1">
        <w:rPr>
          <w:position w:val="-10"/>
        </w:rPr>
        <w:object w:dxaOrig="240" w:dyaOrig="320">
          <v:shape id="_x0000_i1181" type="#_x0000_t75" style="width:12.4pt;height:16.15pt" o:ole="">
            <v:imagedata r:id="rId325" o:title=""/>
          </v:shape>
          <o:OLEObject Type="Embed" ProgID="Equation.DSMT4" ShapeID="_x0000_i1181" DrawAspect="Content" ObjectID="_1393951503" r:id="rId326"/>
        </w:object>
      </w:r>
      <w:r w:rsidRPr="00117CD7">
        <w:t xml:space="preserve"> and </w:t>
      </w:r>
      <w:r w:rsidR="00C438A1" w:rsidRPr="000928F5">
        <w:rPr>
          <w:position w:val="-14"/>
        </w:rPr>
        <w:object w:dxaOrig="260" w:dyaOrig="360">
          <v:shape id="_x0000_i1182" type="#_x0000_t75" style="width:12.4pt;height:17.4pt" o:ole="">
            <v:imagedata r:id="rId327" o:title=""/>
          </v:shape>
          <o:OLEObject Type="Embed" ProgID="Equation.DSMT4" ShapeID="_x0000_i1182" DrawAspect="Content" ObjectID="_1393951504" r:id="rId328"/>
        </w:object>
      </w:r>
      <w:r w:rsidR="00143C2F">
        <w:t xml:space="preserve">at a distance </w:t>
      </w:r>
      <w:r w:rsidR="000928F5" w:rsidRPr="00143C2F">
        <w:rPr>
          <w:position w:val="-6"/>
        </w:rPr>
        <w:object w:dxaOrig="240" w:dyaOrig="260">
          <v:shape id="_x0000_i1183" type="#_x0000_t75" style="width:12.4pt;height:13.65pt" o:ole="">
            <v:imagedata r:id="rId329" o:title=""/>
          </v:shape>
          <o:OLEObject Type="Embed" ProgID="Equation.DSMT4" ShapeID="_x0000_i1183" DrawAspect="Content" ObjectID="_1393951505" r:id="rId330"/>
        </w:object>
      </w:r>
      <w:r w:rsidRPr="00117CD7">
        <w:t xml:space="preserve"> </w:t>
      </w:r>
      <w:r w:rsidR="000928F5" w:rsidRPr="00117CD7">
        <w:t xml:space="preserve">When </w:t>
      </w:r>
      <w:r w:rsidR="000928F5">
        <w:t xml:space="preserve">a current </w:t>
      </w:r>
      <w:r w:rsidR="000928F5" w:rsidRPr="000928F5">
        <w:rPr>
          <w:position w:val="-10"/>
        </w:rPr>
        <w:object w:dxaOrig="240" w:dyaOrig="320">
          <v:shape id="_x0000_i1184" type="#_x0000_t75" style="width:12.4pt;height:16.15pt" o:ole="">
            <v:imagedata r:id="rId331" o:title=""/>
          </v:shape>
          <o:OLEObject Type="Embed" ProgID="Equation.DSMT4" ShapeID="_x0000_i1184" DrawAspect="Content" ObjectID="_1393951506" r:id="rId332"/>
        </w:object>
      </w:r>
      <w:r w:rsidR="000928F5" w:rsidRPr="00117CD7">
        <w:t xml:space="preserve"> is applied to coil </w:t>
      </w:r>
      <w:r w:rsidR="000928F5" w:rsidRPr="000928F5">
        <w:rPr>
          <w:position w:val="-10"/>
        </w:rPr>
        <w:object w:dxaOrig="240" w:dyaOrig="320">
          <v:shape id="_x0000_i1185" type="#_x0000_t75" style="width:12.4pt;height:16.15pt" o:ole="">
            <v:imagedata r:id="rId333" o:title=""/>
          </v:shape>
          <o:OLEObject Type="Embed" ProgID="Equation.DSMT4" ShapeID="_x0000_i1185" DrawAspect="Content" ObjectID="_1393951507" r:id="rId334"/>
        </w:object>
      </w:r>
      <w:r w:rsidR="000928F5" w:rsidRPr="00117CD7">
        <w:t xml:space="preserve">, the power transfer flows from coils </w:t>
      </w:r>
      <w:r w:rsidR="00C438A1" w:rsidRPr="00C438A1">
        <w:rPr>
          <w:position w:val="-10"/>
        </w:rPr>
        <w:object w:dxaOrig="240" w:dyaOrig="320">
          <v:shape id="_x0000_i1186" type="#_x0000_t75" style="width:12.4pt;height:16.15pt" o:ole="">
            <v:imagedata r:id="rId335" o:title=""/>
          </v:shape>
          <o:OLEObject Type="Embed" ProgID="Equation.DSMT4" ShapeID="_x0000_i1186" DrawAspect="Content" ObjectID="_1393951508" r:id="rId336"/>
        </w:object>
      </w:r>
      <w:r w:rsidR="000928F5" w:rsidRPr="00117CD7">
        <w:t xml:space="preserve"> to </w:t>
      </w:r>
      <w:r w:rsidR="00C438A1" w:rsidRPr="000928F5">
        <w:rPr>
          <w:position w:val="-14"/>
        </w:rPr>
        <w:object w:dxaOrig="260" w:dyaOrig="360">
          <v:shape id="_x0000_i1187" type="#_x0000_t75" style="width:12.4pt;height:17.4pt" o:ole="">
            <v:imagedata r:id="rId337" o:title=""/>
          </v:shape>
          <o:OLEObject Type="Embed" ProgID="Equation.DSMT4" ShapeID="_x0000_i1187" DrawAspect="Content" ObjectID="_1393951509" r:id="rId338"/>
        </w:object>
      </w:r>
      <w:r w:rsidR="000928F5" w:rsidRPr="00117CD7">
        <w:t xml:space="preserve">, and </w:t>
      </w:r>
      <w:r w:rsidR="00C438A1" w:rsidRPr="000928F5">
        <w:rPr>
          <w:position w:val="-14"/>
        </w:rPr>
        <w:object w:dxaOrig="260" w:dyaOrig="360">
          <v:shape id="_x0000_i1188" type="#_x0000_t75" style="width:12.4pt;height:17.4pt" o:ole="">
            <v:imagedata r:id="rId339" o:title=""/>
          </v:shape>
          <o:OLEObject Type="Embed" ProgID="Equation.DSMT4" ShapeID="_x0000_i1188" DrawAspect="Content" ObjectID="_1393951510" r:id="rId340"/>
        </w:object>
      </w:r>
      <w:r w:rsidR="000928F5" w:rsidRPr="00117CD7">
        <w:t xml:space="preserve"> to </w:t>
      </w:r>
      <w:r w:rsidR="00C438A1" w:rsidRPr="00C438A1">
        <w:rPr>
          <w:position w:val="-10"/>
        </w:rPr>
        <w:object w:dxaOrig="240" w:dyaOrig="320">
          <v:shape id="_x0000_i1189" type="#_x0000_t75" style="width:12.4pt;height:16.15pt" o:ole="">
            <v:imagedata r:id="rId341" o:title=""/>
          </v:shape>
          <o:OLEObject Type="Embed" ProgID="Equation.DSMT4" ShapeID="_x0000_i1189" DrawAspect="Content" ObjectID="_1393951511" r:id="rId342"/>
        </w:object>
      </w:r>
      <w:r w:rsidR="00343933">
        <w:t>.</w:t>
      </w:r>
    </w:p>
    <w:p w:rsidR="00533B2D" w:rsidRDefault="00343933" w:rsidP="00533B2D">
      <w:pPr>
        <w:adjustRightInd w:val="0"/>
      </w:pPr>
      <w:r>
        <w:t>The couplin</w:t>
      </w:r>
      <w:r w:rsidR="00533B2D" w:rsidRPr="00117CD7">
        <w:t xml:space="preserve">g coefficient </w:t>
      </w:r>
      <w:r>
        <w:t xml:space="preserve">in </w:t>
      </w:r>
      <w:r>
        <w:fldChar w:fldCharType="begin"/>
      </w:r>
      <w:r>
        <w:instrText xml:space="preserve"> GOTOBUTTON ZEqnNum324406  \* MERGEFORMAT </w:instrText>
      </w:r>
      <w:r w:rsidR="00FA7F3E">
        <w:fldChar w:fldCharType="begin"/>
      </w:r>
      <w:r w:rsidR="00FA7F3E">
        <w:instrText xml:space="preserve"> REF ZEqnNum324406 \* Charformat \! \* MERGEFORMAT </w:instrText>
      </w:r>
      <w:r w:rsidR="00FA7F3E">
        <w:fldChar w:fldCharType="separate"/>
      </w:r>
      <w:r w:rsidR="001C4D1D">
        <w:instrText>(32)</w:instrText>
      </w:r>
      <w:r w:rsidR="00FA7F3E">
        <w:fldChar w:fldCharType="end"/>
      </w:r>
      <w:r>
        <w:fldChar w:fldCharType="end"/>
      </w:r>
      <w:r>
        <w:t xml:space="preserve">, is solved for a coil of a characteristic size and geometry. </w:t>
      </w:r>
      <w:r w:rsidR="00A90F93">
        <w:t xml:space="preserve">The linkage </w:t>
      </w:r>
      <w:r w:rsidR="00533B2D" w:rsidRPr="00117CD7">
        <w:t>between magnetic</w:t>
      </w:r>
      <w:r w:rsidR="00A90F93">
        <w:t xml:space="preserve"> resonant </w:t>
      </w:r>
      <w:r w:rsidR="00533B2D">
        <w:t xml:space="preserve">coils </w:t>
      </w:r>
      <w:r w:rsidR="00A90F93">
        <w:t>is</w:t>
      </w:r>
      <w:r w:rsidR="00533B2D" w:rsidRPr="00117CD7">
        <w:t xml:space="preserve"> defined as</w:t>
      </w:r>
    </w:p>
    <w:p w:rsidR="00533B2D" w:rsidRDefault="00533B2D" w:rsidP="00533B2D">
      <w:pPr>
        <w:pStyle w:val="MTDisplayEquation"/>
      </w:pPr>
      <w:r>
        <w:tab/>
      </w:r>
      <w:r w:rsidR="00175300" w:rsidRPr="00B906F3">
        <w:rPr>
          <w:position w:val="-34"/>
        </w:rPr>
        <w:object w:dxaOrig="1180" w:dyaOrig="720">
          <v:shape id="_x0000_i1190" type="#_x0000_t75" style="width:59.6pt;height:36pt" o:ole="">
            <v:imagedata r:id="rId343" o:title=""/>
          </v:shape>
          <o:OLEObject Type="Embed" ProgID="Equation.DSMT4" ShapeID="_x0000_i1190" DrawAspect="Content" ObjectID="_1393951512" r:id="rId344"/>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38" w:name="ZEqnNum576099"/>
      <w:r w:rsidR="009E27DA">
        <w:instrText>(</w:instrText>
      </w:r>
      <w:fldSimple w:instr=" SEQ MTEqn \c \* Arabic \* MERGEFORMAT ">
        <w:r w:rsidR="001C4D1D">
          <w:rPr>
            <w:noProof/>
          </w:rPr>
          <w:instrText>33</w:instrText>
        </w:r>
      </w:fldSimple>
      <w:r w:rsidR="009E27DA">
        <w:instrText>)</w:instrText>
      </w:r>
      <w:bookmarkEnd w:id="38"/>
      <w:r w:rsidR="009E27DA">
        <w:fldChar w:fldCharType="end"/>
      </w:r>
    </w:p>
    <w:p w:rsidR="00533B2D" w:rsidRDefault="00533B2D" w:rsidP="00533B2D">
      <w:r>
        <w:lastRenderedPageBreak/>
        <w:t xml:space="preserve">where </w:t>
      </w:r>
      <w:r w:rsidR="00B906F3" w:rsidRPr="00B906F3">
        <w:rPr>
          <w:position w:val="-14"/>
        </w:rPr>
        <w:object w:dxaOrig="360" w:dyaOrig="360">
          <v:shape id="_x0000_i1191" type="#_x0000_t75" style="width:17.4pt;height:17.4pt" o:ole="">
            <v:imagedata r:id="rId345" o:title=""/>
          </v:shape>
          <o:OLEObject Type="Embed" ProgID="Equation.DSMT4" ShapeID="_x0000_i1191" DrawAspect="Content" ObjectID="_1393951513" r:id="rId346"/>
        </w:object>
      </w:r>
      <w:r w:rsidR="00B906F3">
        <w:t xml:space="preserve"> is</w:t>
      </w:r>
      <w:r>
        <w:t xml:space="preserve"> the mutual inductance,</w:t>
      </w:r>
      <w:r w:rsidR="00B906F3">
        <w:t xml:space="preserve"> </w:t>
      </w:r>
      <w:r w:rsidR="00B906F3" w:rsidRPr="00B906F3">
        <w:rPr>
          <w:position w:val="-10"/>
        </w:rPr>
        <w:object w:dxaOrig="240" w:dyaOrig="320">
          <v:shape id="_x0000_i1192" type="#_x0000_t75" style="width:12.4pt;height:16.15pt" o:ole="">
            <v:imagedata r:id="rId347" o:title=""/>
          </v:shape>
          <o:OLEObject Type="Embed" ProgID="Equation.DSMT4" ShapeID="_x0000_i1192" DrawAspect="Content" ObjectID="_1393951514" r:id="rId348"/>
        </w:object>
      </w:r>
      <w:r w:rsidR="00B906F3">
        <w:t xml:space="preserve"> and </w:t>
      </w:r>
      <w:r w:rsidR="00B906F3" w:rsidRPr="00B906F3">
        <w:rPr>
          <w:position w:val="-14"/>
        </w:rPr>
        <w:object w:dxaOrig="260" w:dyaOrig="360">
          <v:shape id="_x0000_i1193" type="#_x0000_t75" style="width:13.65pt;height:17.4pt" o:ole="">
            <v:imagedata r:id="rId349" o:title=""/>
          </v:shape>
          <o:OLEObject Type="Embed" ProgID="Equation.DSMT4" ShapeID="_x0000_i1193" DrawAspect="Content" ObjectID="_1393951515" r:id="rId350"/>
        </w:object>
      </w:r>
      <w:r>
        <w:t xml:space="preserve"> </w:t>
      </w:r>
      <w:r w:rsidR="00B906F3">
        <w:t>are</w:t>
      </w:r>
      <w:r>
        <w:t xml:space="preserve"> the self-inductances of the </w:t>
      </w:r>
      <w:r w:rsidR="00A90F93">
        <w:t xml:space="preserve">loop </w:t>
      </w:r>
      <w:r>
        <w:t xml:space="preserve">coils. </w:t>
      </w:r>
      <w:r w:rsidR="00A90F93">
        <w:t>The inductance can be calculated since its size and geometry are already specified, by the</w:t>
      </w:r>
      <w:r>
        <w:t xml:space="preserve"> approximation </w:t>
      </w:r>
      <w:r w:rsidR="00A90F93">
        <w:t>of</w:t>
      </w:r>
      <w:r>
        <w:t xml:space="preserve"> the inductance of a circular </w:t>
      </w:r>
      <w:r w:rsidRPr="00AB36A3">
        <w:t>loop [</w:t>
      </w:r>
      <w:bookmarkStart w:id="39" w:name="_Ref319677695"/>
      <w:bookmarkStart w:id="40" w:name="_Ref318468613"/>
      <w:r w:rsidR="00B72142" w:rsidRPr="00AB36A3">
        <w:rPr>
          <w:rStyle w:val="EndnoteReference"/>
          <w:vertAlign w:val="baseline"/>
        </w:rPr>
        <w:endnoteReference w:id="29"/>
      </w:r>
      <w:bookmarkEnd w:id="39"/>
      <w:r w:rsidR="00B72142" w:rsidRPr="00AB36A3">
        <w:t xml:space="preserve">, </w:t>
      </w:r>
      <w:r w:rsidRPr="00AB36A3">
        <w:rPr>
          <w:rStyle w:val="EndnoteReference"/>
          <w:vertAlign w:val="baseline"/>
        </w:rPr>
        <w:endnoteReference w:id="30"/>
      </w:r>
      <w:bookmarkEnd w:id="40"/>
      <w:r w:rsidRPr="00AB36A3">
        <w:t>]:</w:t>
      </w:r>
    </w:p>
    <w:p w:rsidR="00533B2D" w:rsidRDefault="00533B2D" w:rsidP="00533B2D">
      <w:pPr>
        <w:pStyle w:val="MTDisplayEquation"/>
      </w:pPr>
      <w:r>
        <w:tab/>
      </w:r>
      <w:r w:rsidR="00A946B9" w:rsidRPr="00A90F93">
        <w:rPr>
          <w:position w:val="-32"/>
        </w:rPr>
        <w:object w:dxaOrig="5360" w:dyaOrig="760">
          <v:shape id="_x0000_i1194" type="#_x0000_t75" style="width:268.15pt;height:38.5pt" o:ole="">
            <v:imagedata r:id="rId351" o:title=""/>
          </v:shape>
          <o:OLEObject Type="Embed" ProgID="Equation.DSMT4" ShapeID="_x0000_i1194" DrawAspect="Content" ObjectID="_1393951516" r:id="rId352"/>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34</w:instrText>
        </w:r>
      </w:fldSimple>
      <w:r w:rsidR="009E27DA">
        <w:instrText>)</w:instrText>
      </w:r>
      <w:r w:rsidR="009E27DA">
        <w:fldChar w:fldCharType="end"/>
      </w:r>
    </w:p>
    <w:p w:rsidR="00D16E04" w:rsidRDefault="00533B2D" w:rsidP="00D16E04">
      <w:r>
        <w:t xml:space="preserve">where </w:t>
      </w:r>
      <w:r w:rsidR="00D16E04" w:rsidRPr="00CD4E7D">
        <w:rPr>
          <w:position w:val="-14"/>
        </w:rPr>
        <w:object w:dxaOrig="420" w:dyaOrig="360">
          <v:shape id="_x0000_i1195" type="#_x0000_t75" style="width:21.1pt;height:17.4pt" o:ole="">
            <v:imagedata r:id="rId353" o:title=""/>
          </v:shape>
          <o:OLEObject Type="Embed" ProgID="Equation.DSMT4" ShapeID="_x0000_i1195" DrawAspect="Content" ObjectID="_1393951517" r:id="rId354"/>
        </w:object>
      </w:r>
      <w:r w:rsidR="00CD4E7D">
        <w:rPr>
          <w:position w:val="-12"/>
        </w:rPr>
        <w:t xml:space="preserve"> </w:t>
      </w:r>
      <w:r>
        <w:t>is the loop radius</w:t>
      </w:r>
      <w:r w:rsidR="00CD4E7D">
        <w:t xml:space="preserve">, </w:t>
      </w:r>
      <w:r w:rsidR="00CD4E7D" w:rsidRPr="00CD4E7D">
        <w:rPr>
          <w:position w:val="-14"/>
        </w:rPr>
        <w:object w:dxaOrig="499" w:dyaOrig="360">
          <v:shape id="_x0000_i1196" type="#_x0000_t75" style="width:24.85pt;height:17.4pt" o:ole="">
            <v:imagedata r:id="rId355" o:title=""/>
          </v:shape>
          <o:OLEObject Type="Embed" ProgID="Equation.DSMT4" ShapeID="_x0000_i1196" DrawAspect="Content" ObjectID="_1393951518" r:id="rId356"/>
        </w:object>
      </w:r>
      <w:r>
        <w:t xml:space="preserve"> the wire radius, </w:t>
      </w:r>
      <w:r w:rsidR="00D16E04" w:rsidRPr="00D16E04">
        <w:rPr>
          <w:position w:val="-14"/>
        </w:rPr>
        <w:object w:dxaOrig="499" w:dyaOrig="360">
          <v:shape id="_x0000_i1197" type="#_x0000_t75" style="width:24.85pt;height:17.4pt" o:ole="">
            <v:imagedata r:id="rId357" o:title=""/>
          </v:shape>
          <o:OLEObject Type="Embed" ProgID="Equation.DSMT4" ShapeID="_x0000_i1197" DrawAspect="Content" ObjectID="_1393951519" r:id="rId358"/>
        </w:object>
      </w:r>
      <w:r w:rsidR="00D16E04">
        <w:rPr>
          <w:position w:val="-12"/>
        </w:rPr>
        <w:t xml:space="preserve"> </w:t>
      </w:r>
      <w:r>
        <w:t xml:space="preserve">the number of turns, and </w:t>
      </w:r>
      <w:r w:rsidR="00D16E04" w:rsidRPr="00295743">
        <w:rPr>
          <w:position w:val="-4"/>
        </w:rPr>
        <w:object w:dxaOrig="220" w:dyaOrig="240">
          <v:shape id="_x0000_i1198" type="#_x0000_t75" style="width:11.15pt;height:12.4pt" o:ole="">
            <v:imagedata r:id="rId359" o:title=""/>
          </v:shape>
          <o:OLEObject Type="Embed" ProgID="Equation.DSMT4" ShapeID="_x0000_i1198" DrawAspect="Content" ObjectID="_1393951520" r:id="rId360"/>
        </w:object>
      </w:r>
      <w:r>
        <w:t xml:space="preserve"> the flow constant of the skin-effect of the emitted radiation</w:t>
      </w:r>
      <w:r w:rsidR="00D16E04">
        <w:t>, which is the same for both coils since the assumption is for power to flow in both directions.</w:t>
      </w:r>
    </w:p>
    <w:p w:rsidR="00FD2F64" w:rsidRDefault="00FD2F64" w:rsidP="00D16E04">
      <w:r>
        <w:t>The resonance frequency of the system</w:t>
      </w:r>
    </w:p>
    <w:p w:rsidR="00FD2F64" w:rsidRDefault="00FD2F64" w:rsidP="00FD2F64">
      <w:pPr>
        <w:pStyle w:val="MTDisplayEquation"/>
      </w:pPr>
      <w:r>
        <w:tab/>
      </w:r>
      <w:r w:rsidR="002910B4" w:rsidRPr="00FD2F64">
        <w:rPr>
          <w:position w:val="-22"/>
        </w:rPr>
        <w:object w:dxaOrig="1480" w:dyaOrig="580">
          <v:shape id="_x0000_i1199" type="#_x0000_t75" style="width:73.25pt;height:28.55pt" o:ole="">
            <v:imagedata r:id="rId361" o:title=""/>
          </v:shape>
          <o:OLEObject Type="Embed" ProgID="Equation.DSMT4" ShapeID="_x0000_i1199" DrawAspect="Content" ObjectID="_1393951521" r:id="rId3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35</w:instrText>
        </w:r>
      </w:fldSimple>
      <w:r>
        <w:instrText>)</w:instrText>
      </w:r>
      <w:r>
        <w:fldChar w:fldCharType="end"/>
      </w:r>
    </w:p>
    <w:p w:rsidR="00FD2F64" w:rsidRDefault="00FD2F64" w:rsidP="00533B2D">
      <w:r>
        <w:t>is comprised of the resonance frequency</w:t>
      </w:r>
      <w:r w:rsidR="00014139">
        <w:t xml:space="preserve"> </w:t>
      </w:r>
      <w:r w:rsidR="00014139" w:rsidRPr="00014139">
        <w:rPr>
          <w:position w:val="-14"/>
        </w:rPr>
        <w:object w:dxaOrig="940" w:dyaOrig="360">
          <v:shape id="_x0000_i1200" type="#_x0000_t75" style="width:47.15pt;height:17.4pt" o:ole="">
            <v:imagedata r:id="rId363" o:title=""/>
          </v:shape>
          <o:OLEObject Type="Embed" ProgID="Equation.DSMT4" ShapeID="_x0000_i1200" DrawAspect="Content" ObjectID="_1393951522" r:id="rId364"/>
        </w:object>
      </w:r>
      <w:r>
        <w:t xml:space="preserve"> of each of the coils,</w:t>
      </w:r>
    </w:p>
    <w:p w:rsidR="00FD2F64" w:rsidRDefault="00FD2F64" w:rsidP="00FD2F64">
      <w:pPr>
        <w:pStyle w:val="MTDisplayEquation"/>
      </w:pPr>
      <w:r>
        <w:tab/>
      </w:r>
      <w:r w:rsidR="00A946B9" w:rsidRPr="00A946B9">
        <w:rPr>
          <w:position w:val="-44"/>
        </w:rPr>
        <w:object w:dxaOrig="1560" w:dyaOrig="980">
          <v:shape id="_x0000_i1201" type="#_x0000_t75" style="width:78.2pt;height:48.4pt" o:ole="">
            <v:imagedata r:id="rId365" o:title=""/>
          </v:shape>
          <o:OLEObject Type="Embed" ProgID="Equation.DSMT4" ShapeID="_x0000_i1201" DrawAspect="Content" ObjectID="_1393951523"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394192"/>
      <w:r>
        <w:instrText>(</w:instrText>
      </w:r>
      <w:fldSimple w:instr=" SEQ MTEqn \c \* Arabic \* MERGEFORMAT ">
        <w:r w:rsidR="001C4D1D">
          <w:rPr>
            <w:noProof/>
          </w:rPr>
          <w:instrText>36</w:instrText>
        </w:r>
      </w:fldSimple>
      <w:r>
        <w:instrText>)</w:instrText>
      </w:r>
      <w:bookmarkEnd w:id="41"/>
      <w:r>
        <w:fldChar w:fldCharType="end"/>
      </w:r>
    </w:p>
    <w:p w:rsidR="004F6E6F" w:rsidRPr="006C5FAF" w:rsidRDefault="00E0215C" w:rsidP="004F6E6F">
      <w:r>
        <w:t>a</w:t>
      </w:r>
      <w:r w:rsidR="004F6E6F" w:rsidRPr="006C5FAF">
        <w:t>nd the frequency error between each half of the circuit</w:t>
      </w:r>
    </w:p>
    <w:p w:rsidR="004F6E6F" w:rsidRPr="004F6E6F" w:rsidRDefault="004F6E6F" w:rsidP="004F6E6F">
      <w:pPr>
        <w:pStyle w:val="MTDisplayEquation"/>
      </w:pPr>
      <w:r>
        <w:tab/>
      </w:r>
      <w:r w:rsidR="00E0215C" w:rsidRPr="00E0215C">
        <w:rPr>
          <w:position w:val="-16"/>
        </w:rPr>
        <w:object w:dxaOrig="1200" w:dyaOrig="420">
          <v:shape id="_x0000_i1202" type="#_x0000_t75" style="width:59.6pt;height:21.1pt" o:ole="">
            <v:imagedata r:id="rId367" o:title=""/>
          </v:shape>
          <o:OLEObject Type="Embed" ProgID="Equation.DSMT4" ShapeID="_x0000_i1202" DrawAspect="Content" ObjectID="_1393951524" r:id="rId3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37</w:instrText>
        </w:r>
      </w:fldSimple>
      <w:r>
        <w:instrText>)</w:instrText>
      </w:r>
      <w:r>
        <w:fldChar w:fldCharType="end"/>
      </w:r>
    </w:p>
    <w:p w:rsidR="008C2F07" w:rsidRDefault="008C2F07" w:rsidP="008C2F07">
      <w:r>
        <w:t xml:space="preserve">A consideration of the design is not only to keep the antenna small but to keep the </w:t>
      </w:r>
      <w:r w:rsidR="000450BC">
        <w:t xml:space="preserve">resonance </w:t>
      </w:r>
      <w:r>
        <w:t xml:space="preserve">frequency </w:t>
      </w:r>
      <w:r w:rsidR="000450BC" w:rsidRPr="000450BC">
        <w:rPr>
          <w:position w:val="-10"/>
        </w:rPr>
        <w:object w:dxaOrig="260" w:dyaOrig="320">
          <v:shape id="_x0000_i1203" type="#_x0000_t75" style="width:13.65pt;height:16.15pt" o:ole="">
            <v:imagedata r:id="rId369" o:title=""/>
          </v:shape>
          <o:OLEObject Type="Embed" ProgID="Equation.DSMT4" ShapeID="_x0000_i1203" DrawAspect="Content" ObjectID="_1393951525" r:id="rId370"/>
        </w:object>
      </w:r>
      <w:r w:rsidR="000450BC">
        <w:t xml:space="preserve"> </w:t>
      </w:r>
      <w:r>
        <w:t>low enough as to not to be deleterious to human tissue. Studies have shown that a frequency spectrum between 100</w:t>
      </w:r>
      <w:r w:rsidR="000450BC">
        <w:t xml:space="preserve"> </w:t>
      </w:r>
      <w:r>
        <w:t>kHz and 4</w:t>
      </w:r>
      <w:r w:rsidR="000450BC">
        <w:t xml:space="preserve"> </w:t>
      </w:r>
      <w:r>
        <w:t xml:space="preserve">MHz </w:t>
      </w:r>
      <w:r w:rsidR="009A78B4">
        <w:t>is</w:t>
      </w:r>
      <w:r w:rsidR="000450BC">
        <w:t xml:space="preserve"> suitable</w:t>
      </w:r>
      <w:r>
        <w:t xml:space="preserve"> [</w:t>
      </w:r>
      <w:bookmarkStart w:id="42" w:name="_Ref319598052"/>
      <w:r w:rsidRPr="00760DE3">
        <w:rPr>
          <w:rStyle w:val="EndnoteReference"/>
          <w:vertAlign w:val="baseline"/>
        </w:rPr>
        <w:endnoteReference w:id="31"/>
      </w:r>
      <w:bookmarkEnd w:id="42"/>
      <w:r>
        <w:t>]. The theoretical specification of the antenna will be calculated where</w:t>
      </w:r>
    </w:p>
    <w:p w:rsidR="008C2F07" w:rsidRDefault="008C2F07" w:rsidP="008C2F07">
      <w:pPr>
        <w:pStyle w:val="MTDisplayEquation"/>
      </w:pPr>
      <w:r>
        <w:tab/>
      </w:r>
      <w:r w:rsidR="004C1A49" w:rsidRPr="00D47C30">
        <w:rPr>
          <w:position w:val="-114"/>
        </w:rPr>
        <w:object w:dxaOrig="1960" w:dyaOrig="2360">
          <v:shape id="_x0000_i1204" type="#_x0000_t75" style="width:98.05pt;height:117.95pt" o:ole="">
            <v:imagedata r:id="rId371" o:title=""/>
          </v:shape>
          <o:OLEObject Type="Embed" ProgID="Equation.DSMT4" ShapeID="_x0000_i1204" DrawAspect="Content" ObjectID="_1393951526"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38</w:instrText>
        </w:r>
      </w:fldSimple>
      <w:r>
        <w:instrText>)</w:instrText>
      </w:r>
      <w:r>
        <w:fldChar w:fldCharType="end"/>
      </w:r>
    </w:p>
    <w:p w:rsidR="000A0B6B" w:rsidRDefault="000A0B6B" w:rsidP="008C2F07">
      <w:r>
        <w:t>The material properties of the coil is for an insulated copper wire wound in concentric loops so the total loop surface is comprised of a number of turns, which is equated to a Litz winding.</w:t>
      </w:r>
      <w:r w:rsidR="004C1A49">
        <w:t xml:space="preserve"> Since the </w:t>
      </w:r>
      <w:r w:rsidR="004C1A49">
        <w:lastRenderedPageBreak/>
        <w:t>loop is comprised of a Litz winding with each turn insulated from the other, the contribution of</w:t>
      </w:r>
      <w:r>
        <w:t xml:space="preserve"> </w:t>
      </w:r>
      <w:r w:rsidRPr="000A0B6B">
        <w:rPr>
          <w:position w:val="-4"/>
        </w:rPr>
        <w:object w:dxaOrig="220" w:dyaOrig="240">
          <v:shape id="_x0000_i1205" type="#_x0000_t75" style="width:11.15pt;height:12.4pt" o:ole="">
            <v:imagedata r:id="rId373" o:title=""/>
          </v:shape>
          <o:OLEObject Type="Embed" ProgID="Equation.DSMT4" ShapeID="_x0000_i1205" DrawAspect="Content" ObjectID="_1393951527" r:id="rId374"/>
        </w:object>
      </w:r>
      <w:r>
        <w:t xml:space="preserve"> </w:t>
      </w:r>
      <w:r w:rsidR="00681069">
        <w:t xml:space="preserve">approaches a minimum </w:t>
      </w:r>
      <w:r>
        <w:t>skin effect.</w:t>
      </w:r>
    </w:p>
    <w:p w:rsidR="00F92B49" w:rsidRDefault="00D25A48" w:rsidP="00FB19CD">
      <w:r>
        <w:t>The</w:t>
      </w:r>
      <w:r w:rsidR="00403093">
        <w:t xml:space="preserve"> winding has legs as</w:t>
      </w:r>
      <w:bookmarkStart w:id="43" w:name="_GoBack"/>
      <w:bookmarkEnd w:id="43"/>
      <w:r w:rsidR="00403093">
        <w:t xml:space="preserve"> to allow the loop to be mounted into a circuit board</w:t>
      </w:r>
      <w:r>
        <w:t xml:space="preserve"> and projected along a plane linear to the earth. T</w:t>
      </w:r>
      <w:r w:rsidR="00403093">
        <w:t>he additional inductance of the legs</w:t>
      </w:r>
      <w:r>
        <w:t xml:space="preserve"> is taken into consideration. </w:t>
      </w:r>
      <w:r w:rsidR="006E17DA">
        <w:t>Using a C#.NET program, called</w:t>
      </w:r>
      <w:r w:rsidR="006E17DA">
        <w:rPr>
          <w:i/>
        </w:rPr>
        <w:t xml:space="preserve"> </w:t>
      </w:r>
      <w:r w:rsidR="002C5C1E">
        <w:rPr>
          <w:i/>
        </w:rPr>
        <w:t xml:space="preserve">Circuit </w:t>
      </w:r>
      <w:r w:rsidR="006E17DA">
        <w:rPr>
          <w:i/>
        </w:rPr>
        <w:t>calculator</w:t>
      </w:r>
      <w:r w:rsidR="006E17DA">
        <w:t>, built specifically for p</w:t>
      </w:r>
      <w:r w:rsidR="008C2F07">
        <w:t xml:space="preserve">erforming </w:t>
      </w:r>
      <w:r w:rsidR="006E17DA">
        <w:t>and visualizing the relationships of the values for each loop.</w:t>
      </w:r>
      <w:r w:rsidR="00403093">
        <w:t xml:space="preserve"> Given </w:t>
      </w:r>
      <w:r w:rsidR="00403093">
        <w:fldChar w:fldCharType="begin"/>
      </w:r>
      <w:r w:rsidR="00403093">
        <w:instrText xml:space="preserve"> GOTOBUTTON ZEqnNum394192  \* MERGEFORMAT </w:instrText>
      </w:r>
      <w:r w:rsidR="00FA7F3E">
        <w:fldChar w:fldCharType="begin"/>
      </w:r>
      <w:r w:rsidR="00FA7F3E">
        <w:instrText xml:space="preserve"> REF ZEqnNum394192 \* Charformat \! \* MERGEFORMAT </w:instrText>
      </w:r>
      <w:r w:rsidR="00FA7F3E">
        <w:fldChar w:fldCharType="separate"/>
      </w:r>
      <w:r w:rsidR="001C4D1D">
        <w:instrText>(36)</w:instrText>
      </w:r>
      <w:r w:rsidR="00FA7F3E">
        <w:fldChar w:fldCharType="end"/>
      </w:r>
      <w:r w:rsidR="00403093">
        <w:fldChar w:fldCharType="end"/>
      </w:r>
      <w:r w:rsidR="00403093">
        <w:t xml:space="preserve">, a capacitance of 100nF is chosen. </w:t>
      </w:r>
      <w:r w:rsidR="006E17DA">
        <w:t xml:space="preserve">This is </w:t>
      </w:r>
      <w:r w:rsidR="006E17DA" w:rsidRPr="008715F0">
        <w:t xml:space="preserve">shown in </w:t>
      </w:r>
      <w:r w:rsidR="008715F0" w:rsidRPr="008715F0">
        <w:fldChar w:fldCharType="begin"/>
      </w:r>
      <w:r w:rsidR="008715F0" w:rsidRPr="008715F0">
        <w:instrText xml:space="preserve"> REF _Ref319672991 \h  \* MERGEFORMAT </w:instrText>
      </w:r>
      <w:r w:rsidR="008715F0" w:rsidRPr="008715F0">
        <w:fldChar w:fldCharType="separate"/>
      </w:r>
      <w:r w:rsidR="001C4D1D" w:rsidRPr="001C4D1D">
        <w:t>Fig.</w:t>
      </w:r>
      <w:r w:rsidR="001C4D1D" w:rsidRPr="001C4D1D">
        <w:rPr>
          <w:noProof/>
        </w:rPr>
        <w:t>2.3</w:t>
      </w:r>
      <w:r w:rsidR="008715F0" w:rsidRPr="008715F0">
        <w:fldChar w:fldCharType="end"/>
      </w:r>
      <w:r w:rsidR="006E17DA" w:rsidRPr="008715F0">
        <w:t xml:space="preserve">. </w:t>
      </w:r>
      <w:r w:rsidR="008715F0">
        <w:t xml:space="preserve">The table of values for the model loops </w:t>
      </w:r>
      <w:r w:rsidR="008715F0" w:rsidRPr="000A0B6B">
        <w:rPr>
          <w:position w:val="-14"/>
        </w:rPr>
        <w:object w:dxaOrig="340" w:dyaOrig="360">
          <v:shape id="_x0000_i1206" type="#_x0000_t75" style="width:17.4pt;height:17.4pt" o:ole="">
            <v:imagedata r:id="rId375" o:title=""/>
          </v:shape>
          <o:OLEObject Type="Embed" ProgID="Equation.DSMT4" ShapeID="_x0000_i1206" DrawAspect="Content" ObjectID="_1393951528" r:id="rId376"/>
        </w:object>
      </w:r>
      <w:r w:rsidR="008715F0">
        <w:t xml:space="preserve"> and resonance frequencies </w:t>
      </w:r>
      <w:r w:rsidR="008715F0" w:rsidRPr="008715F0">
        <w:rPr>
          <w:position w:val="-14"/>
        </w:rPr>
        <w:object w:dxaOrig="340" w:dyaOrig="360">
          <v:shape id="_x0000_i1207" type="#_x0000_t75" style="width:17.4pt;height:17.4pt" o:ole="">
            <v:imagedata r:id="rId377" o:title=""/>
          </v:shape>
          <o:OLEObject Type="Embed" ProgID="Equation.DSMT4" ShapeID="_x0000_i1207" DrawAspect="Content" ObjectID="_1393951529" r:id="rId378"/>
        </w:object>
      </w:r>
      <w:r w:rsidR="008715F0">
        <w:t xml:space="preserve"> is </w:t>
      </w:r>
      <w:r w:rsidR="008715F0" w:rsidRPr="00403093">
        <w:t xml:space="preserve">shown in </w:t>
      </w:r>
      <w:r w:rsidR="00403093" w:rsidRPr="00403093">
        <w:fldChar w:fldCharType="begin"/>
      </w:r>
      <w:r w:rsidR="00403093" w:rsidRPr="00403093">
        <w:instrText xml:space="preserve"> REF _Ref319675583 \h  \* MERGEFORMAT </w:instrText>
      </w:r>
      <w:r w:rsidR="00403093" w:rsidRPr="00403093">
        <w:fldChar w:fldCharType="separate"/>
      </w:r>
      <w:r w:rsidR="001C4D1D" w:rsidRPr="001C4D1D">
        <w:t xml:space="preserve">Table </w:t>
      </w:r>
      <w:r w:rsidR="001C4D1D" w:rsidRPr="001C4D1D">
        <w:rPr>
          <w:noProof/>
        </w:rPr>
        <w:t>2.1</w:t>
      </w:r>
      <w:r w:rsidR="001C4D1D" w:rsidRPr="001C4D1D">
        <w:rPr>
          <w:noProof/>
        </w:rPr>
        <w:noBreakHyphen/>
        <w:t>1</w:t>
      </w:r>
      <w:r w:rsidR="00403093" w:rsidRPr="00403093">
        <w:fldChar w:fldCharType="end"/>
      </w:r>
      <w:r w:rsidR="00403093" w:rsidRPr="00403093">
        <w:t>.</w:t>
      </w:r>
    </w:p>
    <w:p w:rsidR="002D4322" w:rsidRPr="002D4322" w:rsidRDefault="002D4322" w:rsidP="002D4322">
      <w:pPr>
        <w:pStyle w:val="Caption"/>
        <w:keepNext/>
        <w:spacing w:before="100" w:beforeAutospacing="1" w:after="0" w:line="240" w:lineRule="auto"/>
        <w:jc w:val="center"/>
        <w:rPr>
          <w:rFonts w:ascii="Times New Roman" w:hAnsi="Times New Roman"/>
          <w:b w:val="0"/>
        </w:rPr>
      </w:pPr>
      <w:bookmarkStart w:id="44" w:name="_Ref319675583"/>
      <w:r w:rsidRPr="002D4322">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2.1</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1</w:t>
      </w:r>
      <w:r w:rsidR="00BD070D">
        <w:rPr>
          <w:rFonts w:ascii="Times New Roman" w:hAnsi="Times New Roman"/>
          <w:b w:val="0"/>
        </w:rPr>
        <w:fldChar w:fldCharType="end"/>
      </w:r>
      <w:bookmarkEnd w:id="44"/>
      <w:r w:rsidRPr="002D4322">
        <w:rPr>
          <w:rFonts w:ascii="Times New Roman" w:hAnsi="Times New Roman"/>
          <w:b w:val="0"/>
        </w:rPr>
        <w:t>. Loop coils theoretical specification.</w:t>
      </w:r>
    </w:p>
    <w:p w:rsidR="002D4322" w:rsidRPr="002D4322" w:rsidRDefault="00263805" w:rsidP="002D4322">
      <w:pPr>
        <w:spacing w:before="0" w:beforeAutospacing="0"/>
        <w:jc w:val="center"/>
      </w:pPr>
      <w:r>
        <w:rPr>
          <w:noProof/>
        </w:rPr>
        <w:drawing>
          <wp:inline distT="0" distB="0" distL="0" distR="0" wp14:anchorId="244D5B7A" wp14:editId="46BB2BD7">
            <wp:extent cx="2862520" cy="20848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861037" cy="2083728"/>
                    </a:xfrm>
                    <a:prstGeom prst="rect">
                      <a:avLst/>
                    </a:prstGeom>
                  </pic:spPr>
                </pic:pic>
              </a:graphicData>
            </a:graphic>
          </wp:inline>
        </w:drawing>
      </w:r>
    </w:p>
    <w:p w:rsidR="00403093" w:rsidRDefault="008C2F07" w:rsidP="008C2F07">
      <w:r>
        <w:t xml:space="preserve">In terms of </w:t>
      </w:r>
      <w:r w:rsidR="003F1C59">
        <w:t>the prototype, a frequency of approximately 44</w:t>
      </w:r>
      <w:r>
        <w:t xml:space="preserve">0 kHz is </w:t>
      </w:r>
      <w:r w:rsidR="00263805">
        <w:t>expected</w:t>
      </w:r>
      <w:r w:rsidR="00403093">
        <w:t xml:space="preserve"> to be the resonance frequency </w:t>
      </w:r>
      <w:r w:rsidR="00263805">
        <w:t xml:space="preserve">when the loop antenna are constructed accordingly. </w:t>
      </w:r>
      <w:r w:rsidR="00403093">
        <w:t xml:space="preserve">Considering </w:t>
      </w:r>
      <w:r w:rsidR="00403093">
        <w:fldChar w:fldCharType="begin"/>
      </w:r>
      <w:r w:rsidR="00403093">
        <w:instrText xml:space="preserve"> GOTOBUTTON ZEqnNum576099  \* MERGEFORMAT </w:instrText>
      </w:r>
      <w:r w:rsidR="00FA7F3E">
        <w:fldChar w:fldCharType="begin"/>
      </w:r>
      <w:r w:rsidR="00FA7F3E">
        <w:instrText xml:space="preserve"> REF ZEqnNum576099 \* Charformat \! \* MERGEFORMAT </w:instrText>
      </w:r>
      <w:r w:rsidR="00FA7F3E">
        <w:fldChar w:fldCharType="separate"/>
      </w:r>
      <w:r w:rsidR="001C4D1D">
        <w:instrText>(33)</w:instrText>
      </w:r>
      <w:r w:rsidR="00FA7F3E">
        <w:fldChar w:fldCharType="end"/>
      </w:r>
      <w:r w:rsidR="00403093">
        <w:fldChar w:fldCharType="end"/>
      </w:r>
      <w:r w:rsidR="00403093">
        <w:t xml:space="preserve">, the mutual inductance is </w:t>
      </w:r>
      <w:r w:rsidR="00263805">
        <w:t xml:space="preserve">next </w:t>
      </w:r>
      <w:r w:rsidR="00403093">
        <w:t>to be solved for.</w:t>
      </w:r>
    </w:p>
    <w:p w:rsidR="00A946B9" w:rsidRDefault="002045DC" w:rsidP="00150D3D">
      <w:pPr>
        <w:keepNext/>
        <w:spacing w:after="0" w:line="240" w:lineRule="auto"/>
        <w:jc w:val="center"/>
      </w:pPr>
      <w:r>
        <w:rPr>
          <w:noProof/>
        </w:rPr>
        <w:drawing>
          <wp:inline distT="0" distB="0" distL="0" distR="0" wp14:anchorId="158DACC0" wp14:editId="77290CD3">
            <wp:extent cx="5732145" cy="3000802"/>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32145" cy="3000802"/>
                    </a:xfrm>
                    <a:prstGeom prst="rect">
                      <a:avLst/>
                    </a:prstGeom>
                  </pic:spPr>
                </pic:pic>
              </a:graphicData>
            </a:graphic>
          </wp:inline>
        </w:drawing>
      </w:r>
    </w:p>
    <w:p w:rsidR="006E17DA" w:rsidRPr="00150D3D" w:rsidRDefault="00150D3D" w:rsidP="00A946B9">
      <w:pPr>
        <w:pStyle w:val="Caption"/>
        <w:jc w:val="center"/>
        <w:rPr>
          <w:rFonts w:ascii="Times New Roman" w:hAnsi="Times New Roman"/>
          <w:b w:val="0"/>
        </w:rPr>
      </w:pPr>
      <w:bookmarkStart w:id="45" w:name="_Ref319672991"/>
      <w:r w:rsidRPr="00150D3D">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3</w:t>
      </w:r>
      <w:r w:rsidR="00181ACF">
        <w:rPr>
          <w:rFonts w:ascii="Times New Roman" w:hAnsi="Times New Roman"/>
          <w:b w:val="0"/>
        </w:rPr>
        <w:fldChar w:fldCharType="end"/>
      </w:r>
      <w:bookmarkEnd w:id="45"/>
      <w:r w:rsidR="00A946B9" w:rsidRPr="00150D3D">
        <w:rPr>
          <w:rFonts w:ascii="Times New Roman" w:hAnsi="Times New Roman"/>
          <w:b w:val="0"/>
        </w:rPr>
        <w:t>.</w:t>
      </w:r>
      <w:r w:rsidRPr="00150D3D">
        <w:rPr>
          <w:rFonts w:ascii="Times New Roman" w:hAnsi="Times New Roman"/>
          <w:b w:val="0"/>
        </w:rPr>
        <w:t xml:space="preserve"> </w:t>
      </w:r>
      <w:r>
        <w:rPr>
          <w:rFonts w:ascii="Times New Roman" w:hAnsi="Times New Roman"/>
          <w:b w:val="0"/>
        </w:rPr>
        <w:t>C</w:t>
      </w:r>
      <w:r w:rsidRPr="00150D3D">
        <w:rPr>
          <w:rFonts w:ascii="Times New Roman" w:hAnsi="Times New Roman"/>
          <w:b w:val="0"/>
        </w:rPr>
        <w:t>alculator valu</w:t>
      </w:r>
      <w:r>
        <w:rPr>
          <w:rFonts w:ascii="Times New Roman" w:hAnsi="Times New Roman"/>
          <w:b w:val="0"/>
        </w:rPr>
        <w:t>es for</w:t>
      </w:r>
      <w:r w:rsidRPr="00150D3D">
        <w:rPr>
          <w:rFonts w:ascii="Times New Roman" w:hAnsi="Times New Roman"/>
          <w:b w:val="0"/>
        </w:rPr>
        <w:t xml:space="preserve"> (a)</w:t>
      </w:r>
      <w:r>
        <w:rPr>
          <w:rFonts w:ascii="Times New Roman" w:hAnsi="Times New Roman"/>
          <w:b w:val="0"/>
        </w:rPr>
        <w:t xml:space="preserve"> s</w:t>
      </w:r>
      <w:r w:rsidRPr="00150D3D">
        <w:rPr>
          <w:rFonts w:ascii="Times New Roman" w:hAnsi="Times New Roman"/>
          <w:b w:val="0"/>
        </w:rPr>
        <w:t>ystem resonance frequency, and (b) inductance of the transmission loop.</w:t>
      </w:r>
    </w:p>
    <w:p w:rsidR="008F18BA" w:rsidRDefault="008F18BA" w:rsidP="004F6E6F">
      <w:pPr>
        <w:jc w:val="center"/>
        <w:rPr>
          <w:i/>
        </w:rPr>
      </w:pPr>
    </w:p>
    <w:p w:rsidR="004F6E6F" w:rsidRPr="004F6E6F" w:rsidRDefault="004F6E6F" w:rsidP="004F6E6F">
      <w:pPr>
        <w:jc w:val="center"/>
        <w:rPr>
          <w:i/>
        </w:rPr>
      </w:pPr>
      <w:r w:rsidRPr="004F6E6F">
        <w:rPr>
          <w:i/>
        </w:rPr>
        <w:lastRenderedPageBreak/>
        <w:t>Mutual inductance</w:t>
      </w:r>
    </w:p>
    <w:p w:rsidR="008C2F07" w:rsidRPr="00077A1B" w:rsidRDefault="00CA5392" w:rsidP="00457F12">
      <w:pPr>
        <w:pStyle w:val="MTDisplayEquation"/>
      </w:pPr>
      <w:r>
        <w:t xml:space="preserve">The mutual inductance between two coils is dependent purely on the geometry of the scheme. </w:t>
      </w:r>
      <w:r w:rsidR="00907267">
        <w:t>A</w:t>
      </w:r>
      <w:r w:rsidR="008C2F07" w:rsidRPr="00B5543B">
        <w:t xml:space="preserve">n energized loop affects action at a distance. </w:t>
      </w:r>
      <w:r w:rsidR="008C2F07">
        <w:t>Its attraction, or mutual inductance, i</w:t>
      </w:r>
      <w:r w:rsidR="00C63DBA">
        <w:t xml:space="preserve">s given by the Neumann </w:t>
      </w:r>
      <w:r w:rsidR="00C63DBA" w:rsidRPr="00077A1B">
        <w:t>formula [</w:t>
      </w:r>
      <w:r w:rsidR="00C63DBA" w:rsidRPr="00077A1B">
        <w:rPr>
          <w:rStyle w:val="EndnoteReference"/>
          <w:vertAlign w:val="baseline"/>
        </w:rPr>
        <w:endnoteReference w:id="32"/>
      </w:r>
      <w:r w:rsidR="00907267">
        <w:t xml:space="preserve">] </w:t>
      </w:r>
    </w:p>
    <w:p w:rsidR="008C2F07" w:rsidRPr="00B5543B" w:rsidRDefault="008C2F07" w:rsidP="008C2F07">
      <w:pPr>
        <w:pStyle w:val="MTDisplayEquation"/>
      </w:pPr>
      <w:r>
        <w:tab/>
      </w:r>
      <w:r w:rsidR="00907267" w:rsidRPr="00C63DBA">
        <w:rPr>
          <w:position w:val="-36"/>
        </w:rPr>
        <w:object w:dxaOrig="1939" w:dyaOrig="780">
          <v:shape id="_x0000_i1208" type="#_x0000_t75" style="width:96.85pt;height:38.5pt" o:ole="">
            <v:imagedata r:id="rId381" o:title=""/>
          </v:shape>
          <o:OLEObject Type="Embed" ProgID="Equation.DSMT4" ShapeID="_x0000_i1208" DrawAspect="Content" ObjectID="_1393951530"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585111"/>
      <w:r>
        <w:instrText>(</w:instrText>
      </w:r>
      <w:fldSimple w:instr=" SEQ MTEqn \c \* Arabic \* MERGEFORMAT ">
        <w:r w:rsidR="001C4D1D">
          <w:rPr>
            <w:noProof/>
          </w:rPr>
          <w:instrText>39</w:instrText>
        </w:r>
      </w:fldSimple>
      <w:r>
        <w:instrText>)</w:instrText>
      </w:r>
      <w:bookmarkEnd w:id="46"/>
      <w:r>
        <w:fldChar w:fldCharType="end"/>
      </w:r>
    </w:p>
    <w:p w:rsidR="002C5C1E" w:rsidRDefault="002C5C1E" w:rsidP="008C2F07">
      <w:r>
        <w:t xml:space="preserve">The </w:t>
      </w:r>
      <w:r w:rsidR="00A93F6F">
        <w:t xml:space="preserve">infinitesimal positions </w:t>
      </w:r>
      <w:r w:rsidR="00A93F6F" w:rsidRPr="00A93F6F">
        <w:rPr>
          <w:position w:val="-10"/>
        </w:rPr>
        <w:object w:dxaOrig="200" w:dyaOrig="320">
          <v:shape id="_x0000_i1209" type="#_x0000_t75" style="width:9.95pt;height:16.15pt" o:ole="">
            <v:imagedata r:id="rId383" o:title=""/>
          </v:shape>
          <o:OLEObject Type="Embed" ProgID="Equation.DSMT4" ShapeID="_x0000_i1209" DrawAspect="Content" ObjectID="_1393951531" r:id="rId384"/>
        </w:object>
      </w:r>
      <w:r w:rsidR="00A93F6F">
        <w:t xml:space="preserve"> and </w:t>
      </w:r>
      <w:r w:rsidR="00A93F6F" w:rsidRPr="00A93F6F">
        <w:rPr>
          <w:position w:val="-14"/>
        </w:rPr>
        <w:object w:dxaOrig="240" w:dyaOrig="360">
          <v:shape id="_x0000_i1210" type="#_x0000_t75" style="width:12.4pt;height:17.4pt" o:ole="">
            <v:imagedata r:id="rId385" o:title=""/>
          </v:shape>
          <o:OLEObject Type="Embed" ProgID="Equation.DSMT4" ShapeID="_x0000_i1210" DrawAspect="Content" ObjectID="_1393951532" r:id="rId386"/>
        </w:object>
      </w:r>
      <w:r w:rsidR="00A93F6F">
        <w:t xml:space="preserve"> in </w:t>
      </w:r>
      <w:r w:rsidR="00A93F6F">
        <w:fldChar w:fldCharType="begin"/>
      </w:r>
      <w:r w:rsidR="00A93F6F">
        <w:instrText xml:space="preserve"> GOTOBUTTON ZEqnNum585111  \* MERGEFORMAT </w:instrText>
      </w:r>
      <w:r w:rsidR="00FA7F3E">
        <w:fldChar w:fldCharType="begin"/>
      </w:r>
      <w:r w:rsidR="00FA7F3E">
        <w:instrText xml:space="preserve"> REF ZEqnNum585111 \* Charformat \! \* MERGEFORMAT </w:instrText>
      </w:r>
      <w:r w:rsidR="00FA7F3E">
        <w:fldChar w:fldCharType="separate"/>
      </w:r>
      <w:r w:rsidR="001C4D1D">
        <w:instrText>(39)</w:instrText>
      </w:r>
      <w:r w:rsidR="00FA7F3E">
        <w:fldChar w:fldCharType="end"/>
      </w:r>
      <w:r w:rsidR="00A93F6F">
        <w:fldChar w:fldCharType="end"/>
      </w:r>
      <w:r w:rsidR="00A93F6F">
        <w:t xml:space="preserve"> are </w:t>
      </w:r>
      <w:r>
        <w:t xml:space="preserve">derived under the assumption that the </w:t>
      </w:r>
      <w:r w:rsidRPr="00B5543B">
        <w:t>magnetic field is evenly distributed, more concentrated toward the center of the loop than in other places</w:t>
      </w:r>
      <w:r w:rsidR="00FB19CD">
        <w:t>, and</w:t>
      </w:r>
      <w:r>
        <w:t xml:space="preserve"> in a mostly linear distribution</w:t>
      </w:r>
      <w:r w:rsidRPr="00B5543B">
        <w:t xml:space="preserve">. </w:t>
      </w:r>
      <w:r>
        <w:t>In this form, the loop wire is considered to be contained of coaxial circular filaments [</w:t>
      </w:r>
      <w:r>
        <w:fldChar w:fldCharType="begin"/>
      </w:r>
      <w:r>
        <w:instrText xml:space="preserve"> NOTEREF _Ref319677695 \h </w:instrText>
      </w:r>
      <w:r>
        <w:fldChar w:fldCharType="separate"/>
      </w:r>
      <w:r w:rsidR="001C4D1D">
        <w:t>29</w:t>
      </w:r>
      <w:r>
        <w:fldChar w:fldCharType="end"/>
      </w:r>
      <w:r>
        <w:t>]</w:t>
      </w:r>
      <w:r w:rsidR="00D70B4E">
        <w:t>.</w:t>
      </w:r>
    </w:p>
    <w:p w:rsidR="00D70B4E" w:rsidRDefault="00FB19CD" w:rsidP="00D70B4E">
      <w:pPr>
        <w:jc w:val="center"/>
      </w:pPr>
      <w:r>
        <w:rPr>
          <w:noProof/>
        </w:rPr>
        <w:drawing>
          <wp:inline distT="0" distB="0" distL="0" distR="0" wp14:anchorId="7CDDFB00" wp14:editId="6AF3350B">
            <wp:extent cx="1912194" cy="159349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1914436" cy="1595364"/>
                    </a:xfrm>
                    <a:prstGeom prst="rect">
                      <a:avLst/>
                    </a:prstGeom>
                  </pic:spPr>
                </pic:pic>
              </a:graphicData>
            </a:graphic>
          </wp:inline>
        </w:drawing>
      </w:r>
    </w:p>
    <w:p w:rsidR="00AA514B" w:rsidRPr="00AA514B" w:rsidRDefault="00D70B4E" w:rsidP="00AA514B">
      <w:pPr>
        <w:rPr>
          <w:position w:val="-14"/>
        </w:rPr>
      </w:pPr>
      <w:r>
        <w:t>M</w:t>
      </w:r>
      <w:r w:rsidR="00AA514B">
        <w:t xml:space="preserve">utual inductance is </w:t>
      </w:r>
      <w:r w:rsidR="00AA514B" w:rsidRPr="00712B73">
        <w:t xml:space="preserve">exclusively </w:t>
      </w:r>
      <w:r w:rsidR="00FB19CD">
        <w:t>the</w:t>
      </w:r>
      <w:r w:rsidR="00AA514B" w:rsidRPr="00712B73">
        <w:t xml:space="preserve"> property of coupling between </w:t>
      </w:r>
      <w:r w:rsidR="00AA514B">
        <w:t xml:space="preserve">coils </w:t>
      </w:r>
      <w:r w:rsidR="00AA514B" w:rsidRPr="00AA514B">
        <w:rPr>
          <w:position w:val="-10"/>
        </w:rPr>
        <w:object w:dxaOrig="240" w:dyaOrig="320">
          <v:shape id="_x0000_i1211" type="#_x0000_t75" style="width:12.4pt;height:16.15pt" o:ole="">
            <v:imagedata r:id="rId388" o:title=""/>
          </v:shape>
          <o:OLEObject Type="Embed" ProgID="Equation.DSMT4" ShapeID="_x0000_i1211" DrawAspect="Content" ObjectID="_1393951533" r:id="rId389"/>
        </w:object>
      </w:r>
      <w:r w:rsidR="00AA514B">
        <w:t xml:space="preserve"> and </w:t>
      </w:r>
      <w:r w:rsidR="00AA514B" w:rsidRPr="00AA514B">
        <w:rPr>
          <w:position w:val="-14"/>
        </w:rPr>
        <w:object w:dxaOrig="260" w:dyaOrig="360">
          <v:shape id="_x0000_i1212" type="#_x0000_t75" style="width:13.65pt;height:17.4pt" o:ole="">
            <v:imagedata r:id="rId390" o:title=""/>
          </v:shape>
          <o:OLEObject Type="Embed" ProgID="Equation.DSMT4" ShapeID="_x0000_i1212" DrawAspect="Content" ObjectID="_1393951534" r:id="rId391"/>
        </w:object>
      </w:r>
      <w:r w:rsidR="00AA514B">
        <w:t xml:space="preserve">. The </w:t>
      </w:r>
      <w:r w:rsidR="00AA514B" w:rsidRPr="00712B73">
        <w:t>magnetic flux intercepted by one coil</w:t>
      </w:r>
      <w:r w:rsidR="00AA61FC">
        <w:t xml:space="preserve"> is analogous to</w:t>
      </w:r>
      <w:r w:rsidR="00AA514B" w:rsidRPr="00712B73">
        <w:t xml:space="preserve"> a unit </w:t>
      </w:r>
      <w:r w:rsidR="00AA514B">
        <w:t xml:space="preserve">of current flowing in the </w:t>
      </w:r>
      <w:r w:rsidR="00AA514B" w:rsidRPr="0004346B">
        <w:t>other [</w:t>
      </w:r>
      <w:r w:rsidR="00040CCF" w:rsidRPr="00C36EBB">
        <w:rPr>
          <w:rStyle w:val="EndnoteReference"/>
          <w:vertAlign w:val="baseline"/>
        </w:rPr>
        <w:endnoteReference w:id="33"/>
      </w:r>
      <w:r w:rsidR="00AA514B">
        <w:t>], t</w:t>
      </w:r>
      <w:r w:rsidR="00AA514B" w:rsidRPr="00B5543B">
        <w:t xml:space="preserve">he mutual inductance of the </w:t>
      </w:r>
      <w:r w:rsidR="00AA514B" w:rsidRPr="00AA514B">
        <w:rPr>
          <w:position w:val="-6"/>
        </w:rPr>
        <w:object w:dxaOrig="240" w:dyaOrig="300">
          <v:shape id="_x0000_i1213" type="#_x0000_t75" style="width:12.4pt;height:14.9pt" o:ole="">
            <v:imagedata r:id="rId392" o:title=""/>
          </v:shape>
          <o:OLEObject Type="Embed" ProgID="Equation.DSMT4" ShapeID="_x0000_i1213" DrawAspect="Content" ObjectID="_1393951535" r:id="rId393"/>
        </w:object>
      </w:r>
      <w:r w:rsidR="00AA514B" w:rsidRPr="00B5543B">
        <w:t xml:space="preserve">and </w:t>
      </w:r>
      <w:r w:rsidR="00AA514B" w:rsidRPr="00B5543B">
        <w:rPr>
          <w:position w:val="-10"/>
        </w:rPr>
        <w:object w:dxaOrig="300" w:dyaOrig="340">
          <v:shape id="_x0000_i1214" type="#_x0000_t75" style="width:12.4pt;height:14.9pt" o:ole="">
            <v:imagedata r:id="rId394" o:title=""/>
          </v:shape>
          <o:OLEObject Type="Embed" ProgID="Equation.DSMT4" ShapeID="_x0000_i1214" DrawAspect="Content" ObjectID="_1393951536" r:id="rId395"/>
        </w:object>
      </w:r>
      <w:r w:rsidR="00AA514B" w:rsidRPr="00B5543B">
        <w:t xml:space="preserve"> elements and the integration over the Poynting surface</w:t>
      </w:r>
      <w:r w:rsidR="00FB19CD">
        <w:t xml:space="preserve"> </w:t>
      </w:r>
      <w:r w:rsidR="00FB19CD" w:rsidRPr="00FB19CD">
        <w:rPr>
          <w:position w:val="-14"/>
        </w:rPr>
        <w:object w:dxaOrig="260" w:dyaOrig="360">
          <v:shape id="_x0000_i1215" type="#_x0000_t75" style="width:13.65pt;height:17.4pt" o:ole="">
            <v:imagedata r:id="rId396" o:title=""/>
          </v:shape>
          <o:OLEObject Type="Embed" ProgID="Equation.DSMT4" ShapeID="_x0000_i1215" DrawAspect="Content" ObjectID="_1393951537" r:id="rId397"/>
        </w:object>
      </w:r>
      <w:r w:rsidR="00FB19CD">
        <w:t xml:space="preserve"> demonstrate mutual inductance is also</w:t>
      </w:r>
    </w:p>
    <w:p w:rsidR="00AA514B" w:rsidRDefault="00AA514B" w:rsidP="00AA514B">
      <w:pPr>
        <w:pStyle w:val="MTDisplayEquation"/>
      </w:pPr>
      <w:r>
        <w:tab/>
      </w:r>
      <w:r w:rsidRPr="00AA514B">
        <w:rPr>
          <w:position w:val="-32"/>
        </w:rPr>
        <w:object w:dxaOrig="1640" w:dyaOrig="960">
          <v:shape id="_x0000_i1216" type="#_x0000_t75" style="width:81.95pt;height:48.4pt" o:ole="">
            <v:imagedata r:id="rId398" o:title=""/>
          </v:shape>
          <o:OLEObject Type="Embed" ProgID="Equation.DSMT4" ShapeID="_x0000_i1216" DrawAspect="Content" ObjectID="_1393951538"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16014"/>
      <w:r>
        <w:instrText>(</w:instrText>
      </w:r>
      <w:fldSimple w:instr=" SEQ MTEqn \c \* Arabic \* MERGEFORMAT ">
        <w:r w:rsidR="001C4D1D">
          <w:rPr>
            <w:noProof/>
          </w:rPr>
          <w:instrText>40</w:instrText>
        </w:r>
      </w:fldSimple>
      <w:r>
        <w:instrText>)</w:instrText>
      </w:r>
      <w:bookmarkEnd w:id="47"/>
      <w:r>
        <w:fldChar w:fldCharType="end"/>
      </w:r>
    </w:p>
    <w:p w:rsidR="004F6E6F" w:rsidRPr="0004346B" w:rsidRDefault="004F6E6F" w:rsidP="004F6E6F">
      <w:r w:rsidRPr="0004346B">
        <w:t xml:space="preserve">where </w:t>
      </w:r>
      <w:r w:rsidRPr="0004346B">
        <w:rPr>
          <w:b/>
        </w:rPr>
        <w:t>B</w:t>
      </w:r>
      <w:r w:rsidRPr="0004346B">
        <w:t xml:space="preserve"> is the flux intercepted by the </w:t>
      </w:r>
      <w:r w:rsidR="00FB19CD">
        <w:t>receiver</w:t>
      </w:r>
      <w:r w:rsidRPr="0004346B">
        <w:t xml:space="preserve"> coil, </w:t>
      </w:r>
      <w:r w:rsidR="00AA514B" w:rsidRPr="0004346B">
        <w:rPr>
          <w:position w:val="-14"/>
        </w:rPr>
        <w:object w:dxaOrig="279" w:dyaOrig="360">
          <v:shape id="_x0000_i1217" type="#_x0000_t75" style="width:13.65pt;height:17.4pt" o:ole="">
            <v:imagedata r:id="rId400" o:title=""/>
          </v:shape>
          <o:OLEObject Type="Embed" ProgID="Equation.DSMT4" ShapeID="_x0000_i1217" DrawAspect="Content" ObjectID="_1393951539" r:id="rId401"/>
        </w:object>
      </w:r>
      <w:r w:rsidRPr="0004346B">
        <w:t xml:space="preserve">is the current passing through the first coil, </w:t>
      </w:r>
      <w:r w:rsidRPr="0004346B">
        <w:rPr>
          <w:b/>
        </w:rPr>
        <w:t xml:space="preserve">n = </w:t>
      </w:r>
      <w:r w:rsidR="00AA514B" w:rsidRPr="0004346B">
        <w:rPr>
          <w:b/>
          <w:position w:val="-16"/>
        </w:rPr>
        <w:object w:dxaOrig="999" w:dyaOrig="420">
          <v:shape id="_x0000_i1218" type="#_x0000_t75" style="width:49.65pt;height:21.1pt" o:ole="">
            <v:imagedata r:id="rId402" o:title=""/>
          </v:shape>
          <o:OLEObject Type="Embed" ProgID="Equation.DSMT4" ShapeID="_x0000_i1218" DrawAspect="Content" ObjectID="_1393951540" r:id="rId403"/>
        </w:object>
      </w:r>
      <w:r w:rsidRPr="0004346B">
        <w:rPr>
          <w:b/>
        </w:rPr>
        <w:t xml:space="preserve"> </w:t>
      </w:r>
      <w:r w:rsidRPr="0004346B">
        <w:t xml:space="preserve">is the unit surface normal vector, and </w:t>
      </w:r>
      <w:r w:rsidR="00AA514B" w:rsidRPr="0004346B">
        <w:rPr>
          <w:position w:val="-6"/>
        </w:rPr>
        <w:object w:dxaOrig="320" w:dyaOrig="260">
          <v:shape id="_x0000_i1219" type="#_x0000_t75" style="width:16.15pt;height:12.4pt" o:ole="">
            <v:imagedata r:id="rId404" o:title=""/>
          </v:shape>
          <o:OLEObject Type="Embed" ProgID="Equation.DSMT4" ShapeID="_x0000_i1219" DrawAspect="Content" ObjectID="_1393951541" r:id="rId405"/>
        </w:object>
      </w:r>
      <w:r w:rsidRPr="0004346B">
        <w:t xml:space="preserve"> is an infinitesimal area element. It is possible to transform the surface integral in </w:t>
      </w:r>
      <w:r w:rsidR="00AA514B">
        <w:fldChar w:fldCharType="begin"/>
      </w:r>
      <w:r w:rsidR="00AA514B">
        <w:instrText xml:space="preserve"> GOTOBUTTON ZEqnNum916014  \* MERGEFORMAT </w:instrText>
      </w:r>
      <w:r w:rsidR="00FA7F3E">
        <w:fldChar w:fldCharType="begin"/>
      </w:r>
      <w:r w:rsidR="00FA7F3E">
        <w:instrText xml:space="preserve"> REF ZEqnNum916014 \* Charformat \! \* MERGEFORMAT </w:instrText>
      </w:r>
      <w:r w:rsidR="00FA7F3E">
        <w:fldChar w:fldCharType="separate"/>
      </w:r>
      <w:r w:rsidR="001C4D1D">
        <w:instrText>(40)</w:instrText>
      </w:r>
      <w:r w:rsidR="00FA7F3E">
        <w:fldChar w:fldCharType="end"/>
      </w:r>
      <w:r w:rsidR="00AA514B">
        <w:fldChar w:fldCharType="end"/>
      </w:r>
      <w:r w:rsidRPr="0004346B">
        <w:t xml:space="preserve"> into a simpler line integral by using the magnetic vector potential</w:t>
      </w:r>
    </w:p>
    <w:p w:rsidR="004F6E6F" w:rsidRPr="0004346B" w:rsidRDefault="004F6E6F" w:rsidP="004F6E6F">
      <w:pPr>
        <w:pStyle w:val="MTDisplayEquation"/>
      </w:pPr>
      <w:r>
        <w:tab/>
      </w:r>
      <w:r w:rsidR="008F18BA" w:rsidRPr="008F18BA">
        <w:rPr>
          <w:position w:val="-8"/>
        </w:rPr>
        <w:object w:dxaOrig="999" w:dyaOrig="279">
          <v:shape id="_x0000_i1220" type="#_x0000_t75" style="width:49.65pt;height:13.65pt" o:ole="">
            <v:imagedata r:id="rId406" o:title=""/>
          </v:shape>
          <o:OLEObject Type="Embed" ProgID="Equation.DSMT4" ShapeID="_x0000_i1220" DrawAspect="Content" ObjectID="_1393951542" r:id="rId4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41</w:instrText>
        </w:r>
      </w:fldSimple>
      <w:r>
        <w:instrText>)</w:instrText>
      </w:r>
      <w:r>
        <w:fldChar w:fldCharType="end"/>
      </w:r>
    </w:p>
    <w:p w:rsidR="004F6E6F" w:rsidRPr="0004346B" w:rsidRDefault="004F6E6F" w:rsidP="004F6E6F">
      <w:r w:rsidRPr="0004346B">
        <w:t>together with Stokes theorem, which states that a surface integral of the curl of a field equals the closed line integral over the rim of the surface</w:t>
      </w:r>
    </w:p>
    <w:p w:rsidR="004F6E6F" w:rsidRDefault="004F6E6F" w:rsidP="004F6E6F">
      <w:pPr>
        <w:pStyle w:val="MTDisplayEquation"/>
      </w:pPr>
      <w:r>
        <w:lastRenderedPageBreak/>
        <w:tab/>
      </w:r>
      <w:r w:rsidR="005745F5" w:rsidRPr="005745F5">
        <w:rPr>
          <w:position w:val="-32"/>
        </w:rPr>
        <w:object w:dxaOrig="3159" w:dyaOrig="960">
          <v:shape id="_x0000_i1221" type="#_x0000_t75" style="width:157.65pt;height:48.4pt" o:ole="">
            <v:imagedata r:id="rId408" o:title=""/>
          </v:shape>
          <o:OLEObject Type="Embed" ProgID="Equation.DSMT4" ShapeID="_x0000_i1221" DrawAspect="Content" ObjectID="_1393951543"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42</w:instrText>
        </w:r>
      </w:fldSimple>
      <w:r>
        <w:instrText>)</w:instrText>
      </w:r>
      <w:r>
        <w:fldChar w:fldCharType="end"/>
      </w:r>
    </w:p>
    <w:p w:rsidR="004C693F" w:rsidRDefault="004F6E6F" w:rsidP="004F6E6F">
      <w:r w:rsidRPr="0004346B">
        <w:t xml:space="preserve">where </w:t>
      </w:r>
      <w:r w:rsidRPr="0004346B">
        <w:rPr>
          <w:b/>
        </w:rPr>
        <w:t>t</w:t>
      </w:r>
      <w:r w:rsidRPr="0004346B">
        <w:t xml:space="preserve"> = </w:t>
      </w:r>
      <w:r w:rsidR="005745F5" w:rsidRPr="0004346B">
        <w:rPr>
          <w:position w:val="-16"/>
        </w:rPr>
        <w:object w:dxaOrig="840" w:dyaOrig="420">
          <v:shape id="_x0000_i1222" type="#_x0000_t75" style="width:42.2pt;height:21.1pt" o:ole="">
            <v:imagedata r:id="rId410" o:title=""/>
          </v:shape>
          <o:OLEObject Type="Embed" ProgID="Equation.DSMT4" ShapeID="_x0000_i1222" DrawAspect="Content" ObjectID="_1393951544" r:id="rId411"/>
        </w:object>
      </w:r>
      <w:r w:rsidRPr="0004346B">
        <w:t xml:space="preserve"> is the unit tangent vector of the curve </w:t>
      </w:r>
      <w:r w:rsidRPr="0004346B">
        <w:rPr>
          <w:position w:val="-12"/>
        </w:rPr>
        <w:object w:dxaOrig="279" w:dyaOrig="360">
          <v:shape id="_x0000_i1223" type="#_x0000_t75" style="width:13.65pt;height:17.4pt" o:ole="">
            <v:imagedata r:id="rId412" o:title=""/>
          </v:shape>
          <o:OLEObject Type="Embed" ProgID="Equation.DSMT4" ShapeID="_x0000_i1223" DrawAspect="Content" ObjectID="_1393951545" r:id="rId413"/>
        </w:object>
      </w:r>
      <w:r w:rsidRPr="0004346B">
        <w:t xml:space="preserve"> and </w:t>
      </w:r>
      <w:r w:rsidRPr="0004346B">
        <w:rPr>
          <w:i/>
        </w:rPr>
        <w:t>dl</w:t>
      </w:r>
      <w:r w:rsidRPr="0004346B">
        <w:t xml:space="preserve"> is</w:t>
      </w:r>
      <w:r w:rsidR="00FB19CD">
        <w:t xml:space="preserve"> an infinitesimal line element. </w:t>
      </w:r>
      <w:r w:rsidR="004C693F">
        <w:t>The mutual inductance, then</w:t>
      </w:r>
      <w:r w:rsidR="00FB19CD">
        <w:t>,</w:t>
      </w:r>
      <w:r w:rsidR="004C693F">
        <w:t xml:space="preserve"> depends upon the parameters </w:t>
      </w:r>
      <w:r w:rsidR="00406F5F" w:rsidRPr="00406F5F">
        <w:rPr>
          <w:position w:val="-30"/>
        </w:rPr>
        <w:object w:dxaOrig="260" w:dyaOrig="660">
          <v:shape id="_x0000_i1224" type="#_x0000_t75" style="width:13.65pt;height:32.3pt" o:ole="">
            <v:imagedata r:id="rId414" o:title=""/>
          </v:shape>
          <o:OLEObject Type="Embed" ProgID="Equation.DSMT4" ShapeID="_x0000_i1224" DrawAspect="Content" ObjectID="_1393951546" r:id="rId415"/>
        </w:object>
      </w:r>
      <w:r w:rsidR="004C693F">
        <w:t xml:space="preserve"> </w:t>
      </w:r>
      <w:r w:rsidR="00871F44">
        <w:t>,</w:t>
      </w:r>
      <w:r w:rsidR="004C693F">
        <w:t xml:space="preserve"> </w:t>
      </w:r>
      <w:r w:rsidR="00406F5F" w:rsidRPr="00406F5F">
        <w:rPr>
          <w:position w:val="-30"/>
        </w:rPr>
        <w:object w:dxaOrig="260" w:dyaOrig="660">
          <v:shape id="_x0000_i1225" type="#_x0000_t75" style="width:13.65pt;height:32.3pt" o:ole="">
            <v:imagedata r:id="rId416" o:title=""/>
          </v:shape>
          <o:OLEObject Type="Embed" ProgID="Equation.DSMT4" ShapeID="_x0000_i1225" DrawAspect="Content" ObjectID="_1393951547" r:id="rId417"/>
        </w:object>
      </w:r>
      <w:r w:rsidR="00871F44">
        <w:t>, and is proportional to the radii,</w:t>
      </w:r>
    </w:p>
    <w:p w:rsidR="00871F44" w:rsidRDefault="00871F44" w:rsidP="00871F44">
      <w:pPr>
        <w:pStyle w:val="MTDisplayEquation"/>
      </w:pPr>
      <w:r>
        <w:tab/>
      </w:r>
      <w:r w:rsidR="00041A82" w:rsidRPr="00041A82">
        <w:rPr>
          <w:position w:val="-30"/>
        </w:rPr>
        <w:object w:dxaOrig="3780" w:dyaOrig="720">
          <v:shape id="_x0000_i1226" type="#_x0000_t75" style="width:188.7pt;height:36pt" o:ole="">
            <v:imagedata r:id="rId418" o:title=""/>
          </v:shape>
          <o:OLEObject Type="Embed" ProgID="Equation.DSMT4" ShapeID="_x0000_i1226" DrawAspect="Content" ObjectID="_1393951548"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43</w:instrText>
        </w:r>
      </w:fldSimple>
      <w:r>
        <w:instrText>)</w:instrText>
      </w:r>
      <w:r>
        <w:fldChar w:fldCharType="end"/>
      </w:r>
    </w:p>
    <w:p w:rsidR="00871F44" w:rsidRDefault="00492B53" w:rsidP="004F6E6F">
      <w:r>
        <w:t xml:space="preserve">where </w:t>
      </w:r>
      <w:r w:rsidRPr="00492B53">
        <w:rPr>
          <w:position w:val="-12"/>
        </w:rPr>
        <w:object w:dxaOrig="600" w:dyaOrig="360">
          <v:shape id="_x0000_i1227" type="#_x0000_t75" style="width:29.8pt;height:17.4pt" o:ole="">
            <v:imagedata r:id="rId420" o:title=""/>
          </v:shape>
          <o:OLEObject Type="Embed" ProgID="Equation.DSMT4" ShapeID="_x0000_i1227" DrawAspect="Content" ObjectID="_1393951549" r:id="rId421"/>
        </w:object>
      </w:r>
      <w:r>
        <w:t xml:space="preserve"> and </w:t>
      </w:r>
      <w:r w:rsidRPr="00492B53">
        <w:rPr>
          <w:position w:val="-12"/>
        </w:rPr>
        <w:object w:dxaOrig="560" w:dyaOrig="360">
          <v:shape id="_x0000_i1228" type="#_x0000_t75" style="width:28.55pt;height:17.4pt" o:ole="">
            <v:imagedata r:id="rId422" o:title=""/>
          </v:shape>
          <o:OLEObject Type="Embed" ProgID="Equation.DSMT4" ShapeID="_x0000_i1228" DrawAspect="Content" ObjectID="_1393951550" r:id="rId423"/>
        </w:object>
      </w:r>
      <w:r>
        <w:t xml:space="preserve"> are elliptic integrals and </w:t>
      </w:r>
      <w:r w:rsidR="00871F44" w:rsidRPr="00871F44">
        <w:rPr>
          <w:position w:val="-6"/>
        </w:rPr>
        <w:object w:dxaOrig="220" w:dyaOrig="220">
          <v:shape id="_x0000_i1229" type="#_x0000_t75" style="width:11.15pt;height:11.15pt" o:ole="">
            <v:imagedata r:id="rId424" o:title=""/>
          </v:shape>
          <o:OLEObject Type="Embed" ProgID="Equation.DSMT4" ShapeID="_x0000_i1229" DrawAspect="Content" ObjectID="_1393951551" r:id="rId425"/>
        </w:object>
      </w:r>
      <w:r w:rsidR="00871F44">
        <w:t xml:space="preserve"> is </w:t>
      </w:r>
      <w:r w:rsidR="00871F44" w:rsidRPr="00041A82">
        <w:t xml:space="preserve">obtained </w:t>
      </w:r>
      <w:r w:rsidR="00041A82">
        <w:t>by</w:t>
      </w:r>
    </w:p>
    <w:p w:rsidR="00871F44" w:rsidRDefault="00871F44" w:rsidP="00871F44">
      <w:pPr>
        <w:pStyle w:val="MTDisplayEquation"/>
      </w:pPr>
      <w:r>
        <w:tab/>
      </w:r>
      <w:r w:rsidR="00041A82" w:rsidRPr="00041A82">
        <w:rPr>
          <w:position w:val="-40"/>
        </w:rPr>
        <w:object w:dxaOrig="1860" w:dyaOrig="840">
          <v:shape id="_x0000_i1230" type="#_x0000_t75" style="width:93.1pt;height:42.2pt" o:ole="">
            <v:imagedata r:id="rId426" o:title=""/>
          </v:shape>
          <o:OLEObject Type="Embed" ProgID="Equation.DSMT4" ShapeID="_x0000_i1230" DrawAspect="Content" ObjectID="_1393951552"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44</w:instrText>
        </w:r>
      </w:fldSimple>
      <w:r>
        <w:instrText>)</w:instrText>
      </w:r>
      <w:r>
        <w:fldChar w:fldCharType="end"/>
      </w:r>
    </w:p>
    <w:p w:rsidR="00492B53" w:rsidRDefault="00685CE9" w:rsidP="004F6E6F">
      <w:r>
        <w:t>Using [</w:t>
      </w:r>
      <w:r>
        <w:fldChar w:fldCharType="begin"/>
      </w:r>
      <w:r>
        <w:instrText xml:space="preserve"> NOTEREF _Ref319677695 \h </w:instrText>
      </w:r>
      <w:r>
        <w:fldChar w:fldCharType="separate"/>
      </w:r>
      <w:r w:rsidR="001C4D1D">
        <w:t>29</w:t>
      </w:r>
      <w:r>
        <w:fldChar w:fldCharType="end"/>
      </w:r>
      <w:r w:rsidR="003C46DA">
        <w:t>] to find the value</w:t>
      </w:r>
    </w:p>
    <w:p w:rsidR="006C23ED" w:rsidRDefault="006C23ED" w:rsidP="006C23ED">
      <w:pPr>
        <w:pStyle w:val="MTDisplayEquation"/>
      </w:pPr>
      <w:r>
        <w:tab/>
      </w:r>
      <w:r w:rsidR="00EE0935" w:rsidRPr="00334A10">
        <w:rPr>
          <w:position w:val="-32"/>
        </w:rPr>
        <w:object w:dxaOrig="2620" w:dyaOrig="720">
          <v:shape id="_x0000_i1231" type="#_x0000_t75" style="width:130.35pt;height:36pt" o:ole="">
            <v:imagedata r:id="rId428" o:title=""/>
          </v:shape>
          <o:OLEObject Type="Embed" ProgID="Equation.DSMT4" ShapeID="_x0000_i1231" DrawAspect="Content" ObjectID="_1393951553" r:id="rId4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45</w:instrText>
        </w:r>
      </w:fldSimple>
      <w:r>
        <w:instrText>)</w:instrText>
      </w:r>
      <w:r>
        <w:fldChar w:fldCharType="end"/>
      </w:r>
    </w:p>
    <w:p w:rsidR="006C23ED" w:rsidRPr="006C23ED" w:rsidRDefault="006C23ED" w:rsidP="006C23ED">
      <w:r>
        <w:t xml:space="preserve">where </w:t>
      </w:r>
      <w:r w:rsidRPr="006C23ED">
        <w:rPr>
          <w:position w:val="-6"/>
        </w:rPr>
        <w:object w:dxaOrig="220" w:dyaOrig="220">
          <v:shape id="_x0000_i1232" type="#_x0000_t75" style="width:11.15pt;height:11.15pt" o:ole="">
            <v:imagedata r:id="rId430" o:title=""/>
          </v:shape>
          <o:OLEObject Type="Embed" ProgID="Equation.DSMT4" ShapeID="_x0000_i1232" DrawAspect="Content" ObjectID="_1393951554" r:id="rId431"/>
        </w:object>
      </w:r>
      <w:r>
        <w:t xml:space="preserve"> is determined as depending on the vari</w:t>
      </w:r>
      <w:r w:rsidRPr="006C23ED">
        <w:t xml:space="preserve">able </w:t>
      </w:r>
    </w:p>
    <w:p w:rsidR="00685CE9" w:rsidRDefault="00685CE9" w:rsidP="00685CE9">
      <w:pPr>
        <w:pStyle w:val="MTDisplayEquation"/>
      </w:pPr>
      <w:r>
        <w:tab/>
      </w:r>
      <w:r w:rsidR="00EE0935" w:rsidRPr="00685CE9">
        <w:rPr>
          <w:position w:val="-72"/>
        </w:rPr>
        <w:object w:dxaOrig="1860" w:dyaOrig="1540">
          <v:shape id="_x0000_i1233" type="#_x0000_t75" style="width:93.1pt;height:76.95pt" o:ole="">
            <v:imagedata r:id="rId432" o:title=""/>
          </v:shape>
          <o:OLEObject Type="Embed" ProgID="Equation.DSMT4" ShapeID="_x0000_i1233" DrawAspect="Content" ObjectID="_1393951555"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34083"/>
      <w:r>
        <w:instrText>(</w:instrText>
      </w:r>
      <w:fldSimple w:instr=" SEQ MTEqn \c \* Arabic \* MERGEFORMAT ">
        <w:r w:rsidR="001C4D1D">
          <w:rPr>
            <w:noProof/>
          </w:rPr>
          <w:instrText>46</w:instrText>
        </w:r>
      </w:fldSimple>
      <w:r>
        <w:instrText>)</w:instrText>
      </w:r>
      <w:bookmarkEnd w:id="48"/>
      <w:r>
        <w:fldChar w:fldCharType="end"/>
      </w:r>
    </w:p>
    <w:p w:rsidR="006C23ED" w:rsidRDefault="006C23ED" w:rsidP="004F6E6F">
      <w:r w:rsidRPr="006C23ED">
        <w:t xml:space="preserve">from </w:t>
      </w:r>
      <w:r w:rsidRPr="006C23ED">
        <w:fldChar w:fldCharType="begin"/>
      </w:r>
      <w:r w:rsidRPr="006C23ED">
        <w:instrText xml:space="preserve"> REF _Ref319692058 \h  \* MERGEFORMAT </w:instrText>
      </w:r>
      <w:r w:rsidRPr="006C23ED">
        <w:fldChar w:fldCharType="separate"/>
      </w:r>
      <w:r w:rsidR="001C4D1D" w:rsidRPr="001C4D1D">
        <w:t xml:space="preserve">Table </w:t>
      </w:r>
      <w:r w:rsidR="001C4D1D" w:rsidRPr="001C4D1D">
        <w:rPr>
          <w:noProof/>
        </w:rPr>
        <w:t>3.2</w:t>
      </w:r>
      <w:r w:rsidR="001C4D1D" w:rsidRPr="001C4D1D">
        <w:rPr>
          <w:noProof/>
        </w:rPr>
        <w:noBreakHyphen/>
        <w:t>1</w:t>
      </w:r>
      <w:r w:rsidRPr="006C23ED">
        <w:fldChar w:fldCharType="end"/>
      </w:r>
      <w:r>
        <w:t>.</w:t>
      </w:r>
      <w:r w:rsidR="00406F5F">
        <w:t xml:space="preserve"> </w:t>
      </w:r>
      <w:r w:rsidR="005E71E0">
        <w:t xml:space="preserve">A calculation was performed in </w:t>
      </w:r>
      <w:r w:rsidR="005E71E0">
        <w:rPr>
          <w:i/>
        </w:rPr>
        <w:t xml:space="preserve">Circuit calculator </w:t>
      </w:r>
      <w:r w:rsidR="005E71E0">
        <w:t xml:space="preserve">for the mutual inductance </w:t>
      </w:r>
      <w:r w:rsidR="005E71E0" w:rsidRPr="005E71E0">
        <w:rPr>
          <w:position w:val="-14"/>
        </w:rPr>
        <w:object w:dxaOrig="360" w:dyaOrig="360">
          <v:shape id="_x0000_i1234" type="#_x0000_t75" style="width:17.4pt;height:17.4pt" o:ole="">
            <v:imagedata r:id="rId434" o:title=""/>
          </v:shape>
          <o:OLEObject Type="Embed" ProgID="Equation.DSMT4" ShapeID="_x0000_i1234" DrawAspect="Content" ObjectID="_1393951556" r:id="rId435"/>
        </w:object>
      </w:r>
      <w:r w:rsidR="005E71E0">
        <w:t xml:space="preserve"> based on </w:t>
      </w:r>
      <w:r w:rsidR="005E71E0">
        <w:fldChar w:fldCharType="begin"/>
      </w:r>
      <w:r w:rsidR="005E71E0">
        <w:instrText xml:space="preserve"> GOTOBUTTON ZEqnNum334083  \* MERGEFORMAT </w:instrText>
      </w:r>
      <w:r w:rsidR="00FA7F3E">
        <w:fldChar w:fldCharType="begin"/>
      </w:r>
      <w:r w:rsidR="00FA7F3E">
        <w:instrText xml:space="preserve"> REF ZEqnNum334083 \* Charformat \! \* MERGEFORMAT </w:instrText>
      </w:r>
      <w:r w:rsidR="00FA7F3E">
        <w:fldChar w:fldCharType="separate"/>
      </w:r>
      <w:r w:rsidR="001C4D1D">
        <w:instrText>(46)</w:instrText>
      </w:r>
      <w:r w:rsidR="00FA7F3E">
        <w:fldChar w:fldCharType="end"/>
      </w:r>
      <w:r w:rsidR="005E71E0">
        <w:fldChar w:fldCharType="end"/>
      </w:r>
      <w:r w:rsidR="00261E36">
        <w:t xml:space="preserve"> from the specifications </w:t>
      </w:r>
      <w:r w:rsidR="00261E36" w:rsidRPr="0044381A">
        <w:t xml:space="preserve">listed in </w:t>
      </w:r>
      <w:r w:rsidR="00261E36" w:rsidRPr="0044381A">
        <w:fldChar w:fldCharType="begin"/>
      </w:r>
      <w:r w:rsidR="00261E36" w:rsidRPr="0044381A">
        <w:instrText xml:space="preserve"> REF _Ref319675583 \h </w:instrText>
      </w:r>
      <w:r w:rsidR="0044381A" w:rsidRPr="0044381A">
        <w:instrText xml:space="preserve"> \* MERGEFORMAT </w:instrText>
      </w:r>
      <w:r w:rsidR="00261E36" w:rsidRPr="0044381A">
        <w:fldChar w:fldCharType="separate"/>
      </w:r>
      <w:r w:rsidR="001C4D1D" w:rsidRPr="001C4D1D">
        <w:t xml:space="preserve">Table </w:t>
      </w:r>
      <w:r w:rsidR="001C4D1D" w:rsidRPr="001C4D1D">
        <w:rPr>
          <w:noProof/>
        </w:rPr>
        <w:t>2.1</w:t>
      </w:r>
      <w:r w:rsidR="001C4D1D" w:rsidRPr="001C4D1D">
        <w:rPr>
          <w:noProof/>
        </w:rPr>
        <w:noBreakHyphen/>
        <w:t>1</w:t>
      </w:r>
      <w:r w:rsidR="00261E36" w:rsidRPr="0044381A">
        <w:fldChar w:fldCharType="end"/>
      </w:r>
      <w:r w:rsidR="005E71E0" w:rsidRPr="0044381A">
        <w:t>,</w:t>
      </w:r>
    </w:p>
    <w:p w:rsidR="005E71E0" w:rsidRDefault="005E71E0" w:rsidP="005E71E0">
      <w:pPr>
        <w:pStyle w:val="MTDisplayEquation"/>
      </w:pPr>
      <w:r>
        <w:tab/>
      </w:r>
      <w:r w:rsidR="00A442BF" w:rsidRPr="00334A10">
        <w:rPr>
          <w:position w:val="-30"/>
        </w:rPr>
        <w:object w:dxaOrig="1660" w:dyaOrig="700">
          <v:shape id="_x0000_i1235" type="#_x0000_t75" style="width:83.15pt;height:34.75pt" o:ole="">
            <v:imagedata r:id="rId436" o:title=""/>
          </v:shape>
          <o:OLEObject Type="Embed" ProgID="Equation.DSMT4" ShapeID="_x0000_i1235" DrawAspect="Content" ObjectID="_1393951557" r:id="rId4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47</w:instrText>
        </w:r>
      </w:fldSimple>
      <w:r>
        <w:instrText>)</w:instrText>
      </w:r>
      <w:r>
        <w:fldChar w:fldCharType="end"/>
      </w:r>
    </w:p>
    <w:p w:rsidR="00A93F6F" w:rsidRDefault="00261E36" w:rsidP="004F6E6F">
      <w:r>
        <w:t>where the result is</w:t>
      </w:r>
      <w:r w:rsidR="00A93F6F" w:rsidRPr="0036044F">
        <w:t xml:space="preserve"> used in </w:t>
      </w:r>
      <w:r w:rsidR="00A93F6F" w:rsidRPr="0036044F">
        <w:fldChar w:fldCharType="begin"/>
      </w:r>
      <w:r w:rsidR="00A93F6F" w:rsidRPr="0036044F">
        <w:instrText xml:space="preserve"> GOTOBUTTON ZEqnNum576099  \* MERGEFORMAT </w:instrText>
      </w:r>
      <w:r w:rsidR="00FA7F3E">
        <w:fldChar w:fldCharType="begin"/>
      </w:r>
      <w:r w:rsidR="00FA7F3E">
        <w:instrText xml:space="preserve"> REF ZEqnNum576099 \* Charformat \! \* MERGEFORMAT </w:instrText>
      </w:r>
      <w:r w:rsidR="00FA7F3E">
        <w:fldChar w:fldCharType="separate"/>
      </w:r>
      <w:r w:rsidR="001C4D1D">
        <w:instrText>(33)</w:instrText>
      </w:r>
      <w:r w:rsidR="00FA7F3E">
        <w:fldChar w:fldCharType="end"/>
      </w:r>
      <w:r w:rsidR="00A93F6F" w:rsidRPr="0036044F">
        <w:fldChar w:fldCharType="end"/>
      </w:r>
      <w:r w:rsidR="00A93F6F">
        <w:t xml:space="preserve"> to calculate</w:t>
      </w:r>
    </w:p>
    <w:p w:rsidR="00A442BF" w:rsidRDefault="00A442BF" w:rsidP="00A442BF">
      <w:pPr>
        <w:pStyle w:val="MTDisplayEquation"/>
      </w:pPr>
      <w:r>
        <w:tab/>
      </w:r>
      <w:r w:rsidR="00175300" w:rsidRPr="00A442BF">
        <w:rPr>
          <w:position w:val="-14"/>
        </w:rPr>
        <w:object w:dxaOrig="1060" w:dyaOrig="360">
          <v:shape id="_x0000_i1236" type="#_x0000_t75" style="width:53.4pt;height:17.4pt" o:ole="">
            <v:imagedata r:id="rId438" o:title=""/>
          </v:shape>
          <o:OLEObject Type="Embed" ProgID="Equation.DSMT4" ShapeID="_x0000_i1236" DrawAspect="Content" ObjectID="_1393951558" r:id="rId43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150629"/>
      <w:r>
        <w:instrText>(</w:instrText>
      </w:r>
      <w:fldSimple w:instr=" SEQ MTEqn \c \* Arabic \* MERGEFORMAT ">
        <w:r w:rsidR="001C4D1D">
          <w:rPr>
            <w:noProof/>
          </w:rPr>
          <w:instrText>48</w:instrText>
        </w:r>
      </w:fldSimple>
      <w:r>
        <w:instrText>)</w:instrText>
      </w:r>
      <w:bookmarkEnd w:id="49"/>
      <w:r>
        <w:fldChar w:fldCharType="end"/>
      </w:r>
    </w:p>
    <w:p w:rsidR="00533B2D" w:rsidRDefault="00533B2D" w:rsidP="00533B2D">
      <w:r>
        <w:lastRenderedPageBreak/>
        <w:t>The coupling strength between resonators is described by the coupling coefficient. Besides what has been described as methods for calculating the coupling coefficient</w:t>
      </w:r>
      <w:r w:rsidR="00AC5380">
        <w:t>. A</w:t>
      </w:r>
      <w:r>
        <w:t xml:space="preserve">nother </w:t>
      </w:r>
      <w:r w:rsidRPr="00C36EBB">
        <w:t>method [</w:t>
      </w:r>
      <w:r w:rsidRPr="00C36EBB">
        <w:rPr>
          <w:rStyle w:val="EndnoteReference"/>
          <w:vertAlign w:val="baseline"/>
        </w:rPr>
        <w:endnoteReference w:id="34"/>
      </w:r>
      <w:r w:rsidRPr="00C36EBB">
        <w:t>] is</w:t>
      </w:r>
      <w:r>
        <w:t xml:space="preserve"> to consider the ba</w:t>
      </w:r>
      <w:r w:rsidR="00AC5380">
        <w:t>ndwidth of the transmission, as</w:t>
      </w:r>
    </w:p>
    <w:p w:rsidR="00533B2D" w:rsidRDefault="00533B2D" w:rsidP="00533B2D">
      <w:pPr>
        <w:pStyle w:val="MTDisplayEquation"/>
      </w:pPr>
      <w:r>
        <w:tab/>
      </w:r>
      <w:r w:rsidR="00DE529B" w:rsidRPr="00AC5380">
        <w:rPr>
          <w:position w:val="-30"/>
        </w:rPr>
        <w:object w:dxaOrig="2220" w:dyaOrig="740">
          <v:shape id="_x0000_i1237" type="#_x0000_t75" style="width:111.7pt;height:37.25pt" o:ole="">
            <v:imagedata r:id="rId440" o:title=""/>
          </v:shape>
          <o:OLEObject Type="Embed" ProgID="Equation.DSMT4" ShapeID="_x0000_i1237" DrawAspect="Content" ObjectID="_1393951559" r:id="rId441"/>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49</w:instrText>
        </w:r>
      </w:fldSimple>
      <w:r w:rsidR="009E27DA">
        <w:instrText>)</w:instrText>
      </w:r>
      <w:r w:rsidR="009E27DA">
        <w:fldChar w:fldCharType="end"/>
      </w:r>
    </w:p>
    <w:p w:rsidR="00533B2D" w:rsidRDefault="00533B2D" w:rsidP="00533B2D">
      <w:r>
        <w:t xml:space="preserve">where </w:t>
      </w:r>
      <w:r w:rsidR="00DE529B" w:rsidRPr="00DE529B">
        <w:rPr>
          <w:position w:val="-10"/>
        </w:rPr>
        <w:object w:dxaOrig="240" w:dyaOrig="320">
          <v:shape id="_x0000_i1238" type="#_x0000_t75" style="width:12.4pt;height:16.15pt" o:ole="">
            <v:imagedata r:id="rId442" o:title=""/>
          </v:shape>
          <o:OLEObject Type="Embed" ProgID="Equation.DSMT4" ShapeID="_x0000_i1238" DrawAspect="Content" ObjectID="_1393951560" r:id="rId443"/>
        </w:object>
      </w:r>
      <w:r>
        <w:t xml:space="preserve"> and </w:t>
      </w:r>
      <w:r w:rsidR="00DE529B" w:rsidRPr="00AC5380">
        <w:rPr>
          <w:position w:val="-14"/>
        </w:rPr>
        <w:object w:dxaOrig="260" w:dyaOrig="360">
          <v:shape id="_x0000_i1239" type="#_x0000_t75" style="width:12.4pt;height:17.4pt" o:ole="">
            <v:imagedata r:id="rId444" o:title=""/>
          </v:shape>
          <o:OLEObject Type="Embed" ProgID="Equation.DSMT4" ShapeID="_x0000_i1239" DrawAspect="Content" ObjectID="_1393951561" r:id="rId445"/>
        </w:object>
      </w:r>
      <w:r>
        <w:t xml:space="preserve"> are the split</w:t>
      </w:r>
      <w:r w:rsidR="00AC5380">
        <w:t xml:space="preserve"> resonance </w:t>
      </w:r>
      <w:r>
        <w:t xml:space="preserve">frequencies of the resonators. In the sense of the arrangement </w:t>
      </w:r>
      <w:r w:rsidRPr="008777FC">
        <w:t xml:space="preserve">illustrated in </w:t>
      </w:r>
      <w:r w:rsidRPr="008777FC">
        <w:fldChar w:fldCharType="begin"/>
      </w:r>
      <w:r w:rsidRPr="008777FC">
        <w:instrText xml:space="preserve"> REF _Ref310879033 \h  \* MERGEFORMAT </w:instrText>
      </w:r>
      <w:r w:rsidRPr="008777FC">
        <w:fldChar w:fldCharType="separate"/>
      </w:r>
      <w:r w:rsidR="001C4D1D" w:rsidRPr="001C4D1D">
        <w:t>Fig.</w:t>
      </w:r>
      <w:r w:rsidR="001C4D1D" w:rsidRPr="001C4D1D">
        <w:rPr>
          <w:noProof/>
        </w:rPr>
        <w:t>2.17</w:t>
      </w:r>
      <w:r w:rsidRPr="008777FC">
        <w:fldChar w:fldCharType="end"/>
      </w:r>
      <w:r>
        <w:t>, there</w:t>
      </w:r>
      <w:r w:rsidRPr="008777FC">
        <w:t xml:space="preserve"> is</w:t>
      </w:r>
      <w:r>
        <w:t xml:space="preserve"> shown a separation of the resonators, physically exhibited as coils, into their electric and magnetic components.</w:t>
      </w:r>
      <w:r w:rsidR="00AC5380">
        <w:t xml:space="preserve"> A narrowba</w:t>
      </w:r>
      <w:r w:rsidR="008E1CF6">
        <w:t xml:space="preserve">nd scheme will be the goal. </w:t>
      </w:r>
      <w:r w:rsidR="00AC5380">
        <w:t xml:space="preserve">To maintain cohesion in the beam between </w:t>
      </w:r>
      <w:r w:rsidR="00AC5380" w:rsidRPr="00AC5380">
        <w:rPr>
          <w:position w:val="-10"/>
        </w:rPr>
        <w:object w:dxaOrig="240" w:dyaOrig="320">
          <v:shape id="_x0000_i1240" type="#_x0000_t75" style="width:12.4pt;height:16.15pt" o:ole="">
            <v:imagedata r:id="rId446" o:title=""/>
          </v:shape>
          <o:OLEObject Type="Embed" ProgID="Equation.DSMT4" ShapeID="_x0000_i1240" DrawAspect="Content" ObjectID="_1393951562" r:id="rId447"/>
        </w:object>
      </w:r>
      <w:r w:rsidR="00AC5380">
        <w:t xml:space="preserve"> and </w:t>
      </w:r>
      <w:r w:rsidR="00AC5380" w:rsidRPr="00AC5380">
        <w:rPr>
          <w:position w:val="-14"/>
        </w:rPr>
        <w:object w:dxaOrig="260" w:dyaOrig="360">
          <v:shape id="_x0000_i1241" type="#_x0000_t75" style="width:13.65pt;height:17.4pt" o:ole="">
            <v:imagedata r:id="rId448" o:title=""/>
          </v:shape>
          <o:OLEObject Type="Embed" ProgID="Equation.DSMT4" ShapeID="_x0000_i1241" DrawAspect="Content" ObjectID="_1393951563" r:id="rId449"/>
        </w:object>
      </w:r>
      <w:r w:rsidR="00CA16F8">
        <w:t xml:space="preserve">, insights into the </w:t>
      </w:r>
      <w:r w:rsidR="00CA16F8">
        <w:rPr>
          <w:i/>
        </w:rPr>
        <w:t>why</w:t>
      </w:r>
      <w:r w:rsidR="00CA16F8">
        <w:t xml:space="preserve"> the coupling is so significant to power transmission by magnetic resonance</w:t>
      </w:r>
      <w:r w:rsidR="008E1CF6">
        <w:t xml:space="preserve"> and what factors affect it</w:t>
      </w:r>
      <w:r w:rsidR="00CA16F8">
        <w:t xml:space="preserve">. </w:t>
      </w:r>
      <w:r>
        <w:t xml:space="preserve">A novel </w:t>
      </w:r>
      <w:r w:rsidRPr="00C36EBB">
        <w:t>approach [</w:t>
      </w:r>
      <w:r w:rsidRPr="00C36EBB">
        <w:rPr>
          <w:rStyle w:val="EndnoteReference"/>
          <w:vertAlign w:val="baseline"/>
        </w:rPr>
        <w:endnoteReference w:id="35"/>
      </w:r>
      <w:r w:rsidRPr="00C36EBB">
        <w:t>]</w:t>
      </w:r>
      <w:r w:rsidR="00C2538E">
        <w:t xml:space="preserve"> </w:t>
      </w:r>
      <w:r>
        <w:t>called the perturbation method, strives to glean insights those components which most aff</w:t>
      </w:r>
      <w:r w:rsidR="008E1CF6">
        <w:t>ect the overall coupling</w:t>
      </w:r>
      <w:r>
        <w:t>. The following equation, modified,</w:t>
      </w:r>
    </w:p>
    <w:p w:rsidR="00533B2D" w:rsidRDefault="00533B2D" w:rsidP="00533B2D">
      <w:pPr>
        <w:pStyle w:val="MTDisplayEquation"/>
      </w:pPr>
      <w:r>
        <w:tab/>
      </w:r>
      <w:r w:rsidR="008E1CF6" w:rsidRPr="008E1CF6">
        <w:rPr>
          <w:position w:val="-58"/>
        </w:rPr>
        <w:object w:dxaOrig="3320" w:dyaOrig="1260">
          <v:shape id="_x0000_i1242" type="#_x0000_t75" style="width:165.1pt;height:63.3pt" o:ole="">
            <v:imagedata r:id="rId450" o:title=""/>
          </v:shape>
          <o:OLEObject Type="Embed" ProgID="Equation.DSMT4" ShapeID="_x0000_i1242" DrawAspect="Content" ObjectID="_1393951564" r:id="rId451"/>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50</w:instrText>
        </w:r>
      </w:fldSimple>
      <w:r w:rsidR="009E27DA">
        <w:instrText>)</w:instrText>
      </w:r>
      <w:r w:rsidR="009E27DA">
        <w:fldChar w:fldCharType="end"/>
      </w:r>
    </w:p>
    <w:p w:rsidR="005E48DF" w:rsidRDefault="00533B2D" w:rsidP="00533B2D">
      <w:r>
        <w:t>implies t</w:t>
      </w:r>
      <w:r w:rsidR="00CA16F8">
        <w:t>hat the motivation to understand</w:t>
      </w:r>
      <w:r>
        <w:t xml:space="preserve">ing the coupling coefficient is where </w:t>
      </w:r>
      <w:r w:rsidRPr="00574162">
        <w:rPr>
          <w:position w:val="-12"/>
        </w:rPr>
        <w:object w:dxaOrig="340" w:dyaOrig="380">
          <v:shape id="_x0000_i1243" type="#_x0000_t75" style="width:17.4pt;height:18.6pt" o:ole="">
            <v:imagedata r:id="rId452" o:title=""/>
          </v:shape>
          <o:OLEObject Type="Embed" ProgID="Equation.DSMT4" ShapeID="_x0000_i1243" DrawAspect="Content" ObjectID="_1393951565" r:id="rId453"/>
        </w:object>
      </w:r>
      <w:r>
        <w:t xml:space="preserve"> makes the strongest contribution</w:t>
      </w:r>
      <w:r w:rsidR="00CA16F8">
        <w:t xml:space="preserve"> toward </w:t>
      </w:r>
      <w:r>
        <w:t xml:space="preserve">the intensity of </w:t>
      </w:r>
      <w:r w:rsidRPr="0043337A">
        <w:rPr>
          <w:position w:val="-12"/>
        </w:rPr>
        <w:object w:dxaOrig="279" w:dyaOrig="360">
          <v:shape id="_x0000_i1244" type="#_x0000_t75" style="width:13.65pt;height:17.4pt" o:ole="">
            <v:imagedata r:id="rId454" o:title=""/>
          </v:shape>
          <o:OLEObject Type="Embed" ProgID="Equation.DSMT4" ShapeID="_x0000_i1244" DrawAspect="Content" ObjectID="_1393951566" r:id="rId455"/>
        </w:object>
      </w:r>
      <w:r w:rsidR="00CA16F8">
        <w:t xml:space="preserve">and what circuital components would support the transfer. </w:t>
      </w:r>
      <w:r>
        <w:t xml:space="preserve"> </w:t>
      </w:r>
      <w:r w:rsidR="008E1CF6">
        <w:t>It also suggests that increasing the amount of magnetic field at the loop would result in additional improvements. In its most basic sense, a</w:t>
      </w:r>
      <w:r w:rsidR="00CA16F8">
        <w:t xml:space="preserve">nswering these subtle questions takes time and experience and they will be addressed as a </w:t>
      </w:r>
      <w:r>
        <w:t>motivation</w:t>
      </w:r>
      <w:r w:rsidR="00CA16F8">
        <w:t>s</w:t>
      </w:r>
      <w:r>
        <w:t xml:space="preserve"> in this thesis</w:t>
      </w:r>
      <w:r w:rsidR="00CA16F8">
        <w:t xml:space="preserve">; they will irrevocably remain </w:t>
      </w:r>
      <w:r>
        <w:t xml:space="preserve">a most important topic of future research. </w:t>
      </w:r>
      <w:r w:rsidR="00CA16F8">
        <w:t xml:space="preserve">However, </w:t>
      </w:r>
      <w:r>
        <w:t xml:space="preserve">the author </w:t>
      </w:r>
      <w:r w:rsidR="00CA16F8">
        <w:t>can identify</w:t>
      </w:r>
      <w:r>
        <w:t xml:space="preserve"> that it is the </w:t>
      </w:r>
      <w:r w:rsidRPr="009C5BDC">
        <w:rPr>
          <w:i/>
        </w:rPr>
        <w:t xml:space="preserve">contribution </w:t>
      </w:r>
      <w:r>
        <w:rPr>
          <w:i/>
        </w:rPr>
        <w:t>of a</w:t>
      </w:r>
      <w:r w:rsidRPr="009C5BDC">
        <w:rPr>
          <w:i/>
        </w:rPr>
        <w:t xml:space="preserve"> </w:t>
      </w:r>
      <w:r w:rsidR="00CA16F8">
        <w:rPr>
          <w:i/>
        </w:rPr>
        <w:t xml:space="preserve">potential </w:t>
      </w:r>
      <w:r w:rsidRPr="009C5BDC">
        <w:rPr>
          <w:i/>
        </w:rPr>
        <w:t xml:space="preserve">magnetic </w:t>
      </w:r>
      <w:r>
        <w:rPr>
          <w:i/>
        </w:rPr>
        <w:t xml:space="preserve">vector decomposition </w:t>
      </w:r>
      <w:r w:rsidRPr="009C5BDC">
        <w:rPr>
          <w:i/>
        </w:rPr>
        <w:t>on the interface</w:t>
      </w:r>
      <w:r>
        <w:t xml:space="preserve"> which is of greatest importa</w:t>
      </w:r>
      <w:r w:rsidR="00CA16F8">
        <w:t xml:space="preserve">nce to </w:t>
      </w:r>
      <w:r w:rsidR="008E1CF6">
        <w:t>grasp if understanding of the scheme is to advance.</w:t>
      </w:r>
    </w:p>
    <w:p w:rsidR="00E146B4" w:rsidRDefault="00E146B4" w:rsidP="00533B2D">
      <w:r>
        <w:t xml:space="preserve">The interface is described as the loop in situ with free-space. The magnetic field is radiated by the transmission loop and the “amount of magnetic lines” crossing the receiving loop is a typical description. A multiphysics plot is shown </w:t>
      </w:r>
      <w:r w:rsidRPr="00E146B4">
        <w:t xml:space="preserve">in </w:t>
      </w:r>
      <w:r w:rsidRPr="00E146B4">
        <w:fldChar w:fldCharType="begin"/>
      </w:r>
      <w:r w:rsidRPr="00E146B4">
        <w:instrText xml:space="preserve"> REF _Ref310712011 \h  \* MERGEFORMAT </w:instrText>
      </w:r>
      <w:r w:rsidRPr="00E146B4">
        <w:fldChar w:fldCharType="separate"/>
      </w:r>
      <w:r w:rsidR="001C4D1D" w:rsidRPr="001C4D1D">
        <w:t>Fig.</w:t>
      </w:r>
      <w:r w:rsidR="001C4D1D" w:rsidRPr="001C4D1D">
        <w:rPr>
          <w:noProof/>
        </w:rPr>
        <w:t>2.4</w:t>
      </w:r>
      <w:r w:rsidRPr="00E146B4">
        <w:fldChar w:fldCharType="end"/>
      </w:r>
      <w:r w:rsidRPr="00E146B4">
        <w:t>.</w:t>
      </w:r>
    </w:p>
    <w:p w:rsidR="00AE39C5" w:rsidRPr="002D67E2" w:rsidRDefault="00AE39C5" w:rsidP="00AE39C5">
      <w:pPr>
        <w:keepNext/>
        <w:spacing w:after="0"/>
        <w:jc w:val="center"/>
        <w:rPr>
          <w:sz w:val="20"/>
          <w:szCs w:val="20"/>
        </w:rPr>
      </w:pPr>
      <w:r>
        <w:rPr>
          <w:noProof/>
          <w:sz w:val="20"/>
          <w:szCs w:val="20"/>
        </w:rPr>
        <w:lastRenderedPageBreak/>
        <w:drawing>
          <wp:inline distT="0" distB="0" distL="0" distR="0" wp14:anchorId="0F46E58E" wp14:editId="2DE1241F">
            <wp:extent cx="2662555" cy="2369820"/>
            <wp:effectExtent l="0" t="0" r="444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62555" cy="2369820"/>
                    </a:xfrm>
                    <a:prstGeom prst="rect">
                      <a:avLst/>
                    </a:prstGeom>
                    <a:noFill/>
                    <a:ln>
                      <a:noFill/>
                    </a:ln>
                  </pic:spPr>
                </pic:pic>
              </a:graphicData>
            </a:graphic>
          </wp:inline>
        </w:drawing>
      </w:r>
    </w:p>
    <w:p w:rsidR="00AE39C5" w:rsidRPr="002D67E2" w:rsidRDefault="00AE39C5" w:rsidP="00AE39C5">
      <w:pPr>
        <w:pStyle w:val="Caption"/>
        <w:jc w:val="center"/>
        <w:rPr>
          <w:rFonts w:ascii="Times New Roman" w:hAnsi="Times New Roman"/>
          <w:b w:val="0"/>
        </w:rPr>
      </w:pPr>
      <w:bookmarkStart w:id="50" w:name="_Ref310712011"/>
      <w:r w:rsidRPr="002D67E2">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bookmarkEnd w:id="50"/>
      <w:r>
        <w:rPr>
          <w:rFonts w:ascii="Times New Roman" w:hAnsi="Times New Roman"/>
          <w:b w:val="0"/>
        </w:rPr>
        <w:t>.</w:t>
      </w:r>
      <w:r w:rsidRPr="002D67E2">
        <w:rPr>
          <w:rFonts w:ascii="Times New Roman" w:hAnsi="Times New Roman"/>
          <w:b w:val="0"/>
        </w:rPr>
        <w:t xml:space="preserve"> Magnetic coupling of low-</w:t>
      </w:r>
      <w:r w:rsidRPr="002D67E2">
        <w:rPr>
          <w:rFonts w:ascii="Times New Roman" w:hAnsi="Times New Roman"/>
          <w:b w:val="0"/>
          <w:position w:val="-4"/>
        </w:rPr>
        <w:object w:dxaOrig="220" w:dyaOrig="200">
          <v:shape id="_x0000_i1245" type="#_x0000_t75" style="width:11.15pt;height:9.95pt" o:ole="">
            <v:imagedata r:id="rId457" o:title=""/>
          </v:shape>
          <o:OLEObject Type="Embed" ProgID="Equation.DSMT4" ShapeID="_x0000_i1245" DrawAspect="Content" ObjectID="_1393951567" r:id="rId458"/>
        </w:object>
      </w:r>
      <w:r w:rsidRPr="002D67E2">
        <w:rPr>
          <w:rFonts w:ascii="Times New Roman" w:hAnsi="Times New Roman"/>
          <w:b w:val="0"/>
        </w:rPr>
        <w:t xml:space="preserve"> modes of distant resonators in space and time.</w:t>
      </w:r>
    </w:p>
    <w:p w:rsidR="00AE39C5" w:rsidRDefault="00AE39C5" w:rsidP="00AE39C5">
      <w:r>
        <w:t xml:space="preserve">As noted </w:t>
      </w:r>
      <w:r w:rsidRPr="008A6357">
        <w:t>in [</w:t>
      </w:r>
      <w:r w:rsidRPr="008A6357">
        <w:rPr>
          <w:rStyle w:val="EndnoteReference"/>
          <w:vertAlign w:val="baseline"/>
        </w:rPr>
        <w:endnoteReference w:id="36"/>
      </w:r>
      <w:r w:rsidRPr="008A6357">
        <w:t>], the</w:t>
      </w:r>
      <w:r w:rsidRPr="00B5543B">
        <w:t xml:space="preserve"> distance does not affect the modal coupling, rather, spatial extensions in the </w:t>
      </w:r>
      <w:r w:rsidRPr="00B5543B">
        <w:rPr>
          <w:position w:val="-4"/>
        </w:rPr>
        <w:object w:dxaOrig="200" w:dyaOrig="200">
          <v:shape id="_x0000_i1246" type="#_x0000_t75" style="width:9.95pt;height:9.95pt" o:ole="">
            <v:imagedata r:id="rId459" o:title=""/>
          </v:shape>
          <o:OLEObject Type="Embed" ProgID="Equation.DSMT4" ShapeID="_x0000_i1246" DrawAspect="Content" ObjectID="_1393951568" r:id="rId460"/>
        </w:object>
      </w:r>
      <w:r w:rsidRPr="00B5543B">
        <w:t xml:space="preserve">direction relate more closely to the transport of electrical power, expressed in terms of the </w:t>
      </w:r>
      <w:r w:rsidRPr="00B5543B">
        <w:rPr>
          <w:b/>
        </w:rPr>
        <w:t>E</w:t>
      </w:r>
      <w:r w:rsidRPr="00B5543B">
        <w:t xml:space="preserve"> and </w:t>
      </w:r>
      <w:r w:rsidRPr="00B5543B">
        <w:rPr>
          <w:b/>
        </w:rPr>
        <w:t>H</w:t>
      </w:r>
      <w:r w:rsidRPr="00B5543B">
        <w:t xml:space="preserve"> fields. In such effects, broadcast power is subject to attenuation over the impedance of </w:t>
      </w:r>
      <w:r w:rsidR="005A3E7D">
        <w:t>free-space if the potential is expected to have minimum contribution to the field.</w:t>
      </w:r>
      <w:r w:rsidR="00334C9C">
        <w:t xml:space="preserve"> Nevertheless, it is important to keep in mind that the wave amplitude, at a minimum when energy is not applied</w:t>
      </w:r>
      <w:r w:rsidR="00E146B4">
        <w:t>,</w:t>
      </w:r>
      <w:r w:rsidR="00334C9C">
        <w:t xml:space="preserve"> </w:t>
      </w:r>
      <w:r w:rsidR="00334C9C" w:rsidRPr="00F94465">
        <w:rPr>
          <w:i/>
        </w:rPr>
        <w:t>does not describe</w:t>
      </w:r>
      <w:r w:rsidR="00334C9C">
        <w:t xml:space="preserve"> and is independent of the sinusoid as well as its wave function. Therefore, the presence of the antenna </w:t>
      </w:r>
      <w:r w:rsidR="00334C9C" w:rsidRPr="008F18BA">
        <w:rPr>
          <w:i/>
        </w:rPr>
        <w:t>and</w:t>
      </w:r>
      <w:r w:rsidR="00334C9C">
        <w:t xml:space="preserve"> the presence of a physical free-space structure constitute the entirety of the signal. If one considers the argument that the waveform separated from a conductor, in the manner of induction described by Faraday as well as the quaternion expressions of Maxwell, the disturbance opens the door to questions of what in free-space is allowing the equilibrium of the emission of currents at distances greater than those described for the skin effect.</w:t>
      </w:r>
    </w:p>
    <w:p w:rsidR="00334C9C" w:rsidRDefault="00334C9C" w:rsidP="00334C9C">
      <w:r>
        <w:t xml:space="preserve">To model the relative position and motion of the energy, in terms of electromagnetic photons, the </w:t>
      </w:r>
      <w:r w:rsidRPr="00BF4665">
        <w:t xml:space="preserve">rate of exchange </w:t>
      </w:r>
      <w:r>
        <w:t xml:space="preserve">is </w:t>
      </w:r>
      <w:r w:rsidRPr="00BF4665">
        <w:t xml:space="preserve">represented by the density of “magnetic lines”, </w:t>
      </w:r>
      <w:r w:rsidRPr="00CB7560">
        <w:t xml:space="preserve">illustrated in </w:t>
      </w:r>
      <w:r w:rsidRPr="00CB7560">
        <w:fldChar w:fldCharType="begin"/>
      </w:r>
      <w:r w:rsidRPr="00CB7560">
        <w:instrText xml:space="preserve"> REF _Ref310712011 \h  \* MERGEFORMAT </w:instrText>
      </w:r>
      <w:r w:rsidRPr="00CB7560">
        <w:fldChar w:fldCharType="separate"/>
      </w:r>
      <w:r w:rsidR="001C4D1D" w:rsidRPr="001C4D1D">
        <w:t>Fig.2.4</w:t>
      </w:r>
      <w:r w:rsidRPr="00CB7560">
        <w:fldChar w:fldCharType="end"/>
      </w:r>
      <w:r w:rsidRPr="00CB7560">
        <w:t>.</w:t>
      </w:r>
    </w:p>
    <w:p w:rsidR="00533B2D" w:rsidRDefault="00162D95" w:rsidP="00533B2D">
      <w:r>
        <w:t>A</w:t>
      </w:r>
      <w:r w:rsidR="00533B2D">
        <w:t xml:space="preserve">s a more focused examination of the scheme setup in </w:t>
      </w:r>
      <w:r w:rsidR="00533B2D" w:rsidRPr="007B0BA5">
        <w:fldChar w:fldCharType="begin"/>
      </w:r>
      <w:r w:rsidR="00533B2D" w:rsidRPr="007B0BA5">
        <w:instrText xml:space="preserve"> REF _Ref315364026 \h  \* MERGEFORMAT </w:instrText>
      </w:r>
      <w:r w:rsidR="00533B2D" w:rsidRPr="007B0BA5">
        <w:fldChar w:fldCharType="separate"/>
      </w:r>
      <w:r w:rsidR="001C4D1D" w:rsidRPr="001C4D1D">
        <w:t>Fig.</w:t>
      </w:r>
      <w:r w:rsidR="001C4D1D" w:rsidRPr="001C4D1D">
        <w:rPr>
          <w:noProof/>
        </w:rPr>
        <w:t>2.1</w:t>
      </w:r>
      <w:r w:rsidR="00533B2D" w:rsidRPr="007B0BA5">
        <w:fldChar w:fldCharType="end"/>
      </w:r>
      <w:r w:rsidR="00533B2D" w:rsidRPr="007B0BA5">
        <w:t>, the</w:t>
      </w:r>
      <w:r w:rsidR="00533B2D">
        <w:t xml:space="preserve"> antenna—by the nature of </w:t>
      </w:r>
      <w:r>
        <w:t>its</w:t>
      </w:r>
      <w:r w:rsidR="00533B2D">
        <w:t xml:space="preserve"> size, geometry, and symmetry—couple the magnetic component of the energy on the coil-wire surface to an interface. Under closer examination and consistent with the circuit architecture, </w:t>
      </w:r>
      <w:r w:rsidR="00533B2D" w:rsidRPr="00FE0AF1">
        <w:t>the</w:t>
      </w:r>
      <w:r w:rsidR="00533B2D">
        <w:t xml:space="preserve"> presence of the impressed wave is wholly due to the properties of the inductor </w:t>
      </w:r>
      <w:r w:rsidR="00242ED6" w:rsidRPr="00242ED6">
        <w:rPr>
          <w:position w:val="-10"/>
        </w:rPr>
        <w:object w:dxaOrig="240" w:dyaOrig="320">
          <v:shape id="_x0000_i1247" type="#_x0000_t75" style="width:12.4pt;height:16.15pt" o:ole="">
            <v:imagedata r:id="rId461" o:title=""/>
          </v:shape>
          <o:OLEObject Type="Embed" ProgID="Equation.DSMT4" ShapeID="_x0000_i1247" DrawAspect="Content" ObjectID="_1393951569" r:id="rId462"/>
        </w:object>
      </w:r>
      <w:r w:rsidR="00533B2D">
        <w:t xml:space="preserve"> with its cousin </w:t>
      </w:r>
      <w:r w:rsidR="00242ED6" w:rsidRPr="00FE0AF1">
        <w:rPr>
          <w:position w:val="-14"/>
        </w:rPr>
        <w:object w:dxaOrig="260" w:dyaOrig="360">
          <v:shape id="_x0000_i1248" type="#_x0000_t75" style="width:12.4pt;height:17.4pt" o:ole="">
            <v:imagedata r:id="rId463" o:title=""/>
          </v:shape>
          <o:OLEObject Type="Embed" ProgID="Equation.DSMT4" ShapeID="_x0000_i1248" DrawAspect="Content" ObjectID="_1393951570" r:id="rId464"/>
        </w:object>
      </w:r>
      <w:r w:rsidR="00533B2D">
        <w:t xml:space="preserve"> </w:t>
      </w:r>
      <w:r>
        <w:t xml:space="preserve">and the potential of </w:t>
      </w:r>
      <w:r w:rsidR="00334C9C">
        <w:t>free-space</w:t>
      </w:r>
      <w:r>
        <w:t xml:space="preserve"> given its impedance </w:t>
      </w:r>
      <w:r w:rsidRPr="00162D95">
        <w:rPr>
          <w:position w:val="-10"/>
        </w:rPr>
        <w:object w:dxaOrig="279" w:dyaOrig="320">
          <v:shape id="_x0000_i1249" type="#_x0000_t75" style="width:13.65pt;height:16.15pt" o:ole="">
            <v:imagedata r:id="rId465" o:title=""/>
          </v:shape>
          <o:OLEObject Type="Embed" ProgID="Equation.DSMT4" ShapeID="_x0000_i1249" DrawAspect="Content" ObjectID="_1393951571" r:id="rId466"/>
        </w:object>
      </w:r>
      <w:r w:rsidR="00334C9C">
        <w:t xml:space="preserve">. </w:t>
      </w:r>
      <w:r w:rsidR="00334C9C" w:rsidRPr="00B5543B">
        <w:t>The ma</w:t>
      </w:r>
      <w:r w:rsidR="00334C9C">
        <w:t>gnetic loop, at a ratio to its quarter</w:t>
      </w:r>
      <w:r w:rsidR="00334C9C" w:rsidRPr="00B5543B">
        <w:t xml:space="preserve"> </w:t>
      </w:r>
      <w:r w:rsidR="00334C9C" w:rsidRPr="00BF4665">
        <w:t xml:space="preserve">wavelength, contains the effects of a full </w:t>
      </w:r>
      <w:r w:rsidR="00334C9C">
        <w:t>ac</w:t>
      </w:r>
      <w:r w:rsidR="00334C9C" w:rsidRPr="00BF4665">
        <w:t xml:space="preserve"> cycle impressed on it by the incident wave</w:t>
      </w:r>
      <w:r w:rsidR="00334C9C">
        <w:t xml:space="preserve">. This is discussed in </w:t>
      </w:r>
      <w:r>
        <w:t>greater</w:t>
      </w:r>
      <w:r w:rsidR="00334C9C">
        <w:t xml:space="preserve"> detail in §</w:t>
      </w:r>
      <w:r w:rsidR="008F18BA">
        <w:fldChar w:fldCharType="begin"/>
      </w:r>
      <w:r w:rsidR="008F18BA">
        <w:instrText xml:space="preserve"> REF _Ref320012237 \r \h </w:instrText>
      </w:r>
      <w:r w:rsidR="008F18BA">
        <w:fldChar w:fldCharType="separate"/>
      </w:r>
      <w:r w:rsidR="001C4D1D">
        <w:t>2.3</w:t>
      </w:r>
      <w:r w:rsidR="008F18BA">
        <w:fldChar w:fldCharType="end"/>
      </w:r>
      <w:r w:rsidR="00334C9C" w:rsidRPr="00BF4665">
        <w:t>.</w:t>
      </w:r>
    </w:p>
    <w:p w:rsidR="00417140" w:rsidRDefault="00FB3A0A" w:rsidP="00533B2D">
      <w:r w:rsidRPr="00B5543B">
        <w:t xml:space="preserve">As the purpose of the arrangement is to transport energy efficiently, </w:t>
      </w:r>
      <w:bookmarkStart w:id="51" w:name="_Ref315372974"/>
      <w:r>
        <w:t>the n</w:t>
      </w:r>
      <w:r w:rsidRPr="00B5543B">
        <w:t xml:space="preserve">umerical </w:t>
      </w:r>
      <w:r>
        <w:t>s</w:t>
      </w:r>
      <w:r w:rsidRPr="00B5543B">
        <w:t>olution</w:t>
      </w:r>
      <w:bookmarkEnd w:id="51"/>
      <w:r>
        <w:t xml:space="preserve"> of the circuit power is intended to </w:t>
      </w:r>
      <w:r w:rsidRPr="00B5543B">
        <w:t xml:space="preserve">measure the quantity of energy stored between the resonators and the dissipated power at the receiver available to a load. </w:t>
      </w:r>
      <w:r>
        <w:t xml:space="preserve">Therefore, </w:t>
      </w:r>
      <w:r w:rsidRPr="00B5543B">
        <w:t xml:space="preserve">the coupled modes in space will disclose the distribution of the energized field while modes in time will give the </w:t>
      </w:r>
      <w:r>
        <w:t>rate at which it is transported is wholly the functio</w:t>
      </w:r>
      <w:r w:rsidR="004F6E6F">
        <w:t>n of parameters of the antenna.</w:t>
      </w:r>
    </w:p>
    <w:p w:rsidR="00C846B3" w:rsidRPr="000A764F" w:rsidRDefault="00C846B3" w:rsidP="0034174C">
      <w:pPr>
        <w:pStyle w:val="Heading3"/>
      </w:pPr>
      <w:bookmarkStart w:id="52" w:name="_Toc320194638"/>
      <w:r>
        <w:lastRenderedPageBreak/>
        <w:t>Coupled-mode</w:t>
      </w:r>
      <w:r w:rsidRPr="000A764F">
        <w:t xml:space="preserve"> power</w:t>
      </w:r>
      <w:bookmarkEnd w:id="52"/>
    </w:p>
    <w:p w:rsidR="00D820FB" w:rsidRDefault="00D820FB" w:rsidP="00C846B3">
      <w:r>
        <w:t>The energy stored and dissipated between two coupled objects</w:t>
      </w:r>
      <w:r w:rsidR="008B532E">
        <w:t xml:space="preserve"> describes a power distribution system. While the pursuit of a wired analog is desirable to some applications, for the purposes here, it is more effective to consider the coupling purely in terms of energy transport by magnetic resonance. This methodology will yield greater insights not only about the model under investigation, but also about the environmen</w:t>
      </w:r>
      <w:r w:rsidR="00E21B56">
        <w:t>t where the model is operating.</w:t>
      </w:r>
    </w:p>
    <w:p w:rsidR="00E21B56" w:rsidRDefault="00E21B56" w:rsidP="00C846B3">
      <w:r>
        <w:t>Energy transfer is an observable result in the context of forces moving charges. In the driven case, one can quantify forces due to amplification. In more subtle cases, the distribution of forces on charges is described by the Lorentz-Fitzgerald transformation</w:t>
      </w:r>
      <w:r w:rsidR="00293B71">
        <w:t xml:space="preserve"> </w:t>
      </w:r>
      <w:r w:rsidR="00293B71" w:rsidRPr="00293B71">
        <w:t>[</w:t>
      </w:r>
      <w:r w:rsidR="00293B71" w:rsidRPr="00293B71">
        <w:rPr>
          <w:rStyle w:val="EndnoteReference"/>
          <w:vertAlign w:val="baseline"/>
        </w:rPr>
        <w:endnoteReference w:id="37"/>
      </w:r>
      <w:r w:rsidR="00293B71">
        <w:t xml:space="preserve">, </w:t>
      </w:r>
      <w:r w:rsidR="00293B71" w:rsidRPr="00293B71">
        <w:rPr>
          <w:rStyle w:val="EndnoteReference"/>
          <w:vertAlign w:val="baseline"/>
        </w:rPr>
        <w:endnoteReference w:id="38"/>
      </w:r>
      <w:r w:rsidR="00293B71" w:rsidRPr="00293B71">
        <w:t>]</w:t>
      </w:r>
      <w:r>
        <w:t xml:space="preserve"> used in special relativity and the source of Minkowski light cones</w:t>
      </w:r>
      <w:r w:rsidR="00293B71">
        <w:t xml:space="preserve"> and other </w:t>
      </w:r>
      <w:r w:rsidR="001F5076">
        <w:t xml:space="preserve">innovative </w:t>
      </w:r>
      <w:r w:rsidR="00293B71">
        <w:t xml:space="preserve">spatial geometries with </w:t>
      </w:r>
      <w:r w:rsidR="00293B71" w:rsidRPr="0023005B">
        <w:t>moving forces [</w:t>
      </w:r>
      <w:r w:rsidR="00293B71" w:rsidRPr="0023005B">
        <w:rPr>
          <w:rStyle w:val="EndnoteReference"/>
          <w:vertAlign w:val="baseline"/>
        </w:rPr>
        <w:endnoteReference w:id="39"/>
      </w:r>
      <w:r w:rsidR="00293B71" w:rsidRPr="0023005B">
        <w:t xml:space="preserve">, </w:t>
      </w:r>
      <w:r w:rsidR="00293B71" w:rsidRPr="0023005B">
        <w:rPr>
          <w:rStyle w:val="EndnoteReference"/>
          <w:vertAlign w:val="baseline"/>
        </w:rPr>
        <w:endnoteReference w:id="40"/>
      </w:r>
      <w:r w:rsidR="00293B71" w:rsidRPr="0023005B">
        <w:t>]</w:t>
      </w:r>
      <w:r w:rsidRPr="0023005B">
        <w:t>.</w:t>
      </w:r>
    </w:p>
    <w:p w:rsidR="00C846B3" w:rsidRDefault="00C846B3" w:rsidP="00C846B3">
      <w:r w:rsidRPr="00FA02C4">
        <w:t>The Lorentz force</w:t>
      </w:r>
      <w:r w:rsidR="00662C5D">
        <w:t xml:space="preserve"> </w:t>
      </w:r>
      <w:r w:rsidRPr="00FA02C4">
        <w:t xml:space="preserve">transfers energy between the field and the charges. The power </w:t>
      </w:r>
      <w:r w:rsidRPr="00FA02C4">
        <w:rPr>
          <w:position w:val="-6"/>
        </w:rPr>
        <w:object w:dxaOrig="460" w:dyaOrig="260">
          <v:shape id="_x0000_i1250" type="#_x0000_t75" style="width:23.6pt;height:13.65pt" o:ole="">
            <v:imagedata r:id="rId467" o:title=""/>
          </v:shape>
          <o:OLEObject Type="Embed" ProgID="Equation.DSMT4" ShapeID="_x0000_i1250" DrawAspect="Content" ObjectID="_1393951572" r:id="rId468"/>
        </w:object>
      </w:r>
      <w:r w:rsidRPr="00FA02C4">
        <w:t>of the force</w:t>
      </w:r>
      <w:r w:rsidR="00E21B56">
        <w:t xml:space="preserve"> equation</w:t>
      </w:r>
      <w:r w:rsidRPr="00FA02C4">
        <w:t xml:space="preserve"> is </w:t>
      </w:r>
      <w:r w:rsidRPr="00FA02C4">
        <w:rPr>
          <w:position w:val="-10"/>
        </w:rPr>
        <w:object w:dxaOrig="540" w:dyaOrig="300">
          <v:shape id="_x0000_i1251" type="#_x0000_t75" style="width:27.3pt;height:14.9pt" o:ole="">
            <v:imagedata r:id="rId469" o:title=""/>
          </v:shape>
          <o:OLEObject Type="Embed" ProgID="Equation.DSMT4" ShapeID="_x0000_i1251" DrawAspect="Content" ObjectID="_1393951573" r:id="rId470"/>
        </w:object>
      </w:r>
      <w:r w:rsidRPr="00FA02C4">
        <w:t xml:space="preserve">.  Thus, the power received by the electric charges per unit of volume is </w:t>
      </w:r>
      <w:r w:rsidR="00ED7758" w:rsidRPr="00FA02C4">
        <w:rPr>
          <w:position w:val="-10"/>
        </w:rPr>
        <w:object w:dxaOrig="440" w:dyaOrig="300">
          <v:shape id="_x0000_i1252" type="#_x0000_t75" style="width:22.35pt;height:14.9pt" o:ole="">
            <v:imagedata r:id="rId471" o:title=""/>
          </v:shape>
          <o:OLEObject Type="Embed" ProgID="Equation.DSMT4" ShapeID="_x0000_i1252" DrawAspect="Content" ObjectID="_1393951574" r:id="rId472"/>
        </w:object>
      </w:r>
      <w:r w:rsidR="00ED7758">
        <w:rPr>
          <w:position w:val="-10"/>
        </w:rPr>
        <w:t xml:space="preserve"> </w:t>
      </w:r>
      <w:r w:rsidRPr="00FA02C4">
        <w:t xml:space="preserve">Charge carriers convert the power on the receiver side from the local electromagnetic field into other forms of energy, including the kinetic energy of particles.  Conversely, </w:t>
      </w:r>
      <w:r w:rsidRPr="00FA02C4">
        <w:rPr>
          <w:position w:val="-10"/>
        </w:rPr>
        <w:object w:dxaOrig="420" w:dyaOrig="300">
          <v:shape id="_x0000_i1253" type="#_x0000_t75" style="width:21.1pt;height:14.9pt" o:ole="">
            <v:imagedata r:id="rId473" o:title=""/>
          </v:shape>
          <o:OLEObject Type="Embed" ProgID="Equation.DSMT4" ShapeID="_x0000_i1253" DrawAspect="Content" ObjectID="_1393951575" r:id="rId474"/>
        </w:object>
      </w:r>
      <w:r w:rsidRPr="00FA02C4">
        <w:t> can be negative, in which case there is a transfer of energy from the charge carriers to the field.  One process can be seen as a time-reversal of the other.  In this, it is essential to retain both the retarded and advanced solutions of Maxwell's equations; the motion of the sources and the changes in the field may cause each other.</w:t>
      </w:r>
    </w:p>
    <w:p w:rsidR="00C846B3" w:rsidRDefault="00C846B3" w:rsidP="00C846B3">
      <w:r>
        <w:t xml:space="preserve">The quantity </w:t>
      </w:r>
      <w:r w:rsidRPr="00FA02C4">
        <w:rPr>
          <w:position w:val="-10"/>
        </w:rPr>
        <w:object w:dxaOrig="420" w:dyaOrig="300">
          <v:shape id="_x0000_i1254" type="#_x0000_t75" style="width:21.1pt;height:14.9pt" o:ole="">
            <v:imagedata r:id="rId473" o:title=""/>
          </v:shape>
          <o:OLEObject Type="Embed" ProgID="Equation.DSMT4" ShapeID="_x0000_i1254" DrawAspect="Content" ObjectID="_1393951576" r:id="rId475"/>
        </w:object>
      </w:r>
      <w:r>
        <w:t xml:space="preserve"> may be expressed in terms of the electromagnetic fields by taking the dot product of the current density into </w:t>
      </w:r>
      <w:r w:rsidRPr="00755A9F">
        <w:rPr>
          <w:position w:val="-4"/>
        </w:rPr>
        <w:object w:dxaOrig="340" w:dyaOrig="240">
          <v:shape id="_x0000_i1255" type="#_x0000_t75" style="width:17.4pt;height:12.4pt" o:ole="">
            <v:imagedata r:id="rId476" o:title=""/>
          </v:shape>
          <o:OLEObject Type="Embed" ProgID="Equation.DSMT4" ShapeID="_x0000_i1255" DrawAspect="Content" ObjectID="_1393951577" r:id="rId477"/>
        </w:object>
      </w:r>
      <w:r>
        <w:t xml:space="preserve"> to both sides of the </w:t>
      </w:r>
      <w:r w:rsidRPr="00FA02C4">
        <w:t>Ampère-Maxwell equation</w:t>
      </w:r>
    </w:p>
    <w:p w:rsidR="00C846B3" w:rsidRDefault="00C846B3" w:rsidP="00C846B3">
      <w:pPr>
        <w:pStyle w:val="MTDisplayEquation"/>
      </w:pPr>
      <w:r>
        <w:tab/>
      </w:r>
      <w:r w:rsidRPr="00FA02C4">
        <w:rPr>
          <w:position w:val="-22"/>
        </w:rPr>
        <w:object w:dxaOrig="2680" w:dyaOrig="580">
          <v:shape id="_x0000_i1256" type="#_x0000_t75" style="width:134.05pt;height:28.55pt" o:ole="">
            <v:imagedata r:id="rId478" o:title=""/>
          </v:shape>
          <o:OLEObject Type="Embed" ProgID="Equation.DSMT4" ShapeID="_x0000_i1256" DrawAspect="Content" ObjectID="_1393951578" r:id="rId4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51</w:instrText>
        </w:r>
      </w:fldSimple>
      <w:r>
        <w:instrText>)</w:instrText>
      </w:r>
      <w:r>
        <w:fldChar w:fldCharType="end"/>
      </w:r>
    </w:p>
    <w:p w:rsidR="00C846B3" w:rsidRDefault="00C846B3" w:rsidP="00C846B3">
      <w:r>
        <w:t>The identity</w:t>
      </w:r>
    </w:p>
    <w:p w:rsidR="00C846B3" w:rsidRDefault="00C846B3" w:rsidP="00C846B3">
      <w:pPr>
        <w:pStyle w:val="MTDisplayEquation"/>
      </w:pPr>
      <w:r>
        <w:tab/>
      </w:r>
      <w:r w:rsidR="00DE529B" w:rsidRPr="00DE529B">
        <w:rPr>
          <w:position w:val="-8"/>
        </w:rPr>
        <w:object w:dxaOrig="3040" w:dyaOrig="279">
          <v:shape id="_x0000_i1257" type="#_x0000_t75" style="width:151.45pt;height:14.9pt" o:ole="">
            <v:imagedata r:id="rId480" o:title=""/>
          </v:shape>
          <o:OLEObject Type="Embed" ProgID="Equation.DSMT4" ShapeID="_x0000_i1257" DrawAspect="Content" ObjectID="_1393951579" r:id="rId4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52</w:instrText>
        </w:r>
      </w:fldSimple>
      <w:r>
        <w:instrText>)</w:instrText>
      </w:r>
      <w:r>
        <w:fldChar w:fldCharType="end"/>
      </w:r>
    </w:p>
    <w:p w:rsidR="00C846B3" w:rsidRDefault="00DE529B" w:rsidP="00C846B3">
      <w:r>
        <w:t>a</w:t>
      </w:r>
      <w:r w:rsidR="00C846B3">
        <w:t>nd Faraday’s law yield</w:t>
      </w:r>
    </w:p>
    <w:p w:rsidR="00C846B3" w:rsidRPr="00FA02C4" w:rsidRDefault="00C846B3" w:rsidP="00C846B3">
      <w:pPr>
        <w:pStyle w:val="MTDisplayEquation"/>
      </w:pPr>
      <w:r>
        <w:tab/>
      </w:r>
      <w:r w:rsidRPr="00755A9F">
        <w:rPr>
          <w:position w:val="-22"/>
        </w:rPr>
        <w:object w:dxaOrig="2960" w:dyaOrig="580">
          <v:shape id="_x0000_i1258" type="#_x0000_t75" style="width:147.7pt;height:28.55pt" o:ole="">
            <v:imagedata r:id="rId482" o:title=""/>
          </v:shape>
          <o:OLEObject Type="Embed" ProgID="Equation.DSMT4" ShapeID="_x0000_i1258" DrawAspect="Content" ObjectID="_1393951580" r:id="rId4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53</w:instrText>
        </w:r>
      </w:fldSimple>
      <w:r>
        <w:instrText>)</w:instrText>
      </w:r>
      <w:r>
        <w:fldChar w:fldCharType="end"/>
      </w:r>
    </w:p>
    <w:p w:rsidR="00C846B3" w:rsidRPr="00CB3D61" w:rsidRDefault="00C846B3" w:rsidP="00C846B3">
      <w:r>
        <w:t xml:space="preserve"> Finally</w:t>
      </w:r>
      <w:r w:rsidRPr="00CB3D61">
        <w:t xml:space="preserve">, the potential for a balance of the energy densities </w:t>
      </w:r>
    </w:p>
    <w:p w:rsidR="00C846B3" w:rsidRPr="00CB3D61" w:rsidRDefault="00C846B3" w:rsidP="00C846B3">
      <w:pPr>
        <w:pStyle w:val="MTDisplayEquation"/>
      </w:pPr>
      <w:r w:rsidRPr="00CB3D61">
        <w:tab/>
      </w:r>
      <w:r w:rsidRPr="00755A9F">
        <w:rPr>
          <w:position w:val="-22"/>
        </w:rPr>
        <w:object w:dxaOrig="3019" w:dyaOrig="600">
          <v:shape id="_x0000_i1259" type="#_x0000_t75" style="width:151.45pt;height:29.8pt" o:ole="">
            <v:imagedata r:id="rId484" o:title=""/>
          </v:shape>
          <o:OLEObject Type="Embed" ProgID="Equation.DSMT4" ShapeID="_x0000_i1259" DrawAspect="Content" ObjectID="_1393951581" r:id="rId485"/>
        </w:object>
      </w:r>
      <w:r w:rsidRPr="00CB3D61">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54</w:instrText>
        </w:r>
      </w:fldSimple>
      <w:r>
        <w:instrText>)</w:instrText>
      </w:r>
      <w:r>
        <w:fldChar w:fldCharType="end"/>
      </w:r>
    </w:p>
    <w:p w:rsidR="00C846B3" w:rsidRPr="00CB3D61" w:rsidRDefault="00C846B3" w:rsidP="00C846B3">
      <w:pPr>
        <w:pStyle w:val="NormalWeb"/>
        <w:spacing w:after="200" w:afterAutospacing="0" w:line="312" w:lineRule="auto"/>
        <w:rPr>
          <w:sz w:val="22"/>
          <w:szCs w:val="22"/>
        </w:rPr>
      </w:pPr>
      <w:r>
        <w:rPr>
          <w:sz w:val="22"/>
          <w:szCs w:val="22"/>
        </w:rPr>
        <w:t>results to what is commonly known as Poynting’s theorem</w:t>
      </w:r>
    </w:p>
    <w:p w:rsidR="00C846B3" w:rsidRPr="00CB3D61" w:rsidRDefault="00C846B3" w:rsidP="00C846B3">
      <w:pPr>
        <w:pStyle w:val="MTDisplayEquation"/>
      </w:pPr>
      <w:r w:rsidRPr="00CB3D61">
        <w:tab/>
      </w:r>
      <w:r w:rsidRPr="00755A9F">
        <w:rPr>
          <w:position w:val="-6"/>
        </w:rPr>
        <w:object w:dxaOrig="960" w:dyaOrig="260">
          <v:shape id="_x0000_i1260" type="#_x0000_t75" style="width:48.4pt;height:13.65pt" o:ole="">
            <v:imagedata r:id="rId486" o:title=""/>
          </v:shape>
          <o:OLEObject Type="Embed" ProgID="Equation.DSMT4" ShapeID="_x0000_i1260" DrawAspect="Content" ObjectID="_1393951582" r:id="rId487"/>
        </w:object>
      </w:r>
      <w:r w:rsidRPr="00CB3D61">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55</w:instrText>
        </w:r>
      </w:fldSimple>
      <w:r>
        <w:instrText>)</w:instrText>
      </w:r>
      <w:r>
        <w:fldChar w:fldCharType="end"/>
      </w:r>
    </w:p>
    <w:p w:rsidR="00C846B3" w:rsidRPr="00CB3D61" w:rsidRDefault="00C846B3" w:rsidP="00C846B3">
      <w:pPr>
        <w:pStyle w:val="NormalWeb"/>
        <w:spacing w:after="200" w:afterAutospacing="0" w:line="312" w:lineRule="auto"/>
        <w:rPr>
          <w:sz w:val="22"/>
          <w:szCs w:val="22"/>
        </w:rPr>
      </w:pPr>
      <w:r>
        <w:rPr>
          <w:sz w:val="22"/>
          <w:szCs w:val="22"/>
        </w:rPr>
        <w:lastRenderedPageBreak/>
        <w:t xml:space="preserve">This means the </w:t>
      </w:r>
      <w:r w:rsidRPr="00CB3D61">
        <w:rPr>
          <w:sz w:val="22"/>
          <w:szCs w:val="22"/>
        </w:rPr>
        <w:t xml:space="preserve">density of the power </w:t>
      </w:r>
      <w:r>
        <w:rPr>
          <w:sz w:val="22"/>
          <w:szCs w:val="22"/>
        </w:rPr>
        <w:t xml:space="preserve">is </w:t>
      </w:r>
      <w:r w:rsidRPr="00CB3D61">
        <w:rPr>
          <w:sz w:val="22"/>
          <w:szCs w:val="22"/>
        </w:rPr>
        <w:t xml:space="preserve">released by the </w:t>
      </w:r>
      <w:r>
        <w:rPr>
          <w:sz w:val="22"/>
          <w:szCs w:val="22"/>
        </w:rPr>
        <w:t>loop</w:t>
      </w:r>
      <w:r w:rsidRPr="00CB3D61">
        <w:rPr>
          <w:sz w:val="22"/>
          <w:szCs w:val="22"/>
        </w:rPr>
        <w:t xml:space="preserve"> to the field. </w:t>
      </w:r>
      <w:r>
        <w:rPr>
          <w:sz w:val="22"/>
          <w:szCs w:val="22"/>
        </w:rPr>
        <w:t xml:space="preserve">It is </w:t>
      </w:r>
      <w:r w:rsidRPr="00CB3D61">
        <w:rPr>
          <w:sz w:val="22"/>
          <w:szCs w:val="22"/>
        </w:rPr>
        <w:t>consistent with the energy for the electromagnetic field</w:t>
      </w:r>
    </w:p>
    <w:p w:rsidR="00C846B3" w:rsidRDefault="00C846B3" w:rsidP="00C846B3">
      <w:pPr>
        <w:pStyle w:val="MTDisplayEquation"/>
      </w:pPr>
      <w:r>
        <w:tab/>
      </w:r>
      <w:r w:rsidRPr="00CB3D61">
        <w:rPr>
          <w:position w:val="-22"/>
        </w:rPr>
        <w:object w:dxaOrig="1579" w:dyaOrig="580">
          <v:shape id="_x0000_i1261" type="#_x0000_t75" style="width:79.45pt;height:28.55pt" o:ole="">
            <v:imagedata r:id="rId488" o:title=""/>
          </v:shape>
          <o:OLEObject Type="Embed" ProgID="Equation.DSMT4" ShapeID="_x0000_i1261" DrawAspect="Content" ObjectID="_1393951583"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56</w:instrText>
        </w:r>
      </w:fldSimple>
      <w:r>
        <w:instrText>)</w:instrText>
      </w:r>
      <w:r>
        <w:fldChar w:fldCharType="end"/>
      </w:r>
    </w:p>
    <w:p w:rsidR="00C846B3" w:rsidRDefault="00DE529B" w:rsidP="00DE529B">
      <w:pPr>
        <w:pStyle w:val="NormalWeb"/>
        <w:spacing w:after="200" w:afterAutospacing="0" w:line="312" w:lineRule="auto"/>
      </w:pPr>
      <w:r>
        <w:rPr>
          <w:sz w:val="22"/>
          <w:szCs w:val="22"/>
        </w:rPr>
        <w:t>The</w:t>
      </w:r>
      <w:r w:rsidR="00C846B3" w:rsidRPr="00CB3D61">
        <w:rPr>
          <w:sz w:val="22"/>
          <w:szCs w:val="22"/>
        </w:rPr>
        <w:t xml:space="preserve"> </w:t>
      </w:r>
      <w:r w:rsidR="00C846B3" w:rsidRPr="00CB3D61">
        <w:rPr>
          <w:iCs/>
          <w:sz w:val="22"/>
          <w:szCs w:val="22"/>
        </w:rPr>
        <w:t>Poynting theorem</w:t>
      </w:r>
      <w:r w:rsidR="00C846B3" w:rsidRPr="00CB3D61">
        <w:rPr>
          <w:sz w:val="22"/>
          <w:szCs w:val="22"/>
        </w:rPr>
        <w:t xml:space="preserve"> states that the variation of this energy in a given volume comes from power </w:t>
      </w:r>
      <w:r w:rsidR="00C846B3" w:rsidRPr="00DE529B">
        <w:rPr>
          <w:sz w:val="22"/>
          <w:szCs w:val="22"/>
        </w:rPr>
        <w:t xml:space="preserve">that is either delivered directly by inside sources or radiated through </w:t>
      </w:r>
      <w:r w:rsidRPr="00DE529B">
        <w:rPr>
          <w:sz w:val="22"/>
          <w:szCs w:val="22"/>
        </w:rPr>
        <w:t>the surface, as the flux flowing through the cavity</w:t>
      </w:r>
      <w:r w:rsidR="00C846B3" w:rsidRPr="00DE529B">
        <w:rPr>
          <w:sz w:val="22"/>
          <w:szCs w:val="22"/>
        </w:rPr>
        <w:t>. It will be this formulaic method which will be applied to solving the case of the circuit loops in §</w:t>
      </w:r>
      <w:r w:rsidRPr="00DE529B">
        <w:rPr>
          <w:sz w:val="22"/>
          <w:szCs w:val="22"/>
        </w:rPr>
        <w:fldChar w:fldCharType="begin"/>
      </w:r>
      <w:r w:rsidRPr="00DE529B">
        <w:rPr>
          <w:sz w:val="22"/>
          <w:szCs w:val="22"/>
        </w:rPr>
        <w:instrText xml:space="preserve"> REF _Ref310774394 \r \h </w:instrText>
      </w:r>
      <w:r>
        <w:rPr>
          <w:sz w:val="22"/>
          <w:szCs w:val="22"/>
        </w:rPr>
        <w:instrText xml:space="preserve"> \* MERGEFORMAT </w:instrText>
      </w:r>
      <w:r w:rsidRPr="00DE529B">
        <w:rPr>
          <w:sz w:val="22"/>
          <w:szCs w:val="22"/>
        </w:rPr>
      </w:r>
      <w:r w:rsidRPr="00DE529B">
        <w:rPr>
          <w:sz w:val="22"/>
          <w:szCs w:val="22"/>
        </w:rPr>
        <w:fldChar w:fldCharType="separate"/>
      </w:r>
      <w:r w:rsidR="001C4D1D">
        <w:rPr>
          <w:sz w:val="22"/>
          <w:szCs w:val="22"/>
        </w:rPr>
        <w:t>2.3.1</w:t>
      </w:r>
      <w:r w:rsidRPr="00DE529B">
        <w:rPr>
          <w:sz w:val="22"/>
          <w:szCs w:val="22"/>
        </w:rPr>
        <w:fldChar w:fldCharType="end"/>
      </w:r>
      <w:r w:rsidR="00C846B3" w:rsidRPr="00DE529B">
        <w:rPr>
          <w:sz w:val="22"/>
          <w:szCs w:val="22"/>
        </w:rPr>
        <w:t>.</w:t>
      </w:r>
      <w:r w:rsidRPr="00DE529B">
        <w:rPr>
          <w:sz w:val="22"/>
          <w:szCs w:val="22"/>
        </w:rPr>
        <w:t xml:space="preserve"> </w:t>
      </w:r>
      <w:r w:rsidR="00C846B3" w:rsidRPr="00DE529B">
        <w:rPr>
          <w:sz w:val="22"/>
          <w:szCs w:val="22"/>
        </w:rPr>
        <w:t>These cavities, while homogenous in free space, maintain a total internal reflection.</w:t>
      </w:r>
      <w:r w:rsidR="003139ED" w:rsidRPr="00DE529B">
        <w:rPr>
          <w:sz w:val="22"/>
          <w:szCs w:val="22"/>
        </w:rPr>
        <w:t xml:space="preserve"> To sustain the obvious state of equilibrium of the field, an opposing force is allowing the suspension. Since the quantification of what constitutes this force is not widely discussed in the literature</w:t>
      </w:r>
      <w:r w:rsidR="00D34A0F">
        <w:rPr>
          <w:sz w:val="22"/>
          <w:szCs w:val="22"/>
        </w:rPr>
        <w:t xml:space="preserve"> since the early history of electromagnetism, the author seeks a</w:t>
      </w:r>
      <w:r w:rsidR="003139ED" w:rsidRPr="00DE529B">
        <w:rPr>
          <w:sz w:val="22"/>
          <w:szCs w:val="22"/>
        </w:rPr>
        <w:t xml:space="preserve"> most insightful answer</w:t>
      </w:r>
      <w:r w:rsidR="00D34A0F">
        <w:rPr>
          <w:sz w:val="22"/>
          <w:szCs w:val="22"/>
        </w:rPr>
        <w:t xml:space="preserve">. As the force and the energy is quintessential, contrastingly, </w:t>
      </w:r>
      <w:r w:rsidR="003139ED" w:rsidRPr="00DE529B">
        <w:rPr>
          <w:sz w:val="22"/>
          <w:szCs w:val="22"/>
        </w:rPr>
        <w:t>the potential</w:t>
      </w:r>
      <w:r w:rsidR="00D34A0F">
        <w:rPr>
          <w:sz w:val="22"/>
          <w:szCs w:val="22"/>
        </w:rPr>
        <w:t xml:space="preserve"> of the force is equally so</w:t>
      </w:r>
      <w:r w:rsidR="003139ED" w:rsidRPr="00DE529B">
        <w:rPr>
          <w:sz w:val="22"/>
          <w:szCs w:val="22"/>
        </w:rPr>
        <w:t>.</w:t>
      </w:r>
    </w:p>
    <w:p w:rsidR="003139ED" w:rsidRPr="004F6C3E" w:rsidRDefault="003139ED" w:rsidP="004F6C3E">
      <w:pPr>
        <w:jc w:val="center"/>
        <w:rPr>
          <w:i/>
        </w:rPr>
      </w:pPr>
      <w:bookmarkStart w:id="53" w:name="_Ref320111860"/>
      <w:r w:rsidRPr="004F6C3E">
        <w:rPr>
          <w:i/>
        </w:rPr>
        <w:t>The magnetic potential</w:t>
      </w:r>
      <w:bookmarkEnd w:id="53"/>
    </w:p>
    <w:p w:rsidR="003139ED" w:rsidRDefault="003139ED" w:rsidP="003139ED">
      <w:r w:rsidRPr="0004601F">
        <w:t>A brief description of the magnetic vector decomposition is due to come to terms with the nature of the field object between the resonators</w:t>
      </w:r>
      <w:r w:rsidR="00ED7758">
        <w:t xml:space="preserve"> as a result of the forces that shapes the object</w:t>
      </w:r>
      <w:r w:rsidRPr="0004601F">
        <w:t>. A model about field composition as an extension from a circuit model.</w:t>
      </w:r>
    </w:p>
    <w:p w:rsidR="003139ED" w:rsidRPr="0004601F" w:rsidRDefault="00D91FF5" w:rsidP="003139ED">
      <w:r>
        <w:t>The model contends t</w:t>
      </w:r>
      <w:r w:rsidR="003139ED" w:rsidRPr="0004601F">
        <w:t xml:space="preserve">he magnetic vector potential </w:t>
      </w:r>
      <w:r w:rsidR="003139ED" w:rsidRPr="0004601F">
        <w:rPr>
          <w:b/>
        </w:rPr>
        <w:t xml:space="preserve">A </w:t>
      </w:r>
      <w:r w:rsidR="003139ED" w:rsidRPr="0004601F">
        <w:t xml:space="preserve">= </w:t>
      </w:r>
      <w:r w:rsidR="003139ED" w:rsidRPr="0004601F">
        <w:rPr>
          <w:position w:val="-16"/>
        </w:rPr>
        <w:object w:dxaOrig="1080" w:dyaOrig="420">
          <v:shape id="_x0000_i1262" type="#_x0000_t75" style="width:54.6pt;height:21.1pt" o:ole="">
            <v:imagedata r:id="rId490" o:title=""/>
          </v:shape>
          <o:OLEObject Type="Embed" ProgID="Equation.DSMT4" ShapeID="_x0000_i1262" DrawAspect="Content" ObjectID="_1393951584" r:id="rId491"/>
        </w:object>
      </w:r>
      <w:r w:rsidR="003139ED" w:rsidRPr="0004601F">
        <w:t xml:space="preserve"> is used to construct a finite solution by casting the projection </w:t>
      </w:r>
      <w:r w:rsidR="003139ED" w:rsidRPr="0004601F">
        <w:rPr>
          <w:position w:val="-10"/>
        </w:rPr>
        <w:object w:dxaOrig="260" w:dyaOrig="320">
          <v:shape id="_x0000_i1263" type="#_x0000_t75" style="width:13.65pt;height:16.15pt" o:ole="">
            <v:imagedata r:id="rId492" o:title=""/>
          </v:shape>
          <o:OLEObject Type="Embed" ProgID="Equation.DSMT4" ShapeID="_x0000_i1263" DrawAspect="Content" ObjectID="_1393951585" r:id="rId493"/>
        </w:object>
      </w:r>
      <w:r w:rsidR="003139ED" w:rsidRPr="0004601F">
        <w:t xml:space="preserve"> as the dot-product of the tangent vector and the magnetic potential</w:t>
      </w:r>
    </w:p>
    <w:p w:rsidR="003139ED" w:rsidRPr="0004601F" w:rsidRDefault="003139ED" w:rsidP="003139ED">
      <w:pPr>
        <w:pStyle w:val="MTDisplayEquation"/>
      </w:pPr>
      <w:r w:rsidRPr="0004601F">
        <w:tab/>
      </w:r>
      <w:r w:rsidR="00D91FF5" w:rsidRPr="0004601F">
        <w:rPr>
          <w:position w:val="-16"/>
        </w:rPr>
        <w:object w:dxaOrig="2540" w:dyaOrig="380">
          <v:shape id="_x0000_i1264" type="#_x0000_t75" style="width:127.85pt;height:18.6pt" o:ole="">
            <v:imagedata r:id="rId494" o:title=""/>
          </v:shape>
          <o:OLEObject Type="Embed" ProgID="Equation.DSMT4" ShapeID="_x0000_i1264" DrawAspect="Content" ObjectID="_1393951586" r:id="rId495"/>
        </w:object>
      </w:r>
      <w:r w:rsidRPr="0004601F">
        <w:tab/>
      </w:r>
      <w:r w:rsidRPr="0004601F">
        <w:fldChar w:fldCharType="begin"/>
      </w:r>
      <w:r w:rsidRPr="0004601F">
        <w:instrText xml:space="preserve"> MACROBUTTON MTPlaceRef \* MERGEFORMAT </w:instrText>
      </w:r>
      <w:r w:rsidRPr="0004601F">
        <w:fldChar w:fldCharType="begin"/>
      </w:r>
      <w:r w:rsidRPr="0004601F">
        <w:instrText xml:space="preserve"> SEQ MTEqn \h \* MERGEFORMAT </w:instrText>
      </w:r>
      <w:r w:rsidRPr="0004601F">
        <w:fldChar w:fldCharType="end"/>
      </w:r>
      <w:r w:rsidRPr="0004601F">
        <w:instrText>(</w:instrText>
      </w:r>
      <w:fldSimple w:instr=" SEQ MTEqn \c \* Arabic \* MERGEFORMAT ">
        <w:r w:rsidR="001C4D1D">
          <w:rPr>
            <w:noProof/>
          </w:rPr>
          <w:instrText>57</w:instrText>
        </w:r>
      </w:fldSimple>
      <w:r w:rsidRPr="0004601F">
        <w:instrText>)</w:instrText>
      </w:r>
      <w:r w:rsidRPr="0004601F">
        <w:fldChar w:fldCharType="end"/>
      </w:r>
    </w:p>
    <w:p w:rsidR="00C846B3" w:rsidRDefault="00D91FF5" w:rsidP="00C846B3">
      <w:r>
        <w:t xml:space="preserve">is the </w:t>
      </w:r>
      <w:r w:rsidR="003139ED">
        <w:t xml:space="preserve">response of the </w:t>
      </w:r>
      <w:r w:rsidR="003139ED" w:rsidRPr="0004601F">
        <w:t>potential</w:t>
      </w:r>
      <w:r w:rsidR="003139ED">
        <w:t xml:space="preserve"> to the disturbance of the wave</w:t>
      </w:r>
      <w:r>
        <w:t xml:space="preserve">. Its </w:t>
      </w:r>
      <w:r w:rsidR="003139ED">
        <w:t xml:space="preserve">magnitude </w:t>
      </w:r>
      <w:r>
        <w:t xml:space="preserve">is </w:t>
      </w:r>
      <w:r w:rsidR="003139ED">
        <w:t xml:space="preserve">relative to the energy stored in the field object. </w:t>
      </w:r>
      <w:r w:rsidR="00376D19">
        <w:t xml:space="preserve">While not appearing inside the field, it occurs at the </w:t>
      </w:r>
      <w:r w:rsidR="00C846B3">
        <w:t xml:space="preserve">limit of </w:t>
      </w:r>
      <w:r w:rsidR="00376D19">
        <w:t xml:space="preserve">the </w:t>
      </w:r>
      <w:r>
        <w:t>field at its boundary a</w:t>
      </w:r>
      <w:r w:rsidR="00376D19">
        <w:t xml:space="preserve">nd is symmetrical </w:t>
      </w:r>
      <w:r>
        <w:t xml:space="preserve">along the space between </w:t>
      </w:r>
      <w:r w:rsidR="00376D19">
        <w:t>coupled-mode objects</w:t>
      </w:r>
      <w:r>
        <w:t>. The field has a dispersion dependent on the geometry of the antenna</w:t>
      </w:r>
      <w:r w:rsidR="00376D19">
        <w:t>;</w:t>
      </w:r>
      <w:r w:rsidR="00C846B3">
        <w:t xml:space="preserve"> the transmitter and receiver placed at separations in all three Cartesian directions</w:t>
      </w:r>
      <w:r w:rsidR="00D820FB">
        <w:t xml:space="preserve">. </w:t>
      </w:r>
      <w:r w:rsidR="00376D19">
        <w:t xml:space="preserve">The unity of the potential in context with the field object is observable under measurement of an unpowered antenna and is extant at the nulls to the </w:t>
      </w:r>
      <w:r w:rsidR="00C846B3">
        <w:t>left and right minor lobes.</w:t>
      </w:r>
      <w:r w:rsidR="00376D19">
        <w:t xml:space="preserve"> </w:t>
      </w:r>
      <w:r>
        <w:t>M</w:t>
      </w:r>
      <w:r w:rsidR="00C846B3">
        <w:t xml:space="preserve">odal magnetic resonance coupling </w:t>
      </w:r>
      <w:r w:rsidR="00893CC5">
        <w:t xml:space="preserve">is more effective at describing </w:t>
      </w:r>
      <w:r w:rsidR="00C846B3">
        <w:t>magnitudes of magnetic flux density</w:t>
      </w:r>
      <w:r>
        <w:t xml:space="preserve"> in terms of the potential. It has the correct mathematical approach. One such is the description </w:t>
      </w:r>
      <w:r w:rsidR="002224BE">
        <w:t xml:space="preserve">in terms of the </w:t>
      </w:r>
      <w:r>
        <w:t>displacement</w:t>
      </w:r>
      <w:r w:rsidR="00C846B3">
        <w:t xml:space="preserve"> currents. The </w:t>
      </w:r>
      <w:r w:rsidR="002224BE">
        <w:t xml:space="preserve">antenna </w:t>
      </w:r>
      <w:r w:rsidR="00C846B3">
        <w:t>loop carries a harmonic current</w:t>
      </w:r>
    </w:p>
    <w:p w:rsidR="00C846B3" w:rsidRDefault="00C846B3" w:rsidP="00C846B3">
      <w:pPr>
        <w:pStyle w:val="MTDisplayEquation"/>
      </w:pPr>
      <w:r>
        <w:tab/>
      </w:r>
      <w:r w:rsidR="002224BE" w:rsidRPr="008B5D20">
        <w:rPr>
          <w:position w:val="-12"/>
        </w:rPr>
        <w:object w:dxaOrig="1380" w:dyaOrig="360">
          <v:shape id="_x0000_i1265" type="#_x0000_t75" style="width:69.5pt;height:17.4pt" o:ole="">
            <v:imagedata r:id="rId496" o:title=""/>
          </v:shape>
          <o:OLEObject Type="Embed" ProgID="Equation.DSMT4" ShapeID="_x0000_i1265" DrawAspect="Content" ObjectID="_1393951587" r:id="rId4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58</w:instrText>
        </w:r>
      </w:fldSimple>
      <w:r>
        <w:instrText>)</w:instrText>
      </w:r>
      <w:r>
        <w:fldChar w:fldCharType="end"/>
      </w:r>
    </w:p>
    <w:p w:rsidR="00C846B3" w:rsidRDefault="002224BE" w:rsidP="00C846B3">
      <w:r>
        <w:t xml:space="preserve">which is </w:t>
      </w:r>
      <w:r w:rsidR="00C846B3">
        <w:t xml:space="preserve">confined to the loop </w:t>
      </w:r>
      <w:r w:rsidR="00D820FB">
        <w:t>near its surface but not within it. The</w:t>
      </w:r>
      <w:r w:rsidR="00C846B3">
        <w:t xml:space="preserve"> vector potential from the loop is expressed as</w:t>
      </w:r>
    </w:p>
    <w:p w:rsidR="00C846B3" w:rsidRDefault="00C846B3" w:rsidP="00C846B3">
      <w:pPr>
        <w:pStyle w:val="MTDisplayEquation"/>
      </w:pPr>
      <w:r>
        <w:lastRenderedPageBreak/>
        <w:tab/>
      </w:r>
      <w:r w:rsidRPr="00BC321E">
        <w:rPr>
          <w:position w:val="-22"/>
        </w:rPr>
        <w:object w:dxaOrig="2040" w:dyaOrig="600">
          <v:shape id="_x0000_i1266" type="#_x0000_t75" style="width:101.8pt;height:29.8pt" o:ole="">
            <v:imagedata r:id="rId498" o:title=""/>
          </v:shape>
          <o:OLEObject Type="Embed" ProgID="Equation.DSMT4" ShapeID="_x0000_i1266" DrawAspect="Content" ObjectID="_1393951588"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123240"/>
      <w:r>
        <w:instrText>(</w:instrText>
      </w:r>
      <w:fldSimple w:instr=" SEQ MTEqn \c \* Arabic \* MERGEFORMAT ">
        <w:r w:rsidR="001C4D1D">
          <w:rPr>
            <w:noProof/>
          </w:rPr>
          <w:instrText>59</w:instrText>
        </w:r>
      </w:fldSimple>
      <w:r>
        <w:instrText>)</w:instrText>
      </w:r>
      <w:bookmarkEnd w:id="54"/>
      <w:r>
        <w:fldChar w:fldCharType="end"/>
      </w:r>
    </w:p>
    <w:p w:rsidR="006D10F3" w:rsidRDefault="00C846B3" w:rsidP="00C846B3">
      <w:r>
        <w:t xml:space="preserve">where </w:t>
      </w:r>
      <w:r w:rsidR="00D820FB" w:rsidRPr="00D820FB">
        <w:rPr>
          <w:position w:val="-6"/>
        </w:rPr>
        <w:object w:dxaOrig="1040" w:dyaOrig="260">
          <v:shape id="_x0000_i1267" type="#_x0000_t75" style="width:52.15pt;height:12.4pt" o:ole="">
            <v:imagedata r:id="rId500" o:title=""/>
          </v:shape>
          <o:OLEObject Type="Embed" ProgID="Equation.DSMT4" ShapeID="_x0000_i1267" DrawAspect="Content" ObjectID="_1393951589" r:id="rId501"/>
        </w:object>
      </w:r>
      <w:r>
        <w:t xml:space="preserve">. </w:t>
      </w:r>
      <w:r w:rsidR="006D10F3">
        <w:t>To simplify the appearance of the harmonic current in the</w:t>
      </w:r>
      <w:r w:rsidR="001534A5">
        <w:t xml:space="preserve"> following equations, it is</w:t>
      </w:r>
      <w:r w:rsidR="006D10F3">
        <w:t xml:space="preserve"> expressed as</w:t>
      </w:r>
    </w:p>
    <w:p w:rsidR="006D10F3" w:rsidRDefault="006D10F3" w:rsidP="006D10F3">
      <w:pPr>
        <w:pStyle w:val="MTDisplayEquation"/>
      </w:pPr>
      <w:r>
        <w:tab/>
      </w:r>
      <w:r w:rsidR="003F31CA" w:rsidRPr="003F31CA">
        <w:rPr>
          <w:position w:val="-14"/>
        </w:rPr>
        <w:object w:dxaOrig="639" w:dyaOrig="360">
          <v:shape id="_x0000_i1268" type="#_x0000_t75" style="width:32.3pt;height:17.4pt" o:ole="">
            <v:imagedata r:id="rId502" o:title=""/>
          </v:shape>
          <o:OLEObject Type="Embed" ProgID="Equation.DSMT4" ShapeID="_x0000_i1268" DrawAspect="Content" ObjectID="_1393951590" r:id="rId5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60</w:instrText>
        </w:r>
      </w:fldSimple>
      <w:r>
        <w:instrText>)</w:instrText>
      </w:r>
      <w:r>
        <w:fldChar w:fldCharType="end"/>
      </w:r>
    </w:p>
    <w:p w:rsidR="00C846B3" w:rsidRDefault="00C846B3" w:rsidP="00C846B3">
      <w:r>
        <w:t xml:space="preserve">By inspection of </w:t>
      </w:r>
      <w:r>
        <w:fldChar w:fldCharType="begin"/>
      </w:r>
      <w:r>
        <w:instrText xml:space="preserve"> GOTOBUTTON ZEqnNum123240  \* MERGEFORMAT </w:instrText>
      </w:r>
      <w:r w:rsidR="00FA7F3E">
        <w:fldChar w:fldCharType="begin"/>
      </w:r>
      <w:r w:rsidR="00FA7F3E">
        <w:instrText xml:space="preserve"> REF ZEqnNum123240 \* Charformat \! \* MERGEFORMAT </w:instrText>
      </w:r>
      <w:r w:rsidR="00FA7F3E">
        <w:fldChar w:fldCharType="separate"/>
      </w:r>
      <w:r w:rsidR="001C4D1D">
        <w:instrText>(59)</w:instrText>
      </w:r>
      <w:r w:rsidR="00FA7F3E">
        <w:fldChar w:fldCharType="end"/>
      </w:r>
      <w:r>
        <w:fldChar w:fldCharType="end"/>
      </w:r>
      <w:r>
        <w:t xml:space="preserve">, the evaluation of the potential depends of the location where </w:t>
      </w:r>
      <w:r w:rsidRPr="00832CF6">
        <w:rPr>
          <w:position w:val="-6"/>
        </w:rPr>
        <w:object w:dxaOrig="320" w:dyaOrig="279">
          <v:shape id="_x0000_i1269" type="#_x0000_t75" style="width:16.15pt;height:13.65pt" o:ole="">
            <v:imagedata r:id="rId504" o:title=""/>
          </v:shape>
          <o:OLEObject Type="Embed" ProgID="Equation.DSMT4" ShapeID="_x0000_i1269" DrawAspect="Content" ObjectID="_1393951591" r:id="rId505"/>
        </w:object>
      </w:r>
      <w:r>
        <w:t xml:space="preserve"> is being observed</w:t>
      </w:r>
      <w:r w:rsidR="004602A8">
        <w:t>, as anticipated by the assumptions</w:t>
      </w:r>
      <w:r>
        <w:t xml:space="preserve">. </w:t>
      </w:r>
      <w:r w:rsidR="004602A8">
        <w:t>E</w:t>
      </w:r>
      <w:r>
        <w:t>xpansion of the exponential form</w:t>
      </w:r>
    </w:p>
    <w:p w:rsidR="00C846B3" w:rsidRDefault="00C846B3" w:rsidP="00C846B3">
      <w:pPr>
        <w:pStyle w:val="MTDisplayEquation"/>
      </w:pPr>
      <w:r>
        <w:tab/>
      </w:r>
      <w:r w:rsidRPr="00832CF6">
        <w:rPr>
          <w:position w:val="-14"/>
        </w:rPr>
        <w:object w:dxaOrig="3680" w:dyaOrig="400">
          <v:shape id="_x0000_i1270" type="#_x0000_t75" style="width:183.7pt;height:19.85pt" o:ole="">
            <v:imagedata r:id="rId506" o:title=""/>
          </v:shape>
          <o:OLEObject Type="Embed" ProgID="Equation.DSMT4" ShapeID="_x0000_i1270" DrawAspect="Content" ObjectID="_1393951592" r:id="rId5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61</w:instrText>
        </w:r>
      </w:fldSimple>
      <w:r>
        <w:instrText>)</w:instrText>
      </w:r>
      <w:r>
        <w:fldChar w:fldCharType="end"/>
      </w:r>
    </w:p>
    <w:p w:rsidR="00C846B3" w:rsidRDefault="004602A8" w:rsidP="00C846B3">
      <w:r>
        <w:t xml:space="preserve">illustrates the technique to absorb </w:t>
      </w:r>
      <w:r w:rsidR="00C846B3">
        <w:t>the approximation</w:t>
      </w:r>
      <w:r>
        <w:t xml:space="preserve"> of a </w:t>
      </w:r>
      <w:r w:rsidR="00C846B3">
        <w:t xml:space="preserve">loop </w:t>
      </w:r>
      <w:r>
        <w:t>which is s</w:t>
      </w:r>
      <w:r w:rsidR="00C846B3">
        <w:t xml:space="preserve">mall </w:t>
      </w:r>
      <w:r>
        <w:t>compared</w:t>
      </w:r>
      <w:r w:rsidR="00C846B3">
        <w:t xml:space="preserve"> to the distance </w:t>
      </w:r>
      <w:r w:rsidR="00C846B3" w:rsidRPr="00832CF6">
        <w:rPr>
          <w:position w:val="-4"/>
        </w:rPr>
        <w:object w:dxaOrig="180" w:dyaOrig="180">
          <v:shape id="_x0000_i1271" type="#_x0000_t75" style="width:8.7pt;height:8.7pt" o:ole="">
            <v:imagedata r:id="rId508" o:title=""/>
          </v:shape>
          <o:OLEObject Type="Embed" ProgID="Equation.DSMT4" ShapeID="_x0000_i1271" DrawAspect="Content" ObjectID="_1393951593" r:id="rId509"/>
        </w:object>
      </w:r>
      <w:r w:rsidR="00C846B3">
        <w:t xml:space="preserve"> between the center of the loop and where it is observed</w:t>
      </w:r>
      <w:r>
        <w:t>.</w:t>
      </w:r>
      <w:r w:rsidR="00C846B3">
        <w:t xml:space="preserve"> </w:t>
      </w:r>
      <w:r>
        <w:t>Under such a construction, the</w:t>
      </w:r>
      <w:r w:rsidR="00C846B3">
        <w:t xml:space="preserve"> method is similar to the approximation of the electric dipole [</w:t>
      </w:r>
      <w:r w:rsidR="00C846B3">
        <w:fldChar w:fldCharType="begin"/>
      </w:r>
      <w:r w:rsidR="00C846B3">
        <w:instrText xml:space="preserve"> NOTEREF _Ref319325265 \h </w:instrText>
      </w:r>
      <w:r w:rsidR="00C846B3">
        <w:fldChar w:fldCharType="separate"/>
      </w:r>
      <w:r w:rsidR="001C4D1D">
        <w:t>19</w:t>
      </w:r>
      <w:r w:rsidR="00C846B3">
        <w:fldChar w:fldCharType="end"/>
      </w:r>
      <w:r w:rsidR="00C846B3">
        <w:t>]</w:t>
      </w:r>
      <w:r>
        <w:t>. So,</w:t>
      </w:r>
      <w:r w:rsidR="00C846B3">
        <w:t xml:space="preserve"> </w:t>
      </w:r>
      <w:r w:rsidR="00C846B3">
        <w:fldChar w:fldCharType="begin"/>
      </w:r>
      <w:r w:rsidR="00C846B3">
        <w:instrText xml:space="preserve"> GOTOBUTTON ZEqnNum123240  \* MERGEFORMAT </w:instrText>
      </w:r>
      <w:r w:rsidR="00FA7F3E">
        <w:fldChar w:fldCharType="begin"/>
      </w:r>
      <w:r w:rsidR="00FA7F3E">
        <w:instrText xml:space="preserve"> REF ZEqnNum123240 \* Charformat \! \* MERGEFORMAT </w:instrText>
      </w:r>
      <w:r w:rsidR="00FA7F3E">
        <w:fldChar w:fldCharType="separate"/>
      </w:r>
      <w:r w:rsidR="001C4D1D">
        <w:instrText>(59)</w:instrText>
      </w:r>
      <w:r w:rsidR="00FA7F3E">
        <w:fldChar w:fldCharType="end"/>
      </w:r>
      <w:r w:rsidR="00C846B3">
        <w:fldChar w:fldCharType="end"/>
      </w:r>
      <w:r w:rsidR="00C846B3">
        <w:t xml:space="preserve"> is written as</w:t>
      </w:r>
    </w:p>
    <w:p w:rsidR="00C846B3" w:rsidRDefault="00C846B3" w:rsidP="00C846B3">
      <w:pPr>
        <w:pStyle w:val="MTDisplayEquation"/>
      </w:pPr>
      <w:r>
        <w:tab/>
      </w:r>
      <w:r w:rsidR="004602A8" w:rsidRPr="00832CF6">
        <w:rPr>
          <w:position w:val="-28"/>
        </w:rPr>
        <w:object w:dxaOrig="4140" w:dyaOrig="680">
          <v:shape id="_x0000_i1272" type="#_x0000_t75" style="width:207.3pt;height:33.5pt" o:ole="">
            <v:imagedata r:id="rId510" o:title=""/>
          </v:shape>
          <o:OLEObject Type="Embed" ProgID="Equation.DSMT4" ShapeID="_x0000_i1272" DrawAspect="Content" ObjectID="_1393951594" r:id="rId5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276244"/>
      <w:r>
        <w:instrText>(</w:instrText>
      </w:r>
      <w:fldSimple w:instr=" SEQ MTEqn \c \* Arabic \* MERGEFORMAT ">
        <w:r w:rsidR="001C4D1D">
          <w:rPr>
            <w:noProof/>
          </w:rPr>
          <w:instrText>62</w:instrText>
        </w:r>
      </w:fldSimple>
      <w:r>
        <w:instrText>)</w:instrText>
      </w:r>
      <w:bookmarkEnd w:id="55"/>
      <w:r>
        <w:fldChar w:fldCharType="end"/>
      </w:r>
    </w:p>
    <w:p w:rsidR="00C846B3" w:rsidRDefault="004602A8" w:rsidP="00C846B3">
      <w:r>
        <w:t xml:space="preserve">Essentially, </w:t>
      </w:r>
      <w:r w:rsidR="00C846B3">
        <w:t>the second integral</w:t>
      </w:r>
      <w:r>
        <w:t xml:space="preserve"> in </w:t>
      </w:r>
      <w:r>
        <w:fldChar w:fldCharType="begin"/>
      </w:r>
      <w:r>
        <w:instrText xml:space="preserve"> GOTOBUTTON ZEqnNum276244  \* MERGEFORMAT </w:instrText>
      </w:r>
      <w:r w:rsidR="00FA7F3E">
        <w:fldChar w:fldCharType="begin"/>
      </w:r>
      <w:r w:rsidR="00FA7F3E">
        <w:instrText xml:space="preserve"> REF ZEqnNum276244 \* Charformat \! \* MERGEFORMAT </w:instrText>
      </w:r>
      <w:r w:rsidR="00FA7F3E">
        <w:fldChar w:fldCharType="separate"/>
      </w:r>
      <w:r w:rsidR="001C4D1D">
        <w:instrText>(62)</w:instrText>
      </w:r>
      <w:r w:rsidR="00FA7F3E">
        <w:fldChar w:fldCharType="end"/>
      </w:r>
      <w:r>
        <w:fldChar w:fldCharType="end"/>
      </w:r>
      <w:r w:rsidR="00C846B3">
        <w:t xml:space="preserve"> is zero since all it </w:t>
      </w:r>
      <w:r>
        <w:t xml:space="preserve">indicates is </w:t>
      </w:r>
      <w:r w:rsidR="00C846B3">
        <w:t>to continue moving</w:t>
      </w:r>
      <w:r>
        <w:t xml:space="preserve"> the observation</w:t>
      </w:r>
      <w:r w:rsidR="00C846B3">
        <w:t xml:space="preserve"> around the circle to the beginning point. Evaluation of the first integral in </w:t>
      </w:r>
      <w:r w:rsidR="00C846B3">
        <w:fldChar w:fldCharType="begin"/>
      </w:r>
      <w:r w:rsidR="00C846B3">
        <w:instrText xml:space="preserve"> GOTOBUTTON ZEqnNum276244  \* MERGEFORMAT </w:instrText>
      </w:r>
      <w:r w:rsidR="00FA7F3E">
        <w:fldChar w:fldCharType="begin"/>
      </w:r>
      <w:r w:rsidR="00FA7F3E">
        <w:instrText xml:space="preserve"> REF ZEqnNum276244 \* Charformat \! \* MERGEFORMAT </w:instrText>
      </w:r>
      <w:r w:rsidR="00FA7F3E">
        <w:fldChar w:fldCharType="separate"/>
      </w:r>
      <w:r w:rsidR="001C4D1D">
        <w:instrText>(62)</w:instrText>
      </w:r>
      <w:r w:rsidR="00FA7F3E">
        <w:fldChar w:fldCharType="end"/>
      </w:r>
      <w:r w:rsidR="00C846B3">
        <w:fldChar w:fldCharType="end"/>
      </w:r>
      <w:r w:rsidR="00C846B3">
        <w:t xml:space="preserve"> yields, by vector </w:t>
      </w:r>
      <w:r w:rsidR="00C846B3" w:rsidRPr="00E7309B">
        <w:t>identity [</w:t>
      </w:r>
      <w:r w:rsidR="00C846B3" w:rsidRPr="00E7309B">
        <w:rPr>
          <w:rStyle w:val="EndnoteReference"/>
          <w:vertAlign w:val="baseline"/>
        </w:rPr>
        <w:endnoteReference w:id="41"/>
      </w:r>
      <w:r w:rsidR="00C846B3" w:rsidRPr="00E7309B">
        <w:t>],</w:t>
      </w:r>
    </w:p>
    <w:p w:rsidR="00C846B3" w:rsidRDefault="00C846B3" w:rsidP="00C846B3">
      <w:pPr>
        <w:pStyle w:val="MTDisplayEquation"/>
      </w:pPr>
      <w:r>
        <w:tab/>
      </w:r>
      <w:r w:rsidRPr="00E7309B">
        <w:rPr>
          <w:position w:val="-18"/>
        </w:rPr>
        <w:object w:dxaOrig="2299" w:dyaOrig="440">
          <v:shape id="_x0000_i1273" type="#_x0000_t75" style="width:115.45pt;height:22.35pt" o:ole="">
            <v:imagedata r:id="rId512" o:title=""/>
          </v:shape>
          <o:OLEObject Type="Embed" ProgID="Equation.DSMT4" ShapeID="_x0000_i1273" DrawAspect="Content" ObjectID="_1393951595" r:id="rId5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63</w:instrText>
        </w:r>
      </w:fldSimple>
      <w:r>
        <w:instrText>)</w:instrText>
      </w:r>
      <w:r>
        <w:fldChar w:fldCharType="end"/>
      </w:r>
    </w:p>
    <w:p w:rsidR="00C846B3" w:rsidRDefault="00C846B3" w:rsidP="00C846B3">
      <w:r>
        <w:t xml:space="preserve">to convert to a surface integral. The scalar </w:t>
      </w:r>
      <w:r w:rsidRPr="00385596">
        <w:rPr>
          <w:position w:val="-6"/>
        </w:rPr>
        <w:object w:dxaOrig="180" w:dyaOrig="260">
          <v:shape id="_x0000_i1274" type="#_x0000_t75" style="width:8.7pt;height:13.65pt" o:ole="">
            <v:imagedata r:id="rId514" o:title=""/>
          </v:shape>
          <o:OLEObject Type="Embed" ProgID="Equation.DSMT4" ShapeID="_x0000_i1274" DrawAspect="Content" ObjectID="_1393951596" r:id="rId515"/>
        </w:object>
      </w:r>
      <w:r>
        <w:t xml:space="preserve"> is equal to the inverse of the amplitude </w:t>
      </w:r>
      <w:r w:rsidRPr="00385596">
        <w:rPr>
          <w:position w:val="-16"/>
        </w:rPr>
        <w:object w:dxaOrig="380" w:dyaOrig="440">
          <v:shape id="_x0000_i1275" type="#_x0000_t75" style="width:18.6pt;height:22.35pt" o:ole="">
            <v:imagedata r:id="rId516" o:title=""/>
          </v:shape>
          <o:OLEObject Type="Embed" ProgID="Equation.DSMT4" ShapeID="_x0000_i1275" DrawAspect="Content" ObjectID="_1393951597" r:id="rId517"/>
        </w:object>
      </w:r>
      <w:r>
        <w:t xml:space="preserve">, the unit vector </w:t>
      </w:r>
      <w:r w:rsidRPr="00385596">
        <w:rPr>
          <w:position w:val="-10"/>
        </w:rPr>
        <w:object w:dxaOrig="720" w:dyaOrig="320">
          <v:shape id="_x0000_i1276" type="#_x0000_t75" style="width:36pt;height:16.15pt" o:ole="">
            <v:imagedata r:id="rId518" o:title=""/>
          </v:shape>
          <o:OLEObject Type="Embed" ProgID="Equation.DSMT4" ShapeID="_x0000_i1276" DrawAspect="Content" ObjectID="_1393951598" r:id="rId519"/>
        </w:object>
      </w:r>
      <w:r>
        <w:t xml:space="preserve"> since the loop is wholly in the </w:t>
      </w:r>
      <w:r w:rsidRPr="00B725A4">
        <w:rPr>
          <w:position w:val="-10"/>
        </w:rPr>
        <w:object w:dxaOrig="520" w:dyaOrig="240">
          <v:shape id="_x0000_i1277" type="#_x0000_t75" style="width:26.05pt;height:12.4pt" o:ole="">
            <v:imagedata r:id="rId520" o:title=""/>
          </v:shape>
          <o:OLEObject Type="Embed" ProgID="Equation.DSMT4" ShapeID="_x0000_i1277" DrawAspect="Content" ObjectID="_1393951599" r:id="rId521"/>
        </w:object>
      </w:r>
      <w:r>
        <w:t xml:space="preserve"> plane</w:t>
      </w:r>
      <w:r w:rsidR="003F31CA">
        <w:t xml:space="preserve"> and projecting along </w:t>
      </w:r>
      <w:r w:rsidR="003F31CA" w:rsidRPr="003F31CA">
        <w:rPr>
          <w:position w:val="-4"/>
        </w:rPr>
        <w:object w:dxaOrig="180" w:dyaOrig="180">
          <v:shape id="_x0000_i1278" type="#_x0000_t75" style="width:8.7pt;height:8.7pt" o:ole="">
            <v:imagedata r:id="rId522" o:title=""/>
          </v:shape>
          <o:OLEObject Type="Embed" ProgID="Equation.DSMT4" ShapeID="_x0000_i1278" DrawAspect="Content" ObjectID="_1393951600" r:id="rId523"/>
        </w:object>
      </w:r>
      <w:r>
        <w:t xml:space="preserve">. This </w:t>
      </w:r>
      <w:r w:rsidR="009054A7">
        <w:t>results the vector to be decomposed into the two forms</w:t>
      </w:r>
    </w:p>
    <w:p w:rsidR="00C846B3" w:rsidRDefault="00C846B3" w:rsidP="00C846B3">
      <w:pPr>
        <w:pStyle w:val="MTDisplayEquation"/>
      </w:pPr>
      <w:r>
        <w:tab/>
      </w:r>
      <w:r w:rsidR="009054A7" w:rsidRPr="00B725A4">
        <w:rPr>
          <w:position w:val="-68"/>
        </w:rPr>
        <w:object w:dxaOrig="2980" w:dyaOrig="1460">
          <v:shape id="_x0000_i1279" type="#_x0000_t75" style="width:148.95pt;height:73.25pt" o:ole="">
            <v:imagedata r:id="rId524" o:title=""/>
          </v:shape>
          <o:OLEObject Type="Embed" ProgID="Equation.DSMT4" ShapeID="_x0000_i1279" DrawAspect="Content" ObjectID="_1393951601" r:id="rId5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64</w:instrText>
        </w:r>
      </w:fldSimple>
      <w:r>
        <w:instrText>)</w:instrText>
      </w:r>
      <w:r>
        <w:fldChar w:fldCharType="end"/>
      </w:r>
    </w:p>
    <w:p w:rsidR="00C846B3" w:rsidRDefault="009054A7" w:rsidP="00C846B3">
      <w:r>
        <w:t>where t</w:t>
      </w:r>
      <w:r w:rsidR="00C846B3">
        <w:t xml:space="preserve">he surface integral yields the factor </w:t>
      </w:r>
      <w:r w:rsidR="00C846B3" w:rsidRPr="00176DA6">
        <w:rPr>
          <w:position w:val="-6"/>
        </w:rPr>
        <w:object w:dxaOrig="400" w:dyaOrig="300">
          <v:shape id="_x0000_i1280" type="#_x0000_t75" style="width:19.85pt;height:14.9pt" o:ole="">
            <v:imagedata r:id="rId526" o:title=""/>
          </v:shape>
          <o:OLEObject Type="Embed" ProgID="Equation.DSMT4" ShapeID="_x0000_i1280" DrawAspect="Content" ObjectID="_1393951602" r:id="rId527"/>
        </w:object>
      </w:r>
      <w:r w:rsidR="00C846B3">
        <w:t xml:space="preserve">. </w:t>
      </w:r>
      <w:r>
        <w:t xml:space="preserve">Because it is expected by geometric inspection the shape to be homogenous and elliptical, </w:t>
      </w:r>
      <w:r w:rsidR="00C846B3">
        <w:t>the result in spherical coordinates</w:t>
      </w:r>
      <w:r>
        <w:t xml:space="preserve"> is needed.</w:t>
      </w:r>
      <w:r w:rsidR="00C846B3">
        <w:t xml:space="preserve"> </w:t>
      </w:r>
      <w:r>
        <w:t>T</w:t>
      </w:r>
      <w:r w:rsidR="00C846B3">
        <w:t>aking the vector relation</w:t>
      </w:r>
    </w:p>
    <w:p w:rsidR="00C846B3" w:rsidRDefault="00C846B3" w:rsidP="00C846B3">
      <w:pPr>
        <w:pStyle w:val="MTDisplayEquation"/>
      </w:pPr>
      <w:r>
        <w:tab/>
      </w:r>
      <w:r w:rsidR="003F31CA" w:rsidRPr="00176DA6">
        <w:rPr>
          <w:position w:val="-14"/>
        </w:rPr>
        <w:object w:dxaOrig="1579" w:dyaOrig="360">
          <v:shape id="_x0000_i1281" type="#_x0000_t75" style="width:79.45pt;height:17.4pt" o:ole="">
            <v:imagedata r:id="rId528" o:title=""/>
          </v:shape>
          <o:OLEObject Type="Embed" ProgID="Equation.DSMT4" ShapeID="_x0000_i1281" DrawAspect="Content" ObjectID="_1393951603" r:id="rId5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65</w:instrText>
        </w:r>
      </w:fldSimple>
      <w:r>
        <w:instrText>)</w:instrText>
      </w:r>
      <w:r>
        <w:fldChar w:fldCharType="end"/>
      </w:r>
    </w:p>
    <w:p w:rsidR="00C846B3" w:rsidRDefault="00C846B3" w:rsidP="00C846B3">
      <w:r>
        <w:lastRenderedPageBreak/>
        <w:t>gives</w:t>
      </w:r>
    </w:p>
    <w:p w:rsidR="00C846B3" w:rsidRPr="00176DA6" w:rsidRDefault="00C846B3" w:rsidP="00C846B3">
      <w:pPr>
        <w:pStyle w:val="MTDisplayEquation"/>
      </w:pPr>
      <w:r>
        <w:tab/>
      </w:r>
      <w:r w:rsidRPr="00176DA6">
        <w:rPr>
          <w:position w:val="-22"/>
        </w:rPr>
        <w:object w:dxaOrig="1640" w:dyaOrig="600">
          <v:shape id="_x0000_i1282" type="#_x0000_t75" style="width:81.95pt;height:29.8pt" o:ole="">
            <v:imagedata r:id="rId530" o:title=""/>
          </v:shape>
          <o:OLEObject Type="Embed" ProgID="Equation.DSMT4" ShapeID="_x0000_i1282" DrawAspect="Content" ObjectID="_1393951604" r:id="rId5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66</w:instrText>
        </w:r>
      </w:fldSimple>
      <w:r>
        <w:instrText>)</w:instrText>
      </w:r>
      <w:r>
        <w:fldChar w:fldCharType="end"/>
      </w:r>
    </w:p>
    <w:p w:rsidR="00C846B3" w:rsidRDefault="008200E7" w:rsidP="00C846B3">
      <w:r>
        <w:t>Using the result</w:t>
      </w:r>
      <w:r w:rsidR="00C846B3">
        <w:t xml:space="preserve"> and evaluating </w:t>
      </w:r>
      <w:r w:rsidR="00C846B3">
        <w:fldChar w:fldCharType="begin"/>
      </w:r>
      <w:r w:rsidR="00C846B3">
        <w:instrText xml:space="preserve"> GOTOBUTTON ZEqnNum276244  \* MERGEFORMAT </w:instrText>
      </w:r>
      <w:r w:rsidR="00FA7F3E">
        <w:fldChar w:fldCharType="begin"/>
      </w:r>
      <w:r w:rsidR="00FA7F3E">
        <w:instrText xml:space="preserve"> REF ZEqnNum276244 \* Charformat \! \* MERGEFORMAT </w:instrText>
      </w:r>
      <w:r w:rsidR="00FA7F3E">
        <w:fldChar w:fldCharType="separate"/>
      </w:r>
      <w:r w:rsidR="001C4D1D">
        <w:instrText>(62)</w:instrText>
      </w:r>
      <w:r w:rsidR="00FA7F3E">
        <w:fldChar w:fldCharType="end"/>
      </w:r>
      <w:r w:rsidR="00C846B3">
        <w:fldChar w:fldCharType="end"/>
      </w:r>
      <w:r w:rsidR="00C846B3">
        <w:t xml:space="preserve"> reveals the </w:t>
      </w:r>
      <w:r w:rsidR="009054A7">
        <w:t xml:space="preserve">interaction of the </w:t>
      </w:r>
      <w:r w:rsidR="00C846B3">
        <w:t>vector potential</w:t>
      </w:r>
      <w:r w:rsidR="003F31CA">
        <w:t xml:space="preserve"> </w:t>
      </w:r>
      <w:r w:rsidR="009054A7">
        <w:t xml:space="preserve">with </w:t>
      </w:r>
      <w:r w:rsidR="003F31CA">
        <w:t xml:space="preserve">the </w:t>
      </w:r>
      <w:r w:rsidR="00C846B3">
        <w:t>field</w:t>
      </w:r>
      <w:r w:rsidR="003F31CA">
        <w:t xml:space="preserve"> object is</w:t>
      </w:r>
    </w:p>
    <w:p w:rsidR="00C846B3" w:rsidRDefault="00C846B3" w:rsidP="00C846B3">
      <w:pPr>
        <w:pStyle w:val="MTDisplayEquation"/>
      </w:pPr>
      <w:r>
        <w:tab/>
      </w:r>
      <w:r w:rsidR="00704390" w:rsidRPr="009E27DA">
        <w:rPr>
          <w:position w:val="-22"/>
        </w:rPr>
        <w:object w:dxaOrig="3159" w:dyaOrig="680">
          <v:shape id="_x0000_i1283" type="#_x0000_t75" style="width:157.65pt;height:33.5pt" o:ole="">
            <v:imagedata r:id="rId532" o:title=""/>
          </v:shape>
          <o:OLEObject Type="Embed" ProgID="Equation.DSMT4" ShapeID="_x0000_i1283" DrawAspect="Content" ObjectID="_1393951605"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75684"/>
      <w:r>
        <w:instrText>(</w:instrText>
      </w:r>
      <w:fldSimple w:instr=" SEQ MTEqn \c \* Arabic \* MERGEFORMAT ">
        <w:r w:rsidR="001C4D1D">
          <w:rPr>
            <w:noProof/>
          </w:rPr>
          <w:instrText>67</w:instrText>
        </w:r>
      </w:fldSimple>
      <w:r>
        <w:instrText>)</w:instrText>
      </w:r>
      <w:bookmarkEnd w:id="56"/>
      <w:r>
        <w:fldChar w:fldCharType="end"/>
      </w:r>
    </w:p>
    <w:p w:rsidR="009054A7" w:rsidRDefault="008200E7" w:rsidP="00C846B3">
      <w:r>
        <w:t xml:space="preserve">Equation </w:t>
      </w:r>
      <w:r>
        <w:fldChar w:fldCharType="begin"/>
      </w:r>
      <w:r>
        <w:instrText xml:space="preserve"> GOTOBUTTON ZEqnNum375684  \* MERGEFORMAT </w:instrText>
      </w:r>
      <w:r w:rsidR="00FA7F3E">
        <w:fldChar w:fldCharType="begin"/>
      </w:r>
      <w:r w:rsidR="00FA7F3E">
        <w:instrText xml:space="preserve"> REF ZEqnNum375684 \* Charformat \! \* MERGEFORMAT </w:instrText>
      </w:r>
      <w:r w:rsidR="00FA7F3E">
        <w:fldChar w:fldCharType="separate"/>
      </w:r>
      <w:r w:rsidR="001C4D1D">
        <w:instrText>(67)</w:instrText>
      </w:r>
      <w:r w:rsidR="00FA7F3E">
        <w:fldChar w:fldCharType="end"/>
      </w:r>
      <w:r>
        <w:fldChar w:fldCharType="end"/>
      </w:r>
      <w:r>
        <w:t xml:space="preserve"> suggests there are effects on the boundary between the field object and the potenti</w:t>
      </w:r>
      <w:r w:rsidR="00AB2892">
        <w:t xml:space="preserve">al. The result was simulated </w:t>
      </w:r>
      <w:r>
        <w:t xml:space="preserve">and is </w:t>
      </w:r>
      <w:r w:rsidRPr="00AB2892">
        <w:t xml:space="preserve">shown in </w:t>
      </w:r>
      <w:r w:rsidR="00AB2892" w:rsidRPr="00AB2892">
        <w:fldChar w:fldCharType="begin"/>
      </w:r>
      <w:r w:rsidR="00AB2892" w:rsidRPr="00AB2892">
        <w:instrText xml:space="preserve"> REF _Ref319919494 \h  \* MERGEFORMAT </w:instrText>
      </w:r>
      <w:r w:rsidR="00AB2892" w:rsidRPr="00AB2892">
        <w:fldChar w:fldCharType="separate"/>
      </w:r>
      <w:r w:rsidR="001C4D1D" w:rsidRPr="001C4D1D">
        <w:t>Fig.</w:t>
      </w:r>
      <w:r w:rsidR="001C4D1D" w:rsidRPr="001C4D1D">
        <w:rPr>
          <w:noProof/>
        </w:rPr>
        <w:t>2.5</w:t>
      </w:r>
      <w:r w:rsidR="00AB2892" w:rsidRPr="00AB2892">
        <w:fldChar w:fldCharType="end"/>
      </w:r>
      <w:r w:rsidRPr="00AB2892">
        <w:t>.</w:t>
      </w:r>
    </w:p>
    <w:p w:rsidR="00AB2892" w:rsidRDefault="00AB2892" w:rsidP="00AB2892">
      <w:pPr>
        <w:keepNext/>
        <w:spacing w:after="0" w:line="240" w:lineRule="auto"/>
        <w:jc w:val="center"/>
      </w:pPr>
      <w:r>
        <w:rPr>
          <w:noProof/>
        </w:rPr>
        <w:drawing>
          <wp:inline distT="0" distB="0" distL="0" distR="0" wp14:anchorId="31338132" wp14:editId="1FF01D07">
            <wp:extent cx="2721255" cy="2075539"/>
            <wp:effectExtent l="0" t="0" r="317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2719845" cy="2074464"/>
                    </a:xfrm>
                    <a:prstGeom prst="rect">
                      <a:avLst/>
                    </a:prstGeom>
                  </pic:spPr>
                </pic:pic>
              </a:graphicData>
            </a:graphic>
          </wp:inline>
        </w:drawing>
      </w:r>
      <w:r>
        <w:rPr>
          <w:noProof/>
        </w:rPr>
        <w:drawing>
          <wp:inline distT="0" distB="0" distL="0" distR="0" wp14:anchorId="5996626B" wp14:editId="794A8AA5">
            <wp:extent cx="2865118" cy="20775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2866073" cy="2078210"/>
                    </a:xfrm>
                    <a:prstGeom prst="rect">
                      <a:avLst/>
                    </a:prstGeom>
                  </pic:spPr>
                </pic:pic>
              </a:graphicData>
            </a:graphic>
          </wp:inline>
        </w:drawing>
      </w:r>
    </w:p>
    <w:p w:rsidR="008200E7" w:rsidRPr="00AB2892" w:rsidRDefault="00AB2892" w:rsidP="00AB2892">
      <w:pPr>
        <w:pStyle w:val="Caption"/>
        <w:jc w:val="center"/>
        <w:rPr>
          <w:rFonts w:ascii="Times New Roman" w:hAnsi="Times New Roman"/>
          <w:b w:val="0"/>
        </w:rPr>
      </w:pPr>
      <w:bookmarkStart w:id="57" w:name="_Ref319919494"/>
      <w:r w:rsidRPr="00AB2892">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5</w:t>
      </w:r>
      <w:r w:rsidR="00181ACF">
        <w:rPr>
          <w:rFonts w:ascii="Times New Roman" w:hAnsi="Times New Roman"/>
          <w:b w:val="0"/>
        </w:rPr>
        <w:fldChar w:fldCharType="end"/>
      </w:r>
      <w:bookmarkEnd w:id="57"/>
      <w:r w:rsidRPr="00AB2892">
        <w:rPr>
          <w:rFonts w:ascii="Times New Roman" w:hAnsi="Times New Roman"/>
          <w:b w:val="0"/>
        </w:rPr>
        <w:t>. (a) The vector potential in the magnetic field, (b) the potential component on the loop interface.</w:t>
      </w:r>
    </w:p>
    <w:p w:rsidR="00C846B3" w:rsidRDefault="00AB2892" w:rsidP="00C846B3">
      <w:r>
        <w:t>The simulation shows that the electromagnetic potential in enmeshed in the field, as predicted, but also is in motion at the boundary between the field and free-space</w:t>
      </w:r>
      <w:r w:rsidR="00C45772">
        <w:t xml:space="preserve"> following the </w:t>
      </w:r>
      <w:r w:rsidR="00C45772" w:rsidRPr="00C45772">
        <w:rPr>
          <w:position w:val="-10"/>
        </w:rPr>
        <w:object w:dxaOrig="520" w:dyaOrig="240">
          <v:shape id="_x0000_i1284" type="#_x0000_t75" style="width:26.05pt;height:12.4pt" o:ole="">
            <v:imagedata r:id="rId536" o:title=""/>
          </v:shape>
          <o:OLEObject Type="Embed" ProgID="Equation.DSMT4" ShapeID="_x0000_i1284" DrawAspect="Content" ObjectID="_1393951606" r:id="rId537"/>
        </w:object>
      </w:r>
      <w:r w:rsidR="00C45772">
        <w:t xml:space="preserve"> plane of the loops</w:t>
      </w:r>
      <w:r>
        <w:t>. What is interesting</w:t>
      </w:r>
      <w:r w:rsidR="00C45772">
        <w:t xml:space="preserve"> is that motion is closely connected to the interfacing of the loop and the medium and that it occurs in differential degrees of magnitude which appear to be nearly chaotic, as shown by the appearance of spiral motions over the loop along with streamers of near zero magnitude following the direction of the magnetic field. </w:t>
      </w:r>
      <w:r w:rsidR="00903297">
        <w:t>Two</w:t>
      </w:r>
      <w:r w:rsidR="00C45772">
        <w:t xml:space="preserve"> question</w:t>
      </w:r>
      <w:r w:rsidR="00903297">
        <w:t>s</w:t>
      </w:r>
      <w:r w:rsidR="00C45772">
        <w:t xml:space="preserve"> asked </w:t>
      </w:r>
      <w:r w:rsidR="00903297">
        <w:t>are</w:t>
      </w:r>
      <w:r w:rsidR="00C45772">
        <w:t xml:space="preserve">: </w:t>
      </w:r>
      <w:r w:rsidR="00903297">
        <w:t xml:space="preserve">is the potential </w:t>
      </w:r>
      <w:r w:rsidR="00903297" w:rsidRPr="00903297">
        <w:rPr>
          <w:position w:val="-4"/>
        </w:rPr>
        <w:object w:dxaOrig="240" w:dyaOrig="240">
          <v:shape id="_x0000_i1285" type="#_x0000_t75" style="width:12.4pt;height:12.4pt" o:ole="">
            <v:imagedata r:id="rId538" o:title=""/>
          </v:shape>
          <o:OLEObject Type="Embed" ProgID="Equation.DSMT4" ShapeID="_x0000_i1285" DrawAspect="Content" ObjectID="_1393951607" r:id="rId539"/>
        </w:object>
      </w:r>
      <w:r w:rsidR="00903297">
        <w:t xml:space="preserve"> a component of the magnetic field </w:t>
      </w:r>
      <w:r w:rsidR="00903297" w:rsidRPr="00903297">
        <w:rPr>
          <w:position w:val="-4"/>
        </w:rPr>
        <w:object w:dxaOrig="260" w:dyaOrig="240">
          <v:shape id="_x0000_i1286" type="#_x0000_t75" style="width:13.65pt;height:12.4pt" o:ole="">
            <v:imagedata r:id="rId540" o:title=""/>
          </v:shape>
          <o:OLEObject Type="Embed" ProgID="Equation.DSMT4" ShapeID="_x0000_i1286" DrawAspect="Content" ObjectID="_1393951608" r:id="rId541"/>
        </w:object>
      </w:r>
      <w:r w:rsidR="00903297">
        <w:t xml:space="preserve">, in that it is tightly coupled to it? Is it a property of the medium inferring a transfer of force between </w:t>
      </w:r>
      <w:r w:rsidR="00903297" w:rsidRPr="00903297">
        <w:rPr>
          <w:position w:val="-4"/>
        </w:rPr>
        <w:object w:dxaOrig="260" w:dyaOrig="240">
          <v:shape id="_x0000_i1287" type="#_x0000_t75" style="width:13.65pt;height:12.4pt" o:ole="">
            <v:imagedata r:id="rId542" o:title=""/>
          </v:shape>
          <o:OLEObject Type="Embed" ProgID="Equation.DSMT4" ShapeID="_x0000_i1287" DrawAspect="Content" ObjectID="_1393951609" r:id="rId543"/>
        </w:object>
      </w:r>
      <w:r w:rsidR="00903297">
        <w:t xml:space="preserve"> and </w:t>
      </w:r>
      <w:r w:rsidR="00903297" w:rsidRPr="00903297">
        <w:rPr>
          <w:position w:val="-4"/>
        </w:rPr>
        <w:object w:dxaOrig="240" w:dyaOrig="240">
          <v:shape id="_x0000_i1288" type="#_x0000_t75" style="width:12.4pt;height:12.4pt" o:ole="">
            <v:imagedata r:id="rId544" o:title=""/>
          </v:shape>
          <o:OLEObject Type="Embed" ProgID="Equation.DSMT4" ShapeID="_x0000_i1288" DrawAspect="Content" ObjectID="_1393951610" r:id="rId545"/>
        </w:object>
      </w:r>
      <w:r w:rsidR="00903297">
        <w:t>?</w:t>
      </w:r>
    </w:p>
    <w:p w:rsidR="00740286" w:rsidRDefault="002031BB" w:rsidP="00C846B3">
      <w:r>
        <w:t>The use of the Maxwell displacement current</w:t>
      </w:r>
      <w:r w:rsidR="00E622D9">
        <w:t xml:space="preserve"> </w:t>
      </w:r>
      <w:r w:rsidR="00E622D9" w:rsidRPr="00E622D9">
        <w:rPr>
          <w:position w:val="-4"/>
        </w:rPr>
        <w:object w:dxaOrig="240" w:dyaOrig="240">
          <v:shape id="_x0000_i1289" type="#_x0000_t75" style="width:12.4pt;height:12.4pt" o:ole="">
            <v:imagedata r:id="rId546" o:title=""/>
          </v:shape>
          <o:OLEObject Type="Embed" ProgID="Equation.DSMT4" ShapeID="_x0000_i1289" DrawAspect="Content" ObjectID="_1393951611" r:id="rId547"/>
        </w:object>
      </w:r>
      <w:r>
        <w:t xml:space="preserve"> is taken</w:t>
      </w:r>
      <w:r w:rsidR="00E622D9">
        <w:t xml:space="preserve"> as to map the forces between the antenna, into a convenient package called a field </w:t>
      </w:r>
      <w:r w:rsidR="00E622D9" w:rsidRPr="00E622D9">
        <w:t>object [</w:t>
      </w:r>
      <w:r w:rsidR="00E622D9" w:rsidRPr="00E622D9">
        <w:rPr>
          <w:rStyle w:val="EndnoteReference"/>
          <w:vertAlign w:val="baseline"/>
        </w:rPr>
        <w:endnoteReference w:id="42"/>
      </w:r>
      <w:r w:rsidR="00E622D9" w:rsidRPr="00E622D9">
        <w:t>].</w:t>
      </w:r>
    </w:p>
    <w:p w:rsidR="00E622D9" w:rsidRDefault="00E622D9" w:rsidP="00C846B3">
      <w:r>
        <w:t>What</w:t>
      </w:r>
      <w:r w:rsidR="00704390">
        <w:t xml:space="preserve"> helps to reveal the quandary is the inclusion of the coupling of the coils in </w:t>
      </w:r>
      <w:r w:rsidR="00704390">
        <w:fldChar w:fldCharType="begin"/>
      </w:r>
      <w:r w:rsidR="00704390">
        <w:instrText xml:space="preserve"> GOTOBUTTON ZEqnNum375684  \* MERGEFORMAT </w:instrText>
      </w:r>
      <w:r w:rsidR="00FA7F3E">
        <w:fldChar w:fldCharType="begin"/>
      </w:r>
      <w:r w:rsidR="00FA7F3E">
        <w:instrText xml:space="preserve"> REF ZEqnNum375684 \* Charformat \! \* MERGEFORMAT </w:instrText>
      </w:r>
      <w:r w:rsidR="00FA7F3E">
        <w:fldChar w:fldCharType="separate"/>
      </w:r>
      <w:r w:rsidR="001C4D1D">
        <w:instrText>(67)</w:instrText>
      </w:r>
      <w:r w:rsidR="00FA7F3E">
        <w:fldChar w:fldCharType="end"/>
      </w:r>
      <w:r w:rsidR="00704390">
        <w:fldChar w:fldCharType="end"/>
      </w:r>
      <w:r w:rsidR="00704390">
        <w:t xml:space="preserve">. It is the author’s contention that greater insights can be gleaned by an investigation of how the consistency of the magnetic </w:t>
      </w:r>
      <w:r>
        <w:t>field strength</w:t>
      </w:r>
      <w:r w:rsidR="00704390">
        <w:t xml:space="preserve"> is dependent upon the coupling between coils.</w:t>
      </w:r>
    </w:p>
    <w:p w:rsidR="00E622D9" w:rsidRDefault="00E622D9" w:rsidP="00E622D9">
      <w:pPr>
        <w:pStyle w:val="MTDisplayEquation"/>
      </w:pPr>
      <w:r>
        <w:lastRenderedPageBreak/>
        <w:tab/>
      </w:r>
      <w:r w:rsidR="00D80ED3" w:rsidRPr="00D80ED3">
        <w:rPr>
          <w:position w:val="-22"/>
        </w:rPr>
        <w:object w:dxaOrig="4239" w:dyaOrig="620">
          <v:shape id="_x0000_i1290" type="#_x0000_t75" style="width:212.3pt;height:31.05pt" o:ole="">
            <v:imagedata r:id="rId548" o:title=""/>
          </v:shape>
          <o:OLEObject Type="Embed" ProgID="Equation.DSMT4" ShapeID="_x0000_i1290" DrawAspect="Content" ObjectID="_1393951612" r:id="rId5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68</w:instrText>
        </w:r>
      </w:fldSimple>
      <w:r>
        <w:instrText>)</w:instrText>
      </w:r>
      <w:r>
        <w:fldChar w:fldCharType="end"/>
      </w:r>
    </w:p>
    <w:p w:rsidR="004D64F4" w:rsidRDefault="00704390" w:rsidP="00C846B3">
      <w:r>
        <w:t xml:space="preserve">One can understand that if two objects are not coupled then there is minimum </w:t>
      </w:r>
      <w:r w:rsidR="00E622D9">
        <w:t>force</w:t>
      </w:r>
      <w:r>
        <w:t xml:space="preserve"> between them, one can also understand that if two objects are weakly coupled then there is some degree of potential between them. What becomes difficult is when </w:t>
      </w:r>
      <w:r w:rsidR="009D4518">
        <w:t>trying to decompose the potential vector on the interface to quantify the dependence of the potential on coupling, this is especially difficult when there is no definition, outside of the impedance, of what constitutes free-space. We have free-space in the sense of that on a planet and we have free-space in the sense of the vacuum of outer space, are the disparities between these resolved by the Minkowski cones of Einstein’s special theory? Are electromagnetic forces and the charges that populate them strictly dependent on the quantum effects, i.e., the duality of the electron</w:t>
      </w:r>
      <w:r w:rsidR="009D4518" w:rsidRPr="009D4518">
        <w:t xml:space="preserve"> [</w:t>
      </w:r>
      <w:bookmarkStart w:id="58" w:name="_Ref320030771"/>
      <w:r w:rsidR="009D4518" w:rsidRPr="009D4518">
        <w:rPr>
          <w:rStyle w:val="EndnoteReference"/>
          <w:vertAlign w:val="baseline"/>
        </w:rPr>
        <w:endnoteReference w:id="43"/>
      </w:r>
      <w:bookmarkEnd w:id="58"/>
      <w:r w:rsidR="009D4518" w:rsidRPr="009D4518">
        <w:t>]</w:t>
      </w:r>
      <w:r w:rsidR="009D4518">
        <w:t xml:space="preserve"> and its esoteric properties? </w:t>
      </w:r>
      <w:r w:rsidR="000A25FD">
        <w:t xml:space="preserve">Photons traverse free-space constantly, can the duality be harnessed to paint energized structures? </w:t>
      </w:r>
      <w:r w:rsidR="009D4518">
        <w:t xml:space="preserve">It could very well indicate evidence of such properties, only visible in the quantum universe, </w:t>
      </w:r>
      <w:r w:rsidR="00242ED6">
        <w:t xml:space="preserve">are also available to be experienced </w:t>
      </w:r>
      <w:r w:rsidR="009D4518">
        <w:t xml:space="preserve">in the macro </w:t>
      </w:r>
      <w:r w:rsidR="009D4518" w:rsidRPr="00242ED6">
        <w:t>world</w:t>
      </w:r>
      <w:r w:rsidR="00242ED6" w:rsidRPr="00242ED6">
        <w:t xml:space="preserve"> [</w:t>
      </w:r>
      <w:r w:rsidR="00242ED6" w:rsidRPr="00242ED6">
        <w:rPr>
          <w:rStyle w:val="EndnoteReference"/>
          <w:vertAlign w:val="baseline"/>
        </w:rPr>
        <w:endnoteReference w:id="44"/>
      </w:r>
      <w:r w:rsidR="00242ED6" w:rsidRPr="00242ED6">
        <w:t>]</w:t>
      </w:r>
      <w:r w:rsidR="009D4518" w:rsidRPr="00242ED6">
        <w:t>.</w:t>
      </w:r>
    </w:p>
    <w:p w:rsidR="009D0FDD" w:rsidRDefault="009D0FDD" w:rsidP="00C846B3">
      <w:r>
        <w:t>T</w:t>
      </w:r>
      <w:r w:rsidRPr="00773CF5">
        <w:t xml:space="preserve">he author </w:t>
      </w:r>
      <w:r>
        <w:t>contends</w:t>
      </w:r>
      <w:r w:rsidRPr="00773CF5">
        <w:t xml:space="preserve"> </w:t>
      </w:r>
      <w:r>
        <w:t xml:space="preserve">this provides </w:t>
      </w:r>
      <w:r w:rsidR="002101B6">
        <w:t xml:space="preserve">sufficient material to support the notion of free-space waveguides </w:t>
      </w:r>
      <w:r w:rsidR="002101B6" w:rsidRPr="00601D8D">
        <w:t>[</w:t>
      </w:r>
      <w:r w:rsidR="002101B6" w:rsidRPr="00601D8D">
        <w:fldChar w:fldCharType="begin"/>
      </w:r>
      <w:r w:rsidR="002101B6" w:rsidRPr="00601D8D">
        <w:instrText xml:space="preserve"> NOTEREF _Ref320019119 \h </w:instrText>
      </w:r>
      <w:r w:rsidR="00601D8D" w:rsidRPr="00601D8D">
        <w:instrText xml:space="preserve"> \* MERGEFORMAT </w:instrText>
      </w:r>
      <w:r w:rsidR="002101B6" w:rsidRPr="00601D8D">
        <w:fldChar w:fldCharType="separate"/>
      </w:r>
      <w:r w:rsidR="001C4D1D">
        <w:t>22</w:t>
      </w:r>
      <w:r w:rsidR="002101B6" w:rsidRPr="00601D8D">
        <w:fldChar w:fldCharType="end"/>
      </w:r>
      <w:r w:rsidR="002101B6" w:rsidRPr="00601D8D">
        <w:t xml:space="preserve">, </w:t>
      </w:r>
      <w:r w:rsidR="002101B6" w:rsidRPr="00601D8D">
        <w:rPr>
          <w:rStyle w:val="EndnoteReference"/>
          <w:vertAlign w:val="baseline"/>
        </w:rPr>
        <w:endnoteReference w:id="45"/>
      </w:r>
      <w:r w:rsidR="002101B6" w:rsidRPr="00601D8D">
        <w:t>], constructed</w:t>
      </w:r>
      <w:r w:rsidR="002101B6">
        <w:t xml:space="preserve"> by the scheme, and energy can be transmitted across them. Topologically as a w</w:t>
      </w:r>
      <w:r w:rsidRPr="00773CF5">
        <w:t>aveguide field</w:t>
      </w:r>
      <w:r>
        <w:t>,</w:t>
      </w:r>
      <w:r w:rsidRPr="00773CF5">
        <w:t xml:space="preserve"> </w:t>
      </w:r>
      <w:r w:rsidRPr="008D62B9">
        <w:t>(</w:t>
      </w:r>
      <w:r w:rsidRPr="008D62B9">
        <w:rPr>
          <w:position w:val="-6"/>
        </w:rPr>
        <w:object w:dxaOrig="880" w:dyaOrig="260">
          <v:shape id="_x0000_i1291" type="#_x0000_t75" style="width:43.45pt;height:12.4pt" o:ole="">
            <v:imagedata r:id="rId550" o:title=""/>
          </v:shape>
          <o:OLEObject Type="Embed" ProgID="Equation.DSMT4" ShapeID="_x0000_i1291" DrawAspect="Content" ObjectID="_1393951613" r:id="rId551"/>
        </w:object>
      </w:r>
      <w:r w:rsidRPr="008D62B9">
        <w:t>) [</w:t>
      </w:r>
      <w:r w:rsidRPr="008D62B9">
        <w:rPr>
          <w:rStyle w:val="EndnoteReference"/>
          <w:vertAlign w:val="baseline"/>
        </w:rPr>
        <w:endnoteReference w:id="46"/>
      </w:r>
      <w:r w:rsidR="00E160F5">
        <w:t xml:space="preserve">], </w:t>
      </w:r>
      <w:r w:rsidR="00AF4A08">
        <w:t>contributors</w:t>
      </w:r>
      <w:r w:rsidR="00E160F5" w:rsidRPr="00E160F5">
        <w:t xml:space="preserve"> to closure of currents in an open circuit.</w:t>
      </w:r>
    </w:p>
    <w:p w:rsidR="00417140" w:rsidRPr="00811DCB" w:rsidRDefault="002964FE" w:rsidP="00417140">
      <w:pPr>
        <w:pStyle w:val="Heading3"/>
      </w:pPr>
      <w:bookmarkStart w:id="59" w:name="_Ref319840099"/>
      <w:bookmarkStart w:id="60" w:name="_Ref315363427"/>
      <w:bookmarkStart w:id="61" w:name="_Toc320194639"/>
      <w:r>
        <w:t>E</w:t>
      </w:r>
      <w:r w:rsidR="004F6E6F">
        <w:t>fficiency</w:t>
      </w:r>
      <w:r w:rsidR="003139ED">
        <w:t xml:space="preserve">, </w:t>
      </w:r>
      <w:r w:rsidR="00DD5F0C">
        <w:t>qualities,</w:t>
      </w:r>
      <w:r>
        <w:t xml:space="preserve"> and </w:t>
      </w:r>
      <w:r w:rsidR="00A61B84">
        <w:t>losses</w:t>
      </w:r>
      <w:bookmarkEnd w:id="59"/>
      <w:bookmarkEnd w:id="61"/>
    </w:p>
    <w:p w:rsidR="004F6E6F" w:rsidRPr="006C5FAF" w:rsidRDefault="007062B2" w:rsidP="004F6E6F">
      <w:r>
        <w:t>To shape an u</w:t>
      </w:r>
      <w:r w:rsidR="001765BC">
        <w:t>nderstanding of how the coupled-mode</w:t>
      </w:r>
      <w:r>
        <w:t xml:space="preserve"> characteristics, described in §</w:t>
      </w:r>
      <w:r>
        <w:fldChar w:fldCharType="begin"/>
      </w:r>
      <w:r>
        <w:instrText xml:space="preserve"> REF _Ref319836227 \r \h </w:instrText>
      </w:r>
      <w:r>
        <w:fldChar w:fldCharType="separate"/>
      </w:r>
      <w:r w:rsidR="001C4D1D">
        <w:t>2.1.1</w:t>
      </w:r>
      <w:r>
        <w:fldChar w:fldCharType="end"/>
      </w:r>
      <w:r>
        <w:t>, are used in real-world problems, a suitable model needs a criteria to judge if it is “worthy” to pursue. The worthiness is the model in</w:t>
      </w:r>
      <w:r w:rsidR="004F6E6F" w:rsidRPr="006C5FAF">
        <w:t xml:space="preserve"> terms of its overall efficiency, that is, by a comparison</w:t>
      </w:r>
      <w:r>
        <w:t xml:space="preserve"> between the </w:t>
      </w:r>
      <w:r w:rsidR="004F6E6F" w:rsidRPr="006C5FAF">
        <w:t xml:space="preserve">energy </w:t>
      </w:r>
      <w:r>
        <w:t>stored at the input to the energy dissipated in losses.</w:t>
      </w:r>
      <w:r w:rsidR="00DB38A3">
        <w:t xml:space="preserve"> </w:t>
      </w:r>
      <w:r w:rsidR="004F6E6F" w:rsidRPr="006C5FAF">
        <w:t xml:space="preserve">The </w:t>
      </w:r>
      <w:r w:rsidR="004F6E6F" w:rsidRPr="00581AFB">
        <w:t>efficiency</w:t>
      </w:r>
      <w:r w:rsidR="00581AFB">
        <w:t xml:space="preserve"> </w:t>
      </w:r>
      <w:r w:rsidR="004F6E6F" w:rsidRPr="006C5FAF">
        <w:t>of the mo</w:t>
      </w:r>
      <w:r w:rsidR="006703B9">
        <w:t>del is measured by the equation</w:t>
      </w:r>
      <w:r w:rsidR="00581AFB">
        <w:t xml:space="preserve"> </w:t>
      </w:r>
      <w:r w:rsidR="00581AFB" w:rsidRPr="00581AFB">
        <w:t xml:space="preserve"> [</w:t>
      </w:r>
      <w:bookmarkStart w:id="62" w:name="_Ref320191663"/>
      <w:r w:rsidR="00581AFB" w:rsidRPr="00581AFB">
        <w:rPr>
          <w:rStyle w:val="EndnoteReference"/>
          <w:vertAlign w:val="baseline"/>
        </w:rPr>
        <w:endnoteReference w:id="47"/>
      </w:r>
      <w:bookmarkEnd w:id="62"/>
      <w:r w:rsidR="00581AFB" w:rsidRPr="00581AFB">
        <w:t>]</w:t>
      </w:r>
      <w:r w:rsidR="00581AFB">
        <w:t>,</w:t>
      </w:r>
    </w:p>
    <w:p w:rsidR="004F6E6F" w:rsidRPr="006C5FAF" w:rsidRDefault="004F6E6F" w:rsidP="004F6E6F">
      <w:pPr>
        <w:pStyle w:val="MTDisplayEquation"/>
      </w:pPr>
      <w:r w:rsidRPr="006C5FAF">
        <w:tab/>
      </w:r>
      <w:r w:rsidR="00DB38A3" w:rsidRPr="006C5FAF">
        <w:rPr>
          <w:position w:val="-30"/>
        </w:rPr>
        <w:object w:dxaOrig="1600" w:dyaOrig="720">
          <v:shape id="_x0000_i1292" type="#_x0000_t75" style="width:80.7pt;height:36pt" o:ole="">
            <v:imagedata r:id="rId552" o:title=""/>
          </v:shape>
          <o:OLEObject Type="Embed" ProgID="Equation.DSMT4" ShapeID="_x0000_i1292" DrawAspect="Content" ObjectID="_1393951614" r:id="rId553"/>
        </w:object>
      </w:r>
      <w:r w:rsidRPr="006C5F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69</w:instrText>
        </w:r>
      </w:fldSimple>
      <w:r>
        <w:instrText>)</w:instrText>
      </w:r>
      <w:r>
        <w:fldChar w:fldCharType="end"/>
      </w:r>
    </w:p>
    <w:p w:rsidR="004F6E6F" w:rsidRDefault="006703B9" w:rsidP="004F6E6F">
      <w:r>
        <w:t>w</w:t>
      </w:r>
      <w:r w:rsidR="004F6E6F" w:rsidRPr="006C5FAF">
        <w:t xml:space="preserve">here </w:t>
      </w:r>
      <w:r w:rsidR="00DB38A3" w:rsidRPr="006703B9">
        <w:rPr>
          <w:position w:val="-14"/>
        </w:rPr>
        <w:object w:dxaOrig="260" w:dyaOrig="360">
          <v:shape id="_x0000_i1293" type="#_x0000_t75" style="width:12.4pt;height:18.6pt" o:ole="">
            <v:imagedata r:id="rId554" o:title=""/>
          </v:shape>
          <o:OLEObject Type="Embed" ProgID="Equation.DSMT4" ShapeID="_x0000_i1293" DrawAspect="Content" ObjectID="_1393951615" r:id="rId555"/>
        </w:object>
      </w:r>
      <w:r w:rsidR="004F6E6F" w:rsidRPr="006C5FAF">
        <w:t xml:space="preserve"> is </w:t>
      </w:r>
      <w:r>
        <w:t xml:space="preserve">dependent </w:t>
      </w:r>
      <w:r w:rsidR="00DB38A3">
        <w:t xml:space="preserve">on the </w:t>
      </w:r>
      <w:r w:rsidR="004F6E6F" w:rsidRPr="006C5FAF">
        <w:t xml:space="preserve">coupling coefficient </w:t>
      </w:r>
      <w:r w:rsidR="00DB38A3" w:rsidRPr="00DB38A3">
        <w:rPr>
          <w:position w:val="-14"/>
        </w:rPr>
        <w:object w:dxaOrig="300" w:dyaOrig="380">
          <v:shape id="_x0000_i1294" type="#_x0000_t75" style="width:14.9pt;height:18.6pt" o:ole="">
            <v:imagedata r:id="rId556" o:title=""/>
          </v:shape>
          <o:OLEObject Type="Embed" ProgID="Equation.DSMT4" ShapeID="_x0000_i1294" DrawAspect="Content" ObjectID="_1393951616" r:id="rId557"/>
        </w:object>
      </w:r>
      <w:r w:rsidR="004F6E6F" w:rsidRPr="006C5FAF">
        <w:t xml:space="preserve">, </w:t>
      </w:r>
      <w:r>
        <w:t xml:space="preserve">but also </w:t>
      </w:r>
      <w:r w:rsidR="00DB38A3">
        <w:t xml:space="preserve">by </w:t>
      </w:r>
      <w:r w:rsidR="004F6E6F" w:rsidRPr="006C5FAF">
        <w:t>the qualit</w:t>
      </w:r>
      <w:r w:rsidR="00DD5F0C">
        <w:t xml:space="preserve">ies </w:t>
      </w:r>
      <w:r w:rsidRPr="006703B9">
        <w:rPr>
          <w:position w:val="-10"/>
        </w:rPr>
        <w:object w:dxaOrig="260" w:dyaOrig="320">
          <v:shape id="_x0000_i1295" type="#_x0000_t75" style="width:13.65pt;height:16.15pt" o:ole="">
            <v:imagedata r:id="rId558" o:title=""/>
          </v:shape>
          <o:OLEObject Type="Embed" ProgID="Equation.DSMT4" ShapeID="_x0000_i1295" DrawAspect="Content" ObjectID="_1393951617" r:id="rId559"/>
        </w:object>
      </w:r>
      <w:r>
        <w:rPr>
          <w:position w:val="-10"/>
        </w:rPr>
        <w:t xml:space="preserve"> </w:t>
      </w:r>
      <w:r>
        <w:t xml:space="preserve">and </w:t>
      </w:r>
      <w:r w:rsidRPr="006703B9">
        <w:rPr>
          <w:position w:val="-14"/>
        </w:rPr>
        <w:object w:dxaOrig="300" w:dyaOrig="360">
          <v:shape id="_x0000_i1296" type="#_x0000_t75" style="width:14.9pt;height:17.4pt" o:ole="">
            <v:imagedata r:id="rId560" o:title=""/>
          </v:shape>
          <o:OLEObject Type="Embed" ProgID="Equation.DSMT4" ShapeID="_x0000_i1296" DrawAspect="Content" ObjectID="_1393951618" r:id="rId561"/>
        </w:object>
      </w:r>
      <w:r w:rsidR="004F6E6F" w:rsidRPr="006C5FAF">
        <w:t xml:space="preserve"> of the coil</w:t>
      </w:r>
      <w:r>
        <w:t>s</w:t>
      </w:r>
      <w:r w:rsidR="004F6E6F" w:rsidRPr="006C5FAF">
        <w:t xml:space="preserve"> </w:t>
      </w:r>
      <w:r w:rsidRPr="006703B9">
        <w:rPr>
          <w:position w:val="-10"/>
        </w:rPr>
        <w:object w:dxaOrig="240" w:dyaOrig="320">
          <v:shape id="_x0000_i1297" type="#_x0000_t75" style="width:12.4pt;height:16.15pt" o:ole="">
            <v:imagedata r:id="rId562" o:title=""/>
          </v:shape>
          <o:OLEObject Type="Embed" ProgID="Equation.DSMT4" ShapeID="_x0000_i1297" DrawAspect="Content" ObjectID="_1393951619" r:id="rId563"/>
        </w:object>
      </w:r>
      <w:r w:rsidR="004F6E6F" w:rsidRPr="006C5FAF">
        <w:t xml:space="preserve"> and </w:t>
      </w:r>
      <w:r w:rsidRPr="006703B9">
        <w:rPr>
          <w:position w:val="-14"/>
        </w:rPr>
        <w:object w:dxaOrig="260" w:dyaOrig="360">
          <v:shape id="_x0000_i1298" type="#_x0000_t75" style="width:12.4pt;height:17.4pt" o:ole="">
            <v:imagedata r:id="rId564" o:title=""/>
          </v:shape>
          <o:OLEObject Type="Embed" ProgID="Equation.DSMT4" ShapeID="_x0000_i1298" DrawAspect="Content" ObjectID="_1393951620" r:id="rId565"/>
        </w:object>
      </w:r>
      <w:r w:rsidR="004F6E6F" w:rsidRPr="006C5FAF">
        <w:t>.</w:t>
      </w:r>
      <w:r>
        <w:t xml:space="preserve"> </w:t>
      </w:r>
      <w:r w:rsidR="00DD5F0C">
        <w:t xml:space="preserve">The quality of </w:t>
      </w:r>
      <w:r w:rsidR="00904277">
        <w:t xml:space="preserve">a coil </w:t>
      </w:r>
      <w:r w:rsidR="00DD5F0C">
        <w:t>is obtained</w:t>
      </w:r>
    </w:p>
    <w:p w:rsidR="00DD5F0C" w:rsidRDefault="00DD5F0C" w:rsidP="00DD5F0C">
      <w:pPr>
        <w:pStyle w:val="MTDisplayEquation"/>
      </w:pPr>
      <w:r>
        <w:tab/>
      </w:r>
      <w:r w:rsidR="00904277" w:rsidRPr="00904277">
        <w:rPr>
          <w:position w:val="-30"/>
        </w:rPr>
        <w:object w:dxaOrig="2020" w:dyaOrig="680">
          <v:shape id="_x0000_i1299" type="#_x0000_t75" style="width:100.55pt;height:33.5pt" o:ole="">
            <v:imagedata r:id="rId566" o:title=""/>
          </v:shape>
          <o:OLEObject Type="Embed" ProgID="Equation.DSMT4" ShapeID="_x0000_i1299" DrawAspect="Content" ObjectID="_1393951621" r:id="rId56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70</w:instrText>
        </w:r>
      </w:fldSimple>
      <w:r>
        <w:instrText>)</w:instrText>
      </w:r>
      <w:r>
        <w:fldChar w:fldCharType="end"/>
      </w:r>
    </w:p>
    <w:p w:rsidR="00A61B84" w:rsidRDefault="00DD5F0C" w:rsidP="004F6E6F">
      <w:r>
        <w:t xml:space="preserve">as a property of the </w:t>
      </w:r>
      <w:r w:rsidR="00FB1466">
        <w:t xml:space="preserve">energy stored in the </w:t>
      </w:r>
      <w:r>
        <w:t xml:space="preserve">angular frequency </w:t>
      </w:r>
      <w:r w:rsidRPr="00DD5F0C">
        <w:rPr>
          <w:position w:val="-10"/>
        </w:rPr>
        <w:object w:dxaOrig="279" w:dyaOrig="320">
          <v:shape id="_x0000_i1300" type="#_x0000_t75" style="width:13.65pt;height:16.15pt" o:ole="">
            <v:imagedata r:id="rId568" o:title=""/>
          </v:shape>
          <o:OLEObject Type="Embed" ProgID="Equation.DSMT4" ShapeID="_x0000_i1300" DrawAspect="Content" ObjectID="_1393951622" r:id="rId569"/>
        </w:object>
      </w:r>
      <w:r w:rsidR="00FB1466">
        <w:t xml:space="preserve"> and</w:t>
      </w:r>
      <w:r>
        <w:t xml:space="preserve"> inductance </w:t>
      </w:r>
      <w:r w:rsidR="00904277" w:rsidRPr="00DD5F0C">
        <w:rPr>
          <w:position w:val="-10"/>
        </w:rPr>
        <w:object w:dxaOrig="260" w:dyaOrig="320">
          <v:shape id="_x0000_i1301" type="#_x0000_t75" style="width:13.65pt;height:16.15pt" o:ole="">
            <v:imagedata r:id="rId570" o:title=""/>
          </v:shape>
          <o:OLEObject Type="Embed" ProgID="Equation.DSMT4" ShapeID="_x0000_i1301" DrawAspect="Content" ObjectID="_1393951623" r:id="rId571"/>
        </w:object>
      </w:r>
      <w:r>
        <w:t xml:space="preserve">, </w:t>
      </w:r>
      <w:r w:rsidR="00FB1466">
        <w:t xml:space="preserve">to the energy dissipated by the </w:t>
      </w:r>
      <w:r>
        <w:t xml:space="preserve">resistance </w:t>
      </w:r>
      <w:r w:rsidR="00904277" w:rsidRPr="00DD5F0C">
        <w:rPr>
          <w:position w:val="-10"/>
        </w:rPr>
        <w:object w:dxaOrig="279" w:dyaOrig="320">
          <v:shape id="_x0000_i1302" type="#_x0000_t75" style="width:13.65pt;height:16.15pt" o:ole="">
            <v:imagedata r:id="rId572" o:title=""/>
          </v:shape>
          <o:OLEObject Type="Embed" ProgID="Equation.DSMT4" ShapeID="_x0000_i1302" DrawAspect="Content" ObjectID="_1393951624" r:id="rId573"/>
        </w:object>
      </w:r>
      <w:r w:rsidR="00FB1466">
        <w:t>of</w:t>
      </w:r>
      <w:r>
        <w:t xml:space="preserve"> the</w:t>
      </w:r>
      <w:r w:rsidR="00904277">
        <w:t xml:space="preserve"> </w:t>
      </w:r>
      <w:r w:rsidR="00904277" w:rsidRPr="00904277">
        <w:rPr>
          <w:position w:val="-6"/>
        </w:rPr>
        <w:object w:dxaOrig="240" w:dyaOrig="300">
          <v:shape id="_x0000_i1303" type="#_x0000_t75" style="width:12.4pt;height:14.9pt" o:ole="">
            <v:imagedata r:id="rId574" o:title=""/>
          </v:shape>
          <o:OLEObject Type="Embed" ProgID="Equation.DSMT4" ShapeID="_x0000_i1303" DrawAspect="Content" ObjectID="_1393951625" r:id="rId575"/>
        </w:object>
      </w:r>
      <w:r w:rsidR="00904277">
        <w:t xml:space="preserve"> and </w:t>
      </w:r>
      <w:r w:rsidR="00904277" w:rsidRPr="00904277">
        <w:rPr>
          <w:position w:val="-10"/>
        </w:rPr>
        <w:object w:dxaOrig="300" w:dyaOrig="340">
          <v:shape id="_x0000_i1304" type="#_x0000_t75" style="width:14.9pt;height:17.4pt" o:ole="">
            <v:imagedata r:id="rId576" o:title=""/>
          </v:shape>
          <o:OLEObject Type="Embed" ProgID="Equation.DSMT4" ShapeID="_x0000_i1304" DrawAspect="Content" ObjectID="_1393951626" r:id="rId577"/>
        </w:object>
      </w:r>
      <w:r>
        <w:t xml:space="preserve"> coil</w:t>
      </w:r>
      <w:r w:rsidR="00FB1466">
        <w:t>s</w:t>
      </w:r>
      <w:r>
        <w:t>.</w:t>
      </w:r>
      <w:r w:rsidR="00DC61E2">
        <w:t xml:space="preserve"> </w:t>
      </w:r>
      <w:r w:rsidR="00A61B84">
        <w:t>The quality factor is determined by [</w:t>
      </w:r>
      <w:bookmarkStart w:id="63" w:name="_Ref319838151"/>
      <w:r w:rsidR="00581AFB" w:rsidRPr="00581AFB">
        <w:rPr>
          <w:rStyle w:val="EndnoteReference"/>
          <w:vertAlign w:val="baseline"/>
        </w:rPr>
        <w:endnoteReference w:id="48"/>
      </w:r>
      <w:bookmarkEnd w:id="63"/>
      <w:r w:rsidR="00A61B84">
        <w:t>]</w:t>
      </w:r>
    </w:p>
    <w:p w:rsidR="00A61B84" w:rsidRDefault="00A61B84" w:rsidP="00A61B84">
      <w:pPr>
        <w:pStyle w:val="MTDisplayEquation"/>
      </w:pPr>
      <w:r>
        <w:lastRenderedPageBreak/>
        <w:tab/>
      </w:r>
      <w:r w:rsidR="009B3129" w:rsidRPr="009B3129">
        <w:rPr>
          <w:position w:val="-32"/>
        </w:rPr>
        <w:object w:dxaOrig="3220" w:dyaOrig="720">
          <v:shape id="_x0000_i1305" type="#_x0000_t75" style="width:161.4pt;height:36pt" o:ole="">
            <v:imagedata r:id="rId578" o:title=""/>
          </v:shape>
          <o:OLEObject Type="Embed" ProgID="Equation.DSMT4" ShapeID="_x0000_i1305" DrawAspect="Content" ObjectID="_1393951627" r:id="rId5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71</w:instrText>
        </w:r>
      </w:fldSimple>
      <w:r>
        <w:instrText>)</w:instrText>
      </w:r>
      <w:r>
        <w:fldChar w:fldCharType="end"/>
      </w:r>
    </w:p>
    <w:p w:rsidR="00A61B84" w:rsidRDefault="00A61B84" w:rsidP="00A61B84">
      <w:r>
        <w:t xml:space="preserve">comprised of the inductance </w:t>
      </w:r>
      <w:r w:rsidRPr="00DD5F0C">
        <w:rPr>
          <w:position w:val="-10"/>
        </w:rPr>
        <w:object w:dxaOrig="260" w:dyaOrig="320">
          <v:shape id="_x0000_i1306" type="#_x0000_t75" style="width:13.65pt;height:16.15pt" o:ole="">
            <v:imagedata r:id="rId570" o:title=""/>
          </v:shape>
          <o:OLEObject Type="Embed" ProgID="Equation.DSMT4" ShapeID="_x0000_i1306" DrawAspect="Content" ObjectID="_1393951628" r:id="rId580"/>
        </w:object>
      </w:r>
      <w:r>
        <w:t xml:space="preserve">, resistance </w:t>
      </w:r>
      <w:r w:rsidRPr="00DD5F0C">
        <w:rPr>
          <w:position w:val="-10"/>
        </w:rPr>
        <w:object w:dxaOrig="279" w:dyaOrig="320">
          <v:shape id="_x0000_i1307" type="#_x0000_t75" style="width:13.65pt;height:16.15pt" o:ole="">
            <v:imagedata r:id="rId572" o:title=""/>
          </v:shape>
          <o:OLEObject Type="Embed" ProgID="Equation.DSMT4" ShapeID="_x0000_i1307" DrawAspect="Content" ObjectID="_1393951629" r:id="rId581"/>
        </w:object>
      </w:r>
      <w:r>
        <w:t xml:space="preserve">and capacitance </w:t>
      </w:r>
      <w:r w:rsidRPr="00A61B84">
        <w:rPr>
          <w:position w:val="-6"/>
        </w:rPr>
        <w:object w:dxaOrig="240" w:dyaOrig="260">
          <v:shape id="_x0000_i1308" type="#_x0000_t75" style="width:12.4pt;height:13.65pt" o:ole="">
            <v:imagedata r:id="rId582" o:title=""/>
          </v:shape>
          <o:OLEObject Type="Embed" ProgID="Equation.DSMT4" ShapeID="_x0000_i1308" DrawAspect="Content" ObjectID="_1393951630" r:id="rId583"/>
        </w:object>
      </w:r>
      <w:r>
        <w:t xml:space="preserve"> of the </w:t>
      </w:r>
      <w:r w:rsidRPr="00904277">
        <w:rPr>
          <w:position w:val="-6"/>
        </w:rPr>
        <w:object w:dxaOrig="240" w:dyaOrig="300">
          <v:shape id="_x0000_i1309" type="#_x0000_t75" style="width:12.4pt;height:14.9pt" o:ole="">
            <v:imagedata r:id="rId574" o:title=""/>
          </v:shape>
          <o:OLEObject Type="Embed" ProgID="Equation.DSMT4" ShapeID="_x0000_i1309" DrawAspect="Content" ObjectID="_1393951631" r:id="rId584"/>
        </w:object>
      </w:r>
      <w:r>
        <w:t xml:space="preserve"> and </w:t>
      </w:r>
      <w:r w:rsidRPr="00904277">
        <w:rPr>
          <w:position w:val="-10"/>
        </w:rPr>
        <w:object w:dxaOrig="300" w:dyaOrig="340">
          <v:shape id="_x0000_i1310" type="#_x0000_t75" style="width:14.9pt;height:17.4pt" o:ole="">
            <v:imagedata r:id="rId576" o:title=""/>
          </v:shape>
          <o:OLEObject Type="Embed" ProgID="Equation.DSMT4" ShapeID="_x0000_i1310" DrawAspect="Content" ObjectID="_1393951632" r:id="rId585"/>
        </w:object>
      </w:r>
      <w:r>
        <w:t xml:space="preserve"> coil in the oscillator and receiver circuits.</w:t>
      </w:r>
      <w:r w:rsidR="009B3129">
        <w:t xml:space="preserve"> The scheme is defined so that the system is performing work, the unloaded quality</w:t>
      </w:r>
      <w:r w:rsidR="00187D51">
        <w:t xml:space="preserve"> </w:t>
      </w:r>
      <w:r w:rsidR="00187D51" w:rsidRPr="00187D51">
        <w:rPr>
          <w:position w:val="-14"/>
        </w:rPr>
        <w:object w:dxaOrig="340" w:dyaOrig="360">
          <v:shape id="_x0000_i1311" type="#_x0000_t75" style="width:17.4pt;height:17.4pt" o:ole="">
            <v:imagedata r:id="rId586" o:title=""/>
          </v:shape>
          <o:OLEObject Type="Embed" ProgID="Equation.DSMT4" ShapeID="_x0000_i1311" DrawAspect="Content" ObjectID="_1393951633" r:id="rId587"/>
        </w:object>
      </w:r>
      <w:r w:rsidR="009B3129">
        <w:t xml:space="preserve"> is neglected</w:t>
      </w:r>
      <w:r w:rsidR="00187D51">
        <w:t>,</w:t>
      </w:r>
    </w:p>
    <w:p w:rsidR="009B3129" w:rsidRDefault="009B3129" w:rsidP="009B3129">
      <w:pPr>
        <w:pStyle w:val="MTDisplayEquation"/>
      </w:pPr>
      <w:r>
        <w:tab/>
      </w:r>
      <w:r w:rsidR="00187D51" w:rsidRPr="009B3129">
        <w:rPr>
          <w:position w:val="-32"/>
        </w:rPr>
        <w:object w:dxaOrig="2439" w:dyaOrig="760">
          <v:shape id="_x0000_i1312" type="#_x0000_t75" style="width:121.65pt;height:38.5pt" o:ole="">
            <v:imagedata r:id="rId588" o:title=""/>
          </v:shape>
          <o:OLEObject Type="Embed" ProgID="Equation.DSMT4" ShapeID="_x0000_i1312" DrawAspect="Content" ObjectID="_1393951634" r:id="rId5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4" w:name="ZEqnNum126055"/>
      <w:r>
        <w:instrText>(</w:instrText>
      </w:r>
      <w:fldSimple w:instr=" SEQ MTEqn \c \* Arabic \* MERGEFORMAT ">
        <w:r w:rsidR="001C4D1D">
          <w:rPr>
            <w:noProof/>
          </w:rPr>
          <w:instrText>72</w:instrText>
        </w:r>
      </w:fldSimple>
      <w:r>
        <w:instrText>)</w:instrText>
      </w:r>
      <w:bookmarkEnd w:id="64"/>
      <w:r>
        <w:fldChar w:fldCharType="end"/>
      </w:r>
    </w:p>
    <w:p w:rsidR="00DD5F0C" w:rsidRDefault="009B3129" w:rsidP="00DD5F0C">
      <w:r>
        <w:t xml:space="preserve">for both cases of a series and parallel </w:t>
      </w:r>
      <w:r w:rsidR="00187D51">
        <w:t>configuration</w:t>
      </w:r>
      <w:r>
        <w:t xml:space="preserve"> in an ideal circuit arrangement. </w:t>
      </w:r>
      <w:r w:rsidR="00DB38A3">
        <w:t>The coils are arranged within their respective circuits as to maximize the amount of energy stored between the inductances and the capacitances.</w:t>
      </w:r>
      <w:r w:rsidR="008156BF">
        <w:t xml:space="preserve"> The arrangement</w:t>
      </w:r>
      <w:r w:rsidR="00C52A8D">
        <w:t xml:space="preserve"> of coils </w:t>
      </w:r>
      <w:r w:rsidR="00C52A8D" w:rsidRPr="00C52A8D">
        <w:rPr>
          <w:position w:val="-10"/>
        </w:rPr>
        <w:object w:dxaOrig="240" w:dyaOrig="320">
          <v:shape id="_x0000_i1313" type="#_x0000_t75" style="width:12.4pt;height:16.15pt" o:ole="">
            <v:imagedata r:id="rId590" o:title=""/>
          </v:shape>
          <o:OLEObject Type="Embed" ProgID="Equation.DSMT4" ShapeID="_x0000_i1313" DrawAspect="Content" ObjectID="_1393951635" r:id="rId591"/>
        </w:object>
      </w:r>
      <w:r w:rsidR="00C52A8D">
        <w:t xml:space="preserve"> and </w:t>
      </w:r>
      <w:r w:rsidR="00C52A8D" w:rsidRPr="00C52A8D">
        <w:rPr>
          <w:position w:val="-14"/>
        </w:rPr>
        <w:object w:dxaOrig="260" w:dyaOrig="360">
          <v:shape id="_x0000_i1314" type="#_x0000_t75" style="width:13.65pt;height:17.4pt" o:ole="">
            <v:imagedata r:id="rId592" o:title=""/>
          </v:shape>
          <o:OLEObject Type="Embed" ProgID="Equation.DSMT4" ShapeID="_x0000_i1314" DrawAspect="Content" ObjectID="_1393951636" r:id="rId593"/>
        </w:object>
      </w:r>
      <w:r w:rsidR="008156BF">
        <w:t xml:space="preserve"> </w:t>
      </w:r>
      <w:r w:rsidR="00C52A8D">
        <w:t>are</w:t>
      </w:r>
      <w:r w:rsidR="008156BF">
        <w:t xml:space="preserve"> discussed in terms of the </w:t>
      </w:r>
      <w:r w:rsidR="00BE6339">
        <w:t>oscillator</w:t>
      </w:r>
      <w:r w:rsidR="008156BF" w:rsidRPr="008156BF">
        <w:t xml:space="preserve"> </w:t>
      </w:r>
      <w:r w:rsidR="008156BF" w:rsidRPr="008156BF">
        <w:fldChar w:fldCharType="begin"/>
      </w:r>
      <w:r w:rsidR="008156BF" w:rsidRPr="008156BF">
        <w:instrText xml:space="preserve"> REF _Ref315364026 \h  \* MERGEFORMAT </w:instrText>
      </w:r>
      <w:r w:rsidR="008156BF" w:rsidRPr="008156BF">
        <w:fldChar w:fldCharType="separate"/>
      </w:r>
      <w:r w:rsidR="001C4D1D" w:rsidRPr="001C4D1D">
        <w:t>Fig.</w:t>
      </w:r>
      <w:r w:rsidR="001C4D1D" w:rsidRPr="001C4D1D">
        <w:rPr>
          <w:noProof/>
        </w:rPr>
        <w:t>2.1</w:t>
      </w:r>
      <w:r w:rsidR="008156BF" w:rsidRPr="008156BF">
        <w:fldChar w:fldCharType="end"/>
      </w:r>
      <w:r w:rsidR="008F18BA">
        <w:t xml:space="preserve">. </w:t>
      </w:r>
    </w:p>
    <w:p w:rsidR="003235A5" w:rsidRPr="006C5FAF" w:rsidRDefault="003235A5" w:rsidP="003235A5">
      <w:pPr>
        <w:pStyle w:val="MTDisplayEquation"/>
      </w:pPr>
      <w:r w:rsidRPr="006C5FAF">
        <w:t xml:space="preserve">The maximum energy stored in </w:t>
      </w:r>
      <w:r w:rsidRPr="00717FD1">
        <w:rPr>
          <w:position w:val="-14"/>
        </w:rPr>
        <w:object w:dxaOrig="340" w:dyaOrig="360">
          <v:shape id="_x0000_i1315" type="#_x0000_t75" style="width:16.15pt;height:18.6pt" o:ole="">
            <v:imagedata r:id="rId594" o:title=""/>
          </v:shape>
          <o:OLEObject Type="Embed" ProgID="Equation.DSMT4" ShapeID="_x0000_i1315" DrawAspect="Content" ObjectID="_1393951637" r:id="rId595"/>
        </w:object>
      </w:r>
      <w:r w:rsidRPr="006C5FAF">
        <w:t xml:space="preserve"> and </w:t>
      </w:r>
      <w:r w:rsidRPr="00717FD1">
        <w:rPr>
          <w:position w:val="-14"/>
        </w:rPr>
        <w:object w:dxaOrig="360" w:dyaOrig="360">
          <v:shape id="_x0000_i1316" type="#_x0000_t75" style="width:17.4pt;height:17.4pt" o:ole="">
            <v:imagedata r:id="rId596" o:title=""/>
          </v:shape>
          <o:OLEObject Type="Embed" ProgID="Equation.DSMT4" ShapeID="_x0000_i1316" DrawAspect="Content" ObjectID="_1393951638" r:id="rId597"/>
        </w:object>
      </w:r>
      <w:r w:rsidR="00DA69F7">
        <w:t xml:space="preserve"> is</w:t>
      </w:r>
    </w:p>
    <w:p w:rsidR="003235A5" w:rsidRPr="006C5FAF" w:rsidRDefault="003235A5" w:rsidP="003235A5">
      <w:pPr>
        <w:pStyle w:val="MTDisplayEquation"/>
      </w:pPr>
      <w:r w:rsidRPr="006C5FAF">
        <w:tab/>
      </w:r>
      <w:r w:rsidR="00711406" w:rsidRPr="00717FD1">
        <w:rPr>
          <w:position w:val="-34"/>
        </w:rPr>
        <w:object w:dxaOrig="2079" w:dyaOrig="800">
          <v:shape id="_x0000_i1317" type="#_x0000_t75" style="width:104.3pt;height:39.7pt" o:ole="">
            <v:imagedata r:id="rId598" o:title=""/>
          </v:shape>
          <o:OLEObject Type="Embed" ProgID="Equation.DSMT4" ShapeID="_x0000_i1317" DrawAspect="Content" ObjectID="_1393951639" r:id="rId599"/>
        </w:object>
      </w:r>
      <w:r w:rsidRPr="006C5FAF">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73</w:instrText>
        </w:r>
      </w:fldSimple>
      <w:r>
        <w:instrText>)</w:instrText>
      </w:r>
      <w:r>
        <w:fldChar w:fldCharType="end"/>
      </w:r>
    </w:p>
    <w:p w:rsidR="00DA69F7" w:rsidRDefault="003139ED" w:rsidP="00DA69F7">
      <w:r>
        <w:t xml:space="preserve">which </w:t>
      </w:r>
      <w:r w:rsidR="00187D51">
        <w:t>is</w:t>
      </w:r>
      <w:r>
        <w:t xml:space="preserve"> discussed in greater detail in §</w:t>
      </w:r>
      <w:r>
        <w:fldChar w:fldCharType="begin"/>
      </w:r>
      <w:r>
        <w:instrText xml:space="preserve"> REF _Ref310774394 \r \h </w:instrText>
      </w:r>
      <w:r>
        <w:fldChar w:fldCharType="separate"/>
      </w:r>
      <w:r w:rsidR="001C4D1D">
        <w:t>2.3.1</w:t>
      </w:r>
      <w:r>
        <w:fldChar w:fldCharType="end"/>
      </w:r>
      <w:r>
        <w:t xml:space="preserve">. </w:t>
      </w:r>
      <w:r w:rsidR="00DA69F7">
        <w:t xml:space="preserve">The loop can be treated as a standard oscillator in coupled mode defining </w:t>
      </w:r>
      <w:r w:rsidR="00DA69F7">
        <w:fldChar w:fldCharType="begin"/>
      </w:r>
      <w:r w:rsidR="00DA69F7">
        <w:instrText xml:space="preserve"> GOTOBUTTON ZEqnNum716380  \* MERGEFORMAT </w:instrText>
      </w:r>
      <w:r w:rsidR="00FA7F3E">
        <w:fldChar w:fldCharType="begin"/>
      </w:r>
      <w:r w:rsidR="00FA7F3E">
        <w:instrText xml:space="preserve"> REF ZEqnNum716380 \* Charformat \! \* MERGEFORMAT </w:instrText>
      </w:r>
      <w:r w:rsidR="00FA7F3E">
        <w:fldChar w:fldCharType="separate"/>
      </w:r>
      <w:r w:rsidR="001C4D1D">
        <w:instrText>(30)</w:instrText>
      </w:r>
      <w:r w:rsidR="00FA7F3E">
        <w:fldChar w:fldCharType="end"/>
      </w:r>
      <w:r w:rsidR="00DA69F7">
        <w:fldChar w:fldCharType="end"/>
      </w:r>
      <w:r w:rsidR="00DA69F7">
        <w:fldChar w:fldCharType="begin"/>
      </w:r>
      <w:r w:rsidR="00DA69F7">
        <w:instrText xml:space="preserve"> GOTOBUTTON ZEqnNum256394  \* MERGEFORMAT </w:instrText>
      </w:r>
      <w:r w:rsidR="00FA7F3E">
        <w:fldChar w:fldCharType="begin"/>
      </w:r>
      <w:r w:rsidR="00FA7F3E">
        <w:instrText xml:space="preserve"> REF ZEqnNum256394 \* Charformat \! \* MERGEFORMAT </w:instrText>
      </w:r>
      <w:r w:rsidR="00FA7F3E">
        <w:fldChar w:fldCharType="separate"/>
      </w:r>
      <w:r w:rsidR="001C4D1D">
        <w:instrText>(31)</w:instrText>
      </w:r>
      <w:r w:rsidR="00FA7F3E">
        <w:fldChar w:fldCharType="end"/>
      </w:r>
      <w:r w:rsidR="00DA69F7">
        <w:fldChar w:fldCharType="end"/>
      </w:r>
      <w:r w:rsidR="00DA69F7">
        <w:t xml:space="preserve"> as</w:t>
      </w:r>
    </w:p>
    <w:p w:rsidR="00DA69F7" w:rsidRPr="00DA69F7" w:rsidRDefault="00DA69F7" w:rsidP="00DA69F7">
      <w:pPr>
        <w:pStyle w:val="MTDisplayEquation"/>
      </w:pPr>
      <w:r>
        <w:tab/>
      </w:r>
      <w:r w:rsidRPr="00DA69F7">
        <w:rPr>
          <w:position w:val="-24"/>
        </w:rPr>
        <w:object w:dxaOrig="1600" w:dyaOrig="639">
          <v:shape id="_x0000_i1318" type="#_x0000_t75" style="width:80.7pt;height:32.3pt" o:ole="">
            <v:imagedata r:id="rId600" o:title=""/>
          </v:shape>
          <o:OLEObject Type="Embed" ProgID="Equation.DSMT4" ShapeID="_x0000_i1318" DrawAspect="Content" ObjectID="_1393951640" r:id="rId6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74</w:instrText>
        </w:r>
      </w:fldSimple>
      <w:r>
        <w:instrText>)</w:instrText>
      </w:r>
      <w:r>
        <w:fldChar w:fldCharType="end"/>
      </w:r>
    </w:p>
    <w:p w:rsidR="00A9483C" w:rsidRDefault="00417140" w:rsidP="003139ED">
      <w:r>
        <w:t>An example of the application of a theoretical estimate of the quality factor of the system will be discussed in detail in §</w:t>
      </w:r>
      <w:r w:rsidR="002F421E">
        <w:fldChar w:fldCharType="begin"/>
      </w:r>
      <w:r w:rsidR="002F421E">
        <w:instrText xml:space="preserve"> REF _Ref320012775 \r \h </w:instrText>
      </w:r>
      <w:r w:rsidR="002F421E">
        <w:fldChar w:fldCharType="separate"/>
      </w:r>
      <w:r w:rsidR="001C4D1D">
        <w:rPr>
          <w:b/>
          <w:bCs/>
        </w:rPr>
        <w:t>Error! Reference source not found.</w:t>
      </w:r>
      <w:r w:rsidR="002F421E">
        <w:fldChar w:fldCharType="end"/>
      </w:r>
      <w:r>
        <w:t xml:space="preserve">. It is well-understood that quality factor has a direct consequence upon the efficiency of an electrical transmission circuit. </w:t>
      </w:r>
    </w:p>
    <w:p w:rsidR="003139ED" w:rsidRDefault="00A9483C" w:rsidP="003139ED">
      <w:r>
        <w:t>The remaining component</w:t>
      </w:r>
      <w:r w:rsidR="001765BC">
        <w:t xml:space="preserve"> relevant to the properties of coupled-modes</w:t>
      </w:r>
      <w:r>
        <w:t xml:space="preserve"> are the losses in the system resulting from the materials used in the construction of the loops. </w:t>
      </w:r>
      <w:r w:rsidR="003139ED" w:rsidRPr="00CA2F19">
        <w:t>Losses in the sy</w:t>
      </w:r>
      <w:r w:rsidR="003139ED">
        <w:t>stem are observed as dissipation of the energy stored. For the losses due to ohmic resistance [</w:t>
      </w:r>
      <w:r w:rsidR="003139ED">
        <w:fldChar w:fldCharType="begin"/>
      </w:r>
      <w:r w:rsidR="003139ED">
        <w:instrText xml:space="preserve"> NOTEREF _Ref319841250 \h </w:instrText>
      </w:r>
      <w:r w:rsidR="003139ED">
        <w:fldChar w:fldCharType="separate"/>
      </w:r>
      <w:r w:rsidR="001C4D1D">
        <w:t>53</w:t>
      </w:r>
      <w:r w:rsidR="003139ED">
        <w:fldChar w:fldCharType="end"/>
      </w:r>
      <w:r w:rsidR="003139ED">
        <w:t xml:space="preserve">],  </w:t>
      </w:r>
    </w:p>
    <w:p w:rsidR="003139ED" w:rsidRDefault="003139ED" w:rsidP="003139ED">
      <w:pPr>
        <w:pStyle w:val="MTDisplayEquation"/>
      </w:pPr>
      <w:r>
        <w:tab/>
      </w:r>
      <w:r w:rsidR="00812128" w:rsidRPr="00A00C3D">
        <w:rPr>
          <w:position w:val="-30"/>
        </w:rPr>
        <w:object w:dxaOrig="2340" w:dyaOrig="700">
          <v:shape id="_x0000_i1319" type="#_x0000_t75" style="width:117.95pt;height:34.75pt" o:ole="">
            <v:imagedata r:id="rId602" o:title=""/>
          </v:shape>
          <o:OLEObject Type="Embed" ProgID="Equation.DSMT4" ShapeID="_x0000_i1319" DrawAspect="Content" ObjectID="_1393951641" r:id="rId6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75</w:instrText>
        </w:r>
      </w:fldSimple>
      <w:r>
        <w:instrText>)</w:instrText>
      </w:r>
      <w:r>
        <w:fldChar w:fldCharType="end"/>
      </w:r>
    </w:p>
    <w:p w:rsidR="008A0AE6" w:rsidRDefault="003139ED" w:rsidP="00417140">
      <w:r w:rsidRPr="00003960">
        <w:t xml:space="preserve">where </w:t>
      </w:r>
      <w:r w:rsidRPr="00003960">
        <w:rPr>
          <w:position w:val="-6"/>
        </w:rPr>
        <w:object w:dxaOrig="220" w:dyaOrig="200">
          <v:shape id="_x0000_i1320" type="#_x0000_t75" style="width:11.15pt;height:9.95pt" o:ole="">
            <v:imagedata r:id="rId604" o:title=""/>
          </v:shape>
          <o:OLEObject Type="Embed" ProgID="Equation.DSMT4" ShapeID="_x0000_i1320" DrawAspect="Content" ObjectID="_1393951642" r:id="rId605"/>
        </w:object>
      </w:r>
      <w:r w:rsidRPr="00003960">
        <w:t xml:space="preserve"> is the conductivity of the material,</w:t>
      </w:r>
      <w:r w:rsidR="00A9483C">
        <w:t xml:space="preserve"> </w:t>
      </w:r>
      <w:r w:rsidR="00A9483C" w:rsidRPr="00A9483C">
        <w:rPr>
          <w:position w:val="-10"/>
        </w:rPr>
        <w:object w:dxaOrig="240" w:dyaOrig="320">
          <v:shape id="_x0000_i1321" type="#_x0000_t75" style="width:12.4pt;height:16.15pt" o:ole="">
            <v:imagedata r:id="rId606" o:title=""/>
          </v:shape>
          <o:OLEObject Type="Embed" ProgID="Equation.DSMT4" ShapeID="_x0000_i1321" DrawAspect="Content" ObjectID="_1393951643" r:id="rId607"/>
        </w:object>
      </w:r>
      <w:r w:rsidR="00A9483C">
        <w:t xml:space="preserve"> the number of turns,</w:t>
      </w:r>
      <w:r>
        <w:t xml:space="preserve"> </w:t>
      </w:r>
      <w:r w:rsidRPr="008672C5">
        <w:rPr>
          <w:position w:val="-4"/>
        </w:rPr>
        <w:object w:dxaOrig="180" w:dyaOrig="240">
          <v:shape id="_x0000_i1322" type="#_x0000_t75" style="width:8.7pt;height:12.4pt" o:ole="">
            <v:imagedata r:id="rId608" o:title=""/>
          </v:shape>
          <o:OLEObject Type="Embed" ProgID="Equation.DSMT4" ShapeID="_x0000_i1322" DrawAspect="Content" ObjectID="_1393951644" r:id="rId609"/>
        </w:object>
      </w:r>
      <w:r>
        <w:rPr>
          <w:position w:val="-4"/>
        </w:rPr>
        <w:t xml:space="preserve"> </w:t>
      </w:r>
      <w:r w:rsidRPr="00003960">
        <w:t>the</w:t>
      </w:r>
      <w:r>
        <w:t xml:space="preserve"> wire</w:t>
      </w:r>
      <w:r w:rsidRPr="00003960">
        <w:t xml:space="preserve"> length</w:t>
      </w:r>
      <w:r>
        <w:t xml:space="preserve"> of the coil and </w:t>
      </w:r>
      <w:r w:rsidRPr="00BA59B4">
        <w:rPr>
          <w:position w:val="-4"/>
        </w:rPr>
        <w:object w:dxaOrig="180" w:dyaOrig="180">
          <v:shape id="_x0000_i1323" type="#_x0000_t75" style="width:8.7pt;height:8.7pt" o:ole="">
            <v:imagedata r:id="rId610" o:title=""/>
          </v:shape>
          <o:OLEObject Type="Embed" ProgID="Equation.DSMT4" ShapeID="_x0000_i1323" DrawAspect="Content" ObjectID="_1393951645" r:id="rId611"/>
        </w:object>
      </w:r>
      <w:r>
        <w:t xml:space="preserve"> is the wire radius</w:t>
      </w:r>
      <w:r w:rsidRPr="00003960">
        <w:t>.</w:t>
      </w:r>
      <w:r w:rsidR="00812128">
        <w:t xml:space="preserve"> </w:t>
      </w:r>
      <w:r w:rsidR="008A0AE6">
        <w:t>T</w:t>
      </w:r>
      <w:r w:rsidR="008A0AE6" w:rsidRPr="006C5FAF">
        <w:t>he cal</w:t>
      </w:r>
      <w:r w:rsidR="008A0AE6">
        <w:t>culation of the quality factor</w:t>
      </w:r>
      <w:r w:rsidR="001765BC">
        <w:t xml:space="preserve"> and the losses for the system are </w:t>
      </w:r>
      <w:r w:rsidR="001765BC" w:rsidRPr="007F2F8E">
        <w:t xml:space="preserve">shown in </w:t>
      </w:r>
      <w:r w:rsidR="007F2F8E" w:rsidRPr="007F2F8E">
        <w:fldChar w:fldCharType="begin"/>
      </w:r>
      <w:r w:rsidR="007F2F8E" w:rsidRPr="007F2F8E">
        <w:instrText xml:space="preserve"> REF _Ref319931454 \h  \* MERGEFORMAT </w:instrText>
      </w:r>
      <w:r w:rsidR="007F2F8E" w:rsidRPr="007F2F8E">
        <w:fldChar w:fldCharType="separate"/>
      </w:r>
      <w:r w:rsidR="001C4D1D" w:rsidRPr="001C4D1D">
        <w:t xml:space="preserve">Table </w:t>
      </w:r>
      <w:r w:rsidR="001C4D1D" w:rsidRPr="001C4D1D">
        <w:rPr>
          <w:noProof/>
        </w:rPr>
        <w:t>2.1</w:t>
      </w:r>
      <w:r w:rsidR="001C4D1D" w:rsidRPr="001C4D1D">
        <w:rPr>
          <w:noProof/>
        </w:rPr>
        <w:noBreakHyphen/>
        <w:t>2</w:t>
      </w:r>
      <w:r w:rsidR="007F2F8E" w:rsidRPr="007F2F8E">
        <w:fldChar w:fldCharType="end"/>
      </w:r>
      <w:r w:rsidR="001765BC" w:rsidRPr="007F2F8E">
        <w:t>.</w:t>
      </w:r>
    </w:p>
    <w:p w:rsidR="00BB6E88" w:rsidRPr="00BB6E88" w:rsidRDefault="00BB6E88" w:rsidP="00BB6E88">
      <w:pPr>
        <w:pStyle w:val="Caption"/>
        <w:keepNext/>
        <w:spacing w:before="100" w:beforeAutospacing="1" w:after="0" w:line="240" w:lineRule="auto"/>
        <w:jc w:val="center"/>
        <w:rPr>
          <w:rFonts w:ascii="Times New Roman" w:hAnsi="Times New Roman"/>
          <w:b w:val="0"/>
        </w:rPr>
      </w:pPr>
      <w:bookmarkStart w:id="65" w:name="_Ref319931454"/>
      <w:r w:rsidRPr="00BB6E88">
        <w:rPr>
          <w:rFonts w:ascii="Times New Roman" w:hAnsi="Times New Roman"/>
          <w:b w:val="0"/>
        </w:rPr>
        <w:lastRenderedPageBreak/>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2.1</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2</w:t>
      </w:r>
      <w:r w:rsidR="00BD070D">
        <w:rPr>
          <w:rFonts w:ascii="Times New Roman" w:hAnsi="Times New Roman"/>
          <w:b w:val="0"/>
        </w:rPr>
        <w:fldChar w:fldCharType="end"/>
      </w:r>
      <w:bookmarkEnd w:id="65"/>
      <w:r w:rsidRPr="00BB6E88">
        <w:rPr>
          <w:rFonts w:ascii="Times New Roman" w:hAnsi="Times New Roman"/>
          <w:b w:val="0"/>
        </w:rPr>
        <w:t xml:space="preserve">. </w:t>
      </w:r>
      <w:r w:rsidR="00D66A0D">
        <w:rPr>
          <w:rFonts w:ascii="Times New Roman" w:hAnsi="Times New Roman"/>
          <w:b w:val="0"/>
        </w:rPr>
        <w:t>Energy, q</w:t>
      </w:r>
      <w:r w:rsidR="007F2F8E">
        <w:rPr>
          <w:rFonts w:ascii="Times New Roman" w:hAnsi="Times New Roman"/>
          <w:b w:val="0"/>
        </w:rPr>
        <w:t>uality</w:t>
      </w:r>
      <w:r w:rsidR="00D66A0D">
        <w:rPr>
          <w:rFonts w:ascii="Times New Roman" w:hAnsi="Times New Roman"/>
          <w:b w:val="0"/>
        </w:rPr>
        <w:t>,</w:t>
      </w:r>
      <w:r w:rsidR="007F2F8E">
        <w:rPr>
          <w:rFonts w:ascii="Times New Roman" w:hAnsi="Times New Roman"/>
          <w:b w:val="0"/>
        </w:rPr>
        <w:t xml:space="preserve"> and loss specification.</w:t>
      </w:r>
    </w:p>
    <w:p w:rsidR="001765BC" w:rsidRDefault="00D66A0D" w:rsidP="00BB6E88">
      <w:pPr>
        <w:spacing w:before="0" w:beforeAutospacing="0"/>
        <w:jc w:val="center"/>
      </w:pPr>
      <w:r>
        <w:rPr>
          <w:noProof/>
        </w:rPr>
        <w:drawing>
          <wp:inline distT="0" distB="0" distL="0" distR="0" wp14:anchorId="3BB5CBBC" wp14:editId="4855C56F">
            <wp:extent cx="4052555" cy="1821485"/>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4054840" cy="1822512"/>
                    </a:xfrm>
                    <a:prstGeom prst="rect">
                      <a:avLst/>
                    </a:prstGeom>
                  </pic:spPr>
                </pic:pic>
              </a:graphicData>
            </a:graphic>
          </wp:inline>
        </w:drawing>
      </w:r>
    </w:p>
    <w:p w:rsidR="00D66A0D" w:rsidRDefault="009F43A6" w:rsidP="00D66A0D">
      <w:r>
        <w:t>A calculatio</w:t>
      </w:r>
      <w:r w:rsidRPr="009F43A6">
        <w:t xml:space="preserve">n in </w:t>
      </w:r>
      <w:r w:rsidRPr="009F43A6">
        <w:fldChar w:fldCharType="begin"/>
      </w:r>
      <w:r w:rsidRPr="009F43A6">
        <w:instrText xml:space="preserve"> REF _Ref319931454 \h  \* MERGEFORMAT </w:instrText>
      </w:r>
      <w:r w:rsidRPr="009F43A6">
        <w:fldChar w:fldCharType="separate"/>
      </w:r>
      <w:r w:rsidR="001C4D1D" w:rsidRPr="001C4D1D">
        <w:t xml:space="preserve">Table </w:t>
      </w:r>
      <w:r w:rsidR="001C4D1D" w:rsidRPr="001C4D1D">
        <w:rPr>
          <w:noProof/>
        </w:rPr>
        <w:t>2.1</w:t>
      </w:r>
      <w:r w:rsidR="001C4D1D" w:rsidRPr="001C4D1D">
        <w:rPr>
          <w:noProof/>
        </w:rPr>
        <w:noBreakHyphen/>
        <w:t>2</w:t>
      </w:r>
      <w:r w:rsidRPr="009F43A6">
        <w:fldChar w:fldCharType="end"/>
      </w:r>
      <w:r>
        <w:t xml:space="preserve">, column </w:t>
      </w:r>
      <w:r w:rsidRPr="009F43A6">
        <w:rPr>
          <w:position w:val="-10"/>
        </w:rPr>
        <w:object w:dxaOrig="300" w:dyaOrig="320">
          <v:shape id="_x0000_i1324" type="#_x0000_t75" style="width:14.9pt;height:16.15pt" o:ole="">
            <v:imagedata r:id="rId613" o:title=""/>
          </v:shape>
          <o:OLEObject Type="Embed" ProgID="Equation.DSMT4" ShapeID="_x0000_i1324" DrawAspect="Content" ObjectID="_1393951646" r:id="rId614"/>
        </w:object>
      </w:r>
      <w:r>
        <w:t xml:space="preserve">, is provided for the object impressed on free-space as a function of the inductance and resistivity of the medium. Averaged, the potential efficiency is very high for the coupled-mode, although it will be shown in experiments that it is transformed solely on the properties of the material consisting the antenna. In </w:t>
      </w:r>
      <w:r>
        <w:rPr>
          <w:i/>
        </w:rPr>
        <w:t>local</w:t>
      </w:r>
      <w:r>
        <w:t xml:space="preserve"> space, the efficiency is observed to be very high but it refers to the ability of the loop to transform the acceleration of electrons into photons, not including any of those quantum considerations here. Efficiency of the transmission over distance is merely the linear decay of power over </w:t>
      </w:r>
      <w:r w:rsidRPr="009F43A6">
        <w:rPr>
          <w:position w:val="-16"/>
        </w:rPr>
        <w:object w:dxaOrig="340" w:dyaOrig="440">
          <v:shape id="_x0000_i1325" type="#_x0000_t75" style="width:17.4pt;height:22.35pt" o:ole="">
            <v:imagedata r:id="rId615" o:title=""/>
          </v:shape>
          <o:OLEObject Type="Embed" ProgID="Equation.DSMT4" ShapeID="_x0000_i1325" DrawAspect="Content" ObjectID="_1393951647" r:id="rId616"/>
        </w:object>
      </w:r>
      <w:r>
        <w:t>.</w:t>
      </w:r>
      <w:r w:rsidR="00BB230E">
        <w:t xml:space="preserve"> This is discussed in terms of radiated power of the antenna in §</w:t>
      </w:r>
      <w:r w:rsidR="00BB230E">
        <w:fldChar w:fldCharType="begin"/>
      </w:r>
      <w:r w:rsidR="00BB230E">
        <w:instrText xml:space="preserve"> REF _Ref319932043 \r \h </w:instrText>
      </w:r>
      <w:r w:rsidR="00BB230E">
        <w:fldChar w:fldCharType="separate"/>
      </w:r>
      <w:r w:rsidR="001C4D1D">
        <w:t>2.3.2</w:t>
      </w:r>
      <w:r w:rsidR="00BB230E">
        <w:fldChar w:fldCharType="end"/>
      </w:r>
      <w:r w:rsidR="00BB230E">
        <w:t>.</w:t>
      </w:r>
      <w:r w:rsidR="00D66A0D">
        <w:t xml:space="preserve"> Energy storage is shown per cycle.</w:t>
      </w:r>
    </w:p>
    <w:p w:rsidR="00DB38A3" w:rsidRDefault="00D66A0D" w:rsidP="00417140">
      <w:r>
        <w:t xml:space="preserve">With these baseline criteria for the expected properties of the antenna as a function of the materials and geometry of the wire established, the next chapter will address the circuit model that can sustain the oscillations. The criteria is the </w:t>
      </w:r>
      <w:r w:rsidR="00DB38A3" w:rsidRPr="006C5FAF">
        <w:t>means by which differentiating models will be judged to be used in</w:t>
      </w:r>
      <w:r>
        <w:t xml:space="preserve"> commonplace application, such as that in §</w:t>
      </w:r>
      <w:proofErr w:type="spellStart"/>
      <w:r w:rsidR="00A53ED0">
        <w:t>fdfsdfsdfsdfsdfd</w:t>
      </w:r>
      <w:proofErr w:type="spellEnd"/>
      <w:r w:rsidR="00E160F5">
        <w:t>.</w:t>
      </w:r>
      <w:r w:rsidR="00DB38A3" w:rsidRPr="006C5FAF">
        <w:t xml:space="preserve"> </w:t>
      </w:r>
      <w:r>
        <w:t>T</w:t>
      </w:r>
      <w:r w:rsidR="00DB38A3" w:rsidRPr="006C5FAF">
        <w:t xml:space="preserve">he system under consideration </w:t>
      </w:r>
      <w:r>
        <w:t xml:space="preserve">is </w:t>
      </w:r>
      <w:r w:rsidR="00DB38A3" w:rsidRPr="006C5FAF">
        <w:t xml:space="preserve">designed </w:t>
      </w:r>
      <w:r>
        <w:t xml:space="preserve">with compactness </w:t>
      </w:r>
      <w:r w:rsidR="00DB38A3" w:rsidRPr="006C5FAF">
        <w:t xml:space="preserve">in mind and each component chosen for </w:t>
      </w:r>
      <w:r w:rsidR="00C74955">
        <w:t xml:space="preserve">an expected level of </w:t>
      </w:r>
      <w:r w:rsidR="00DB38A3" w:rsidRPr="006C5FAF">
        <w:t xml:space="preserve">performance. </w:t>
      </w:r>
      <w:r w:rsidR="00C74955">
        <w:t>T</w:t>
      </w:r>
      <w:r w:rsidR="00DB38A3" w:rsidRPr="006C5FAF">
        <w:t>he purposeful choice of using the type of oscillator described herein is not by accident, rather,</w:t>
      </w:r>
      <w:r w:rsidR="00C74955">
        <w:t xml:space="preserve"> chosen for its simplicity and size</w:t>
      </w:r>
      <w:r w:rsidR="00DB38A3" w:rsidRPr="006C5FAF">
        <w:t>.</w:t>
      </w:r>
    </w:p>
    <w:p w:rsidR="0003054A" w:rsidRPr="00B5543B" w:rsidRDefault="0003054A" w:rsidP="0003054A">
      <w:pPr>
        <w:pStyle w:val="Heading2"/>
      </w:pPr>
      <w:bookmarkStart w:id="66" w:name="_Ref320106281"/>
      <w:bookmarkStart w:id="67" w:name="_Toc320194640"/>
      <w:r>
        <w:t>The circuit model</w:t>
      </w:r>
      <w:bookmarkEnd w:id="60"/>
      <w:bookmarkEnd w:id="66"/>
      <w:bookmarkEnd w:id="67"/>
    </w:p>
    <w:p w:rsidR="005A74F3" w:rsidRDefault="00A277C0" w:rsidP="00A70085">
      <w:r>
        <w:t>As the system is designed to transmit waves, it is an obvious fact that, under such conditions, t</w:t>
      </w:r>
      <w:r w:rsidR="005A74F3">
        <w:t>he oscillator is the driving force in the system</w:t>
      </w:r>
      <w:r>
        <w:t>. Without oscillations</w:t>
      </w:r>
      <w:r w:rsidR="005A74F3">
        <w:t>, waves would not propagate</w:t>
      </w:r>
      <w:r>
        <w:t xml:space="preserve"> in a manner required by the design</w:t>
      </w:r>
      <w:r w:rsidR="005A74F3">
        <w:t xml:space="preserve">. For </w:t>
      </w:r>
      <w:r>
        <w:t>comparative</w:t>
      </w:r>
      <w:r w:rsidR="005A74F3">
        <w:t xml:space="preserve"> purposes, if the antenna were to be charged with a non-oscillating current such as that provided by a direct-current (dc) power supply, the signal </w:t>
      </w:r>
      <w:r>
        <w:t xml:space="preserve">would </w:t>
      </w:r>
      <w:r w:rsidR="005A74F3">
        <w:t>not</w:t>
      </w:r>
      <w:r>
        <w:t xml:space="preserve"> be</w:t>
      </w:r>
      <w:r w:rsidR="005A74F3">
        <w:t xml:space="preserve"> seen by the receiver</w:t>
      </w:r>
      <w:r>
        <w:t xml:space="preserve"> and magnetic energy is statically be emitted into space, given the area, </w:t>
      </w:r>
      <w:r w:rsidRPr="00A277C0">
        <w:rPr>
          <w:position w:val="-8"/>
        </w:rPr>
        <w:object w:dxaOrig="360" w:dyaOrig="279">
          <v:shape id="_x0000_i1326" type="#_x0000_t75" style="width:17.4pt;height:13.65pt" o:ole="">
            <v:imagedata r:id="rId617" o:title=""/>
          </v:shape>
          <o:OLEObject Type="Embed" ProgID="Equation.DSMT4" ShapeID="_x0000_i1326" DrawAspect="Content" ObjectID="_1393951648" r:id="rId618"/>
        </w:object>
      </w:r>
      <w:r>
        <w:t xml:space="preserve"> of the conductor</w:t>
      </w:r>
      <w:r w:rsidR="005A74F3">
        <w:t xml:space="preserve">. </w:t>
      </w:r>
      <w:r>
        <w:t xml:space="preserve">There would be no explicitly defined coupled-mode and the </w:t>
      </w:r>
      <w:r w:rsidR="005A74F3">
        <w:t>signal would not couple to the distant load</w:t>
      </w:r>
      <w:r>
        <w:t xml:space="preserve">. As far as the field object is concerned, it would be randomly generated with no </w:t>
      </w:r>
      <w:r w:rsidR="00080740">
        <w:t>cohesion in the beam</w:t>
      </w:r>
      <w:r w:rsidR="00F3124B">
        <w:t>ing.</w:t>
      </w:r>
    </w:p>
    <w:p w:rsidR="00F70EB9" w:rsidRDefault="00F70EB9" w:rsidP="00F70EB9">
      <w:r>
        <w:t xml:space="preserve">The task of this section is to describe the construction of a circuit which illustrates the diagrammatic representation of the source, the oscillator, and the loops illustrated </w:t>
      </w:r>
      <w:r w:rsidRPr="00F47426">
        <w:t xml:space="preserve">in </w:t>
      </w:r>
      <w:r w:rsidRPr="00F47426">
        <w:fldChar w:fldCharType="begin"/>
      </w:r>
      <w:r w:rsidRPr="00F47426">
        <w:instrText xml:space="preserve"> REF _Ref315364026 \h  \* MERGEFORMAT </w:instrText>
      </w:r>
      <w:r w:rsidRPr="00F47426">
        <w:fldChar w:fldCharType="separate"/>
      </w:r>
      <w:r w:rsidR="001C4D1D" w:rsidRPr="001C4D1D">
        <w:t>Fig.</w:t>
      </w:r>
      <w:r w:rsidR="001C4D1D" w:rsidRPr="001C4D1D">
        <w:rPr>
          <w:noProof/>
        </w:rPr>
        <w:t>2.1</w:t>
      </w:r>
      <w:r w:rsidRPr="00F47426">
        <w:fldChar w:fldCharType="end"/>
      </w:r>
      <w:r w:rsidRPr="00F47426">
        <w:t>.</w:t>
      </w:r>
      <w:r>
        <w:t xml:space="preserve"> </w:t>
      </w:r>
      <w:r w:rsidR="009F673F">
        <w:t>The circuit model will also attempt to satisfy the mathematical descriptions of the previous sections</w:t>
      </w:r>
      <w:r w:rsidR="00DE5567">
        <w:t xml:space="preserve"> while introduce a </w:t>
      </w:r>
      <w:r w:rsidR="00DE5567">
        <w:lastRenderedPageBreak/>
        <w:t>reconciliation of the circuit verses field model discontinuities [</w:t>
      </w:r>
      <w:r w:rsidR="00DE5567" w:rsidRPr="00695C8C">
        <w:rPr>
          <w:rStyle w:val="EndnoteReference"/>
          <w:vertAlign w:val="baseline"/>
        </w:rPr>
        <w:endnoteReference w:id="49"/>
      </w:r>
      <w:r w:rsidR="00DE5567">
        <w:t>] only in the confines of an agreement of the supposition of resonant circuit-as-antenna correlation.</w:t>
      </w:r>
    </w:p>
    <w:p w:rsidR="0003054A" w:rsidRDefault="0003054A" w:rsidP="0003054A">
      <w:r>
        <w:t xml:space="preserve">To satisfy these aims, </w:t>
      </w:r>
      <w:r w:rsidRPr="00B5543B">
        <w:t>a circuit which consists of a transmitter and a receiver</w:t>
      </w:r>
      <w:r>
        <w:t xml:space="preserve"> is required </w:t>
      </w:r>
      <w:r w:rsidR="00DE5567">
        <w:t xml:space="preserve">consisting of </w:t>
      </w:r>
      <w:r>
        <w:t xml:space="preserve">a </w:t>
      </w:r>
      <w:r w:rsidR="00DE5567">
        <w:t xml:space="preserve">compact </w:t>
      </w:r>
      <w:r>
        <w:t>oscillator driving a magnetic-resonant loop</w:t>
      </w:r>
      <w:r w:rsidR="00DE5567">
        <w:t xml:space="preserve"> antenna</w:t>
      </w:r>
      <w:r>
        <w:t xml:space="preserve">. </w:t>
      </w:r>
      <w:r w:rsidR="00F41E1C">
        <w:t>T</w:t>
      </w:r>
      <w:r w:rsidR="00F41E1C" w:rsidRPr="00867E5D">
        <w:t>he</w:t>
      </w:r>
      <w:r w:rsidR="00F41E1C">
        <w:t xml:space="preserve"> coupling of the source and oscillator objects are wholly responsible for the character of the manifest field between the antennas, as described </w:t>
      </w:r>
      <w:r w:rsidR="00F3124B">
        <w:t>in §</w:t>
      </w:r>
      <w:r w:rsidR="00F3124B">
        <w:fldChar w:fldCharType="begin"/>
      </w:r>
      <w:r w:rsidR="00F3124B">
        <w:instrText xml:space="preserve"> REF _Ref320090820 \r \h </w:instrText>
      </w:r>
      <w:r w:rsidR="00F3124B">
        <w:fldChar w:fldCharType="separate"/>
      </w:r>
      <w:r w:rsidR="001C4D1D">
        <w:t>2.1</w:t>
      </w:r>
      <w:r w:rsidR="00F3124B">
        <w:fldChar w:fldCharType="end"/>
      </w:r>
      <w:r w:rsidR="00F41E1C">
        <w:t>.</w:t>
      </w:r>
    </w:p>
    <w:p w:rsidR="00F41E1C" w:rsidRDefault="00CA13F7" w:rsidP="0003054A">
      <w:r>
        <w:t xml:space="preserve">The most immediate and obvious question is </w:t>
      </w:r>
      <w:r w:rsidR="001167A0">
        <w:t xml:space="preserve">what kind of oscillator to use: compact, powerful, and the ability to impress the </w:t>
      </w:r>
      <w:r w:rsidR="00041346">
        <w:t xml:space="preserve">expected </w:t>
      </w:r>
      <w:r w:rsidR="001167A0">
        <w:t>currents on the loop. Efficiency is important here as</w:t>
      </w:r>
      <w:r w:rsidR="00041346">
        <w:t xml:space="preserve"> the transmission scheme has</w:t>
      </w:r>
      <w:r w:rsidR="001167A0">
        <w:t xml:space="preserve"> a </w:t>
      </w:r>
      <w:r w:rsidR="00041346">
        <w:t>criteria of “worthiness”</w:t>
      </w:r>
      <w:r w:rsidR="001167A0">
        <w:t xml:space="preserve"> ; it </w:t>
      </w:r>
      <w:r w:rsidR="00041346">
        <w:t xml:space="preserve">is </w:t>
      </w:r>
      <w:r w:rsidR="001167A0">
        <w:t>taken into consideration when choosing the oscillator type.</w:t>
      </w:r>
    </w:p>
    <w:p w:rsidR="00D006F3" w:rsidRDefault="001167A0" w:rsidP="0003054A">
      <w:r>
        <w:t>In the early days of radio, numerous types of oscillators were used in signaling based upon the spark-gap transmitter</w:t>
      </w:r>
      <w:r w:rsidR="00901487">
        <w:t>, first used by Hertz</w:t>
      </w:r>
      <w:r>
        <w:t xml:space="preserve">. As the transmission of radio waves </w:t>
      </w:r>
      <w:r w:rsidR="00901487">
        <w:t xml:space="preserve">evolved from telegraphy into voice, increasingly the oscillator </w:t>
      </w:r>
      <w:r>
        <w:t>needed to be free from noise for broadcasting</w:t>
      </w:r>
      <w:r w:rsidR="00901487">
        <w:t xml:space="preserve">. As </w:t>
      </w:r>
      <w:r>
        <w:t>the spark-gap started to fall out of favor</w:t>
      </w:r>
      <w:r w:rsidR="00901487">
        <w:t>, s</w:t>
      </w:r>
      <w:r>
        <w:t>inusoidal oscillators</w:t>
      </w:r>
      <w:r w:rsidR="00D006F3">
        <w:t xml:space="preserve"> able to contain modulation</w:t>
      </w:r>
      <w:r>
        <w:t xml:space="preserve"> were proposed </w:t>
      </w:r>
      <w:r w:rsidR="00901487">
        <w:t xml:space="preserve">in the form </w:t>
      </w:r>
      <w:r>
        <w:t xml:space="preserve">of the regenerative circuit by Armstrong </w:t>
      </w:r>
      <w:r w:rsidR="0053069C">
        <w:t>[</w:t>
      </w:r>
      <w:r w:rsidR="0053069C" w:rsidRPr="0053069C">
        <w:rPr>
          <w:rStyle w:val="EndnoteReference"/>
          <w:vertAlign w:val="baseline"/>
        </w:rPr>
        <w:endnoteReference w:id="50"/>
      </w:r>
      <w:r w:rsidR="0053069C">
        <w:t xml:space="preserve">]. </w:t>
      </w:r>
      <w:r w:rsidR="00D006F3">
        <w:t>The universality of the scheme showed that a</w:t>
      </w:r>
      <w:r w:rsidR="0053069C">
        <w:t xml:space="preserve">ny </w:t>
      </w:r>
      <w:r w:rsidR="0053069C" w:rsidRPr="0053069C">
        <w:t>radio</w:t>
      </w:r>
      <w:r w:rsidR="00D006F3">
        <w:t xml:space="preserve">-frequency oscillator was a topology containing </w:t>
      </w:r>
      <w:r w:rsidR="0053069C">
        <w:t>feedback</w:t>
      </w:r>
      <w:r w:rsidR="00D006F3">
        <w:t>; this topology could be modified</w:t>
      </w:r>
      <w:r w:rsidR="0053069C">
        <w:t xml:space="preserve"> </w:t>
      </w:r>
      <w:r w:rsidR="00D006F3">
        <w:t xml:space="preserve">to provide a controllable reduction in feedback loop coupling on the antenna circuit. If the method of coupling was to split the characteristic impedance of the circuit through an amplification stage, it functions as a combination of an oscillator and </w:t>
      </w:r>
      <w:r w:rsidR="00D006F3" w:rsidRPr="0053069C">
        <w:t>mixer</w:t>
      </w:r>
      <w:r w:rsidR="00D006F3">
        <w:t xml:space="preserve"> which converts the modulation directly to the baseband.</w:t>
      </w:r>
    </w:p>
    <w:p w:rsidR="001167A0" w:rsidRDefault="00607F17" w:rsidP="0053069C">
      <w:pPr>
        <w:keepNext/>
        <w:spacing w:after="0" w:line="240" w:lineRule="auto"/>
        <w:jc w:val="center"/>
      </w:pPr>
      <w:r>
        <w:rPr>
          <w:noProof/>
        </w:rPr>
        <w:drawing>
          <wp:inline distT="0" distB="0" distL="0" distR="0" wp14:anchorId="1D8420DF" wp14:editId="70EDD3EA">
            <wp:extent cx="3656200" cy="3101645"/>
            <wp:effectExtent l="0" t="0" r="190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3657507" cy="3102754"/>
                    </a:xfrm>
                    <a:prstGeom prst="rect">
                      <a:avLst/>
                    </a:prstGeom>
                  </pic:spPr>
                </pic:pic>
              </a:graphicData>
            </a:graphic>
          </wp:inline>
        </w:drawing>
      </w:r>
    </w:p>
    <w:p w:rsidR="001167A0" w:rsidRPr="0053069C" w:rsidRDefault="001167A0" w:rsidP="001167A0">
      <w:pPr>
        <w:pStyle w:val="Caption"/>
        <w:jc w:val="center"/>
        <w:rPr>
          <w:rFonts w:ascii="Times New Roman" w:hAnsi="Times New Roman"/>
          <w:b w:val="0"/>
        </w:rPr>
      </w:pPr>
      <w:bookmarkStart w:id="68" w:name="_Ref319059153"/>
      <w:r w:rsidRPr="0053069C">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6</w:t>
      </w:r>
      <w:r w:rsidR="00181ACF">
        <w:rPr>
          <w:rFonts w:ascii="Times New Roman" w:hAnsi="Times New Roman"/>
          <w:b w:val="0"/>
        </w:rPr>
        <w:fldChar w:fldCharType="end"/>
      </w:r>
      <w:bookmarkEnd w:id="68"/>
      <w:r w:rsidRPr="0053069C">
        <w:rPr>
          <w:rFonts w:ascii="Times New Roman" w:hAnsi="Times New Roman"/>
          <w:b w:val="0"/>
        </w:rPr>
        <w:t>. The regenerative oscillator</w:t>
      </w:r>
      <w:r w:rsidR="0053069C" w:rsidRPr="0053069C">
        <w:rPr>
          <w:rFonts w:ascii="Times New Roman" w:hAnsi="Times New Roman"/>
          <w:b w:val="0"/>
        </w:rPr>
        <w:t>.</w:t>
      </w:r>
    </w:p>
    <w:p w:rsidR="00394119" w:rsidRDefault="00125A22" w:rsidP="0003054A">
      <w:pPr>
        <w:pStyle w:val="NormalWeb"/>
        <w:spacing w:after="200" w:afterAutospacing="0" w:line="312" w:lineRule="auto"/>
        <w:rPr>
          <w:sz w:val="22"/>
          <w:szCs w:val="22"/>
        </w:rPr>
      </w:pPr>
      <w:r>
        <w:rPr>
          <w:sz w:val="22"/>
          <w:szCs w:val="22"/>
        </w:rPr>
        <w:t>On examinat</w:t>
      </w:r>
      <w:r w:rsidRPr="00125A22">
        <w:rPr>
          <w:sz w:val="22"/>
          <w:szCs w:val="22"/>
        </w:rPr>
        <w:t xml:space="preserve">ion of </w:t>
      </w:r>
      <w:r w:rsidRPr="00125A22">
        <w:rPr>
          <w:sz w:val="22"/>
          <w:szCs w:val="22"/>
        </w:rPr>
        <w:fldChar w:fldCharType="begin"/>
      </w:r>
      <w:r w:rsidRPr="00125A22">
        <w:rPr>
          <w:sz w:val="22"/>
          <w:szCs w:val="22"/>
        </w:rPr>
        <w:instrText xml:space="preserve"> REF _Ref319059153 \h  \* MERGEFORMAT </w:instrText>
      </w:r>
      <w:r w:rsidRPr="00125A22">
        <w:rPr>
          <w:sz w:val="22"/>
          <w:szCs w:val="22"/>
        </w:rPr>
      </w:r>
      <w:r w:rsidRPr="00125A22">
        <w:rPr>
          <w:sz w:val="22"/>
          <w:szCs w:val="22"/>
        </w:rPr>
        <w:fldChar w:fldCharType="separate"/>
      </w:r>
      <w:r w:rsidR="001C4D1D" w:rsidRPr="001C4D1D">
        <w:rPr>
          <w:sz w:val="22"/>
          <w:szCs w:val="22"/>
        </w:rPr>
        <w:t>Fig.</w:t>
      </w:r>
      <w:r w:rsidR="001C4D1D" w:rsidRPr="001C4D1D">
        <w:rPr>
          <w:noProof/>
          <w:sz w:val="22"/>
          <w:szCs w:val="22"/>
        </w:rPr>
        <w:t>2.6</w:t>
      </w:r>
      <w:r w:rsidRPr="00125A22">
        <w:rPr>
          <w:sz w:val="22"/>
          <w:szCs w:val="22"/>
        </w:rPr>
        <w:fldChar w:fldCharType="end"/>
      </w:r>
      <w:r>
        <w:rPr>
          <w:sz w:val="22"/>
          <w:szCs w:val="22"/>
        </w:rPr>
        <w:t>, the driving force of the vacuum tube</w:t>
      </w:r>
      <w:r w:rsidR="00590AB8">
        <w:rPr>
          <w:sz w:val="22"/>
          <w:szCs w:val="22"/>
        </w:rPr>
        <w:t xml:space="preserve"> U1</w:t>
      </w:r>
      <w:r>
        <w:rPr>
          <w:sz w:val="22"/>
          <w:szCs w:val="22"/>
        </w:rPr>
        <w:t xml:space="preserve"> is carried across a pair of inductances, a coupling coil</w:t>
      </w:r>
      <w:r w:rsidR="00D006F3">
        <w:rPr>
          <w:sz w:val="22"/>
          <w:szCs w:val="22"/>
        </w:rPr>
        <w:t>,</w:t>
      </w:r>
      <w:r>
        <w:rPr>
          <w:sz w:val="22"/>
          <w:szCs w:val="22"/>
        </w:rPr>
        <w:t xml:space="preserve"> L2</w:t>
      </w:r>
      <w:r w:rsidR="00D006F3">
        <w:rPr>
          <w:sz w:val="22"/>
          <w:szCs w:val="22"/>
        </w:rPr>
        <w:t>,</w:t>
      </w:r>
      <w:r>
        <w:rPr>
          <w:sz w:val="22"/>
          <w:szCs w:val="22"/>
        </w:rPr>
        <w:t xml:space="preserve"> and tickler coil</w:t>
      </w:r>
      <w:r w:rsidR="00D006F3">
        <w:rPr>
          <w:sz w:val="22"/>
          <w:szCs w:val="22"/>
        </w:rPr>
        <w:t>,</w:t>
      </w:r>
      <w:r>
        <w:rPr>
          <w:sz w:val="22"/>
          <w:szCs w:val="22"/>
        </w:rPr>
        <w:t xml:space="preserve"> L3</w:t>
      </w:r>
      <w:r w:rsidR="00D006F3">
        <w:rPr>
          <w:sz w:val="22"/>
          <w:szCs w:val="22"/>
        </w:rPr>
        <w:t>,</w:t>
      </w:r>
      <w:r>
        <w:rPr>
          <w:sz w:val="22"/>
          <w:szCs w:val="22"/>
        </w:rPr>
        <w:t xml:space="preserve"> along with </w:t>
      </w:r>
      <w:r w:rsidR="00D006F3">
        <w:rPr>
          <w:sz w:val="22"/>
          <w:szCs w:val="22"/>
        </w:rPr>
        <w:t>tuning</w:t>
      </w:r>
      <w:r>
        <w:rPr>
          <w:sz w:val="22"/>
          <w:szCs w:val="22"/>
        </w:rPr>
        <w:t xml:space="preserve"> capacitor</w:t>
      </w:r>
      <w:r w:rsidR="00D006F3">
        <w:rPr>
          <w:sz w:val="22"/>
          <w:szCs w:val="22"/>
        </w:rPr>
        <w:t>,</w:t>
      </w:r>
      <w:r>
        <w:rPr>
          <w:sz w:val="22"/>
          <w:szCs w:val="22"/>
        </w:rPr>
        <w:t xml:space="preserve"> C1. </w:t>
      </w:r>
      <w:r w:rsidR="00D006F3">
        <w:rPr>
          <w:sz w:val="22"/>
          <w:szCs w:val="22"/>
        </w:rPr>
        <w:t xml:space="preserve">The capacitors C2 serves to suppress leakage from the grid of U1, capacitor C3 for frequency bypass. </w:t>
      </w:r>
      <w:r>
        <w:rPr>
          <w:sz w:val="22"/>
          <w:szCs w:val="22"/>
        </w:rPr>
        <w:t xml:space="preserve">The application </w:t>
      </w:r>
      <w:r>
        <w:rPr>
          <w:sz w:val="22"/>
          <w:szCs w:val="22"/>
        </w:rPr>
        <w:lastRenderedPageBreak/>
        <w:t xml:space="preserve">of dc power to the triode amplifies the </w:t>
      </w:r>
      <w:r w:rsidR="00D006F3">
        <w:rPr>
          <w:sz w:val="22"/>
          <w:szCs w:val="22"/>
        </w:rPr>
        <w:t xml:space="preserve">signal incoming to terminals J1 and J2 treating the </w:t>
      </w:r>
      <w:r>
        <w:rPr>
          <w:sz w:val="22"/>
          <w:szCs w:val="22"/>
        </w:rPr>
        <w:t>beat frequency of the antenna scheme</w:t>
      </w:r>
      <w:r w:rsidR="00D006F3">
        <w:rPr>
          <w:sz w:val="22"/>
          <w:szCs w:val="22"/>
        </w:rPr>
        <w:t xml:space="preserve"> and power impressed on it </w:t>
      </w:r>
      <w:r>
        <w:rPr>
          <w:sz w:val="22"/>
          <w:szCs w:val="22"/>
        </w:rPr>
        <w:t xml:space="preserve">as if the entire package was </w:t>
      </w:r>
      <w:r w:rsidR="00394119">
        <w:rPr>
          <w:sz w:val="22"/>
          <w:szCs w:val="22"/>
        </w:rPr>
        <w:t>a combination of source and oscillator amplifying the resonant frequency of the antenna. If the circuit is modified to split the antenna into two equal phases and the driving amplitude powering each 180</w:t>
      </w:r>
      <w:r w:rsidR="00394119">
        <w:rPr>
          <w:sz w:val="22"/>
          <w:szCs w:val="22"/>
        </w:rPr>
        <w:sym w:font="Symbol" w:char="F0B0"/>
      </w:r>
      <w:r w:rsidR="00394119">
        <w:rPr>
          <w:sz w:val="22"/>
          <w:szCs w:val="22"/>
        </w:rPr>
        <w:t xml:space="preserve"> phase-shift, a circuit with twice as much applied power could be constructed. Such a circuit is the push-pull oscillator.</w:t>
      </w:r>
    </w:p>
    <w:bookmarkEnd w:id="35"/>
    <w:p w:rsidR="00BD4BC1" w:rsidRPr="009B565A" w:rsidRDefault="00BD4BC1" w:rsidP="00BD4BC1">
      <w:r w:rsidRPr="00B5543B">
        <w:t xml:space="preserve">The push-pull oscillator is a type of electronic circuit that can drive </w:t>
      </w:r>
      <w:r w:rsidR="00394119">
        <w:t>both</w:t>
      </w:r>
      <w:r w:rsidRPr="00B5543B">
        <w:t xml:space="preserve"> a positive </w:t>
      </w:r>
      <w:r w:rsidR="00394119">
        <w:t>and</w:t>
      </w:r>
      <w:r w:rsidRPr="00B5543B">
        <w:t xml:space="preserve"> a negative current </w:t>
      </w:r>
      <w:r w:rsidR="009868D5">
        <w:t xml:space="preserve">phase-shift </w:t>
      </w:r>
      <w:r w:rsidRPr="00B5543B">
        <w:t xml:space="preserve">into a load. Appearing in the early 1920s, later described </w:t>
      </w:r>
      <w:r>
        <w:t>in detail by</w:t>
      </w:r>
      <w:r w:rsidRPr="00B5543B">
        <w:t xml:space="preserve"> Hoag </w:t>
      </w:r>
      <w:r w:rsidR="00394119">
        <w:t>[</w:t>
      </w:r>
      <w:bookmarkStart w:id="69" w:name="_Ref318468514"/>
      <w:r w:rsidR="00394119" w:rsidRPr="000277A4">
        <w:rPr>
          <w:rStyle w:val="EndnoteReference"/>
          <w:vertAlign w:val="baseline"/>
        </w:rPr>
        <w:endnoteReference w:id="51"/>
      </w:r>
      <w:bookmarkEnd w:id="69"/>
      <w:r w:rsidR="00394119">
        <w:t>]</w:t>
      </w:r>
      <w:r>
        <w:t xml:space="preserve">, </w:t>
      </w:r>
      <w:r w:rsidR="00394119">
        <w:t xml:space="preserve">the model is </w:t>
      </w:r>
      <w:r w:rsidRPr="00B5543B">
        <w:t xml:space="preserve">a highly-efficient oscillator which contains a complementary pair of </w:t>
      </w:r>
      <w:r>
        <w:t>power</w:t>
      </w:r>
      <w:r w:rsidR="009868D5">
        <w:t>-drivers</w:t>
      </w:r>
      <w:r w:rsidRPr="00B5543B">
        <w:t xml:space="preserve">, one dissipating or </w:t>
      </w:r>
      <w:r w:rsidRPr="00B5543B">
        <w:rPr>
          <w:iCs/>
        </w:rPr>
        <w:t>sinking</w:t>
      </w:r>
      <w:r w:rsidRPr="00B5543B">
        <w:t xml:space="preserve"> current from the load to the negative power supply, and the other supplying or </w:t>
      </w:r>
      <w:r w:rsidRPr="009B565A">
        <w:rPr>
          <w:iCs/>
        </w:rPr>
        <w:t>sourcing</w:t>
      </w:r>
      <w:r w:rsidRPr="009B565A">
        <w:t xml:space="preserve"> current to the load from a positive power s</w:t>
      </w:r>
      <w:r w:rsidR="009868D5" w:rsidRPr="009B565A">
        <w:t xml:space="preserve">upply over a center-tapped coil during a complete duty cycle. Because of the high-efficiency and the simplicity of the model, it is ideal for wireless power transmission shown in </w:t>
      </w:r>
      <w:r w:rsidR="009868D5" w:rsidRPr="009B565A">
        <w:fldChar w:fldCharType="begin"/>
      </w:r>
      <w:r w:rsidR="009868D5" w:rsidRPr="009B565A">
        <w:instrText xml:space="preserve"> REF _Ref315364026 \h  \* MERGEFORMAT </w:instrText>
      </w:r>
      <w:r w:rsidR="009868D5" w:rsidRPr="009B565A">
        <w:fldChar w:fldCharType="separate"/>
      </w:r>
      <w:r w:rsidR="001C4D1D" w:rsidRPr="001C4D1D">
        <w:t>Fig.</w:t>
      </w:r>
      <w:r w:rsidR="001C4D1D" w:rsidRPr="001C4D1D">
        <w:rPr>
          <w:noProof/>
        </w:rPr>
        <w:t>2.1</w:t>
      </w:r>
      <w:r w:rsidR="009868D5" w:rsidRPr="009B565A">
        <w:fldChar w:fldCharType="end"/>
      </w:r>
      <w:r w:rsidR="009868D5" w:rsidRPr="009B565A">
        <w:t>. Since the scheme is based on induction, the oscillator will have to be modified to also phase-shift the antenna inductance through the cycle.</w:t>
      </w:r>
    </w:p>
    <w:p w:rsidR="006607D0" w:rsidRPr="00AE5628" w:rsidRDefault="00BD4BC1" w:rsidP="008216F8">
      <w:pPr>
        <w:pStyle w:val="NormalWeb"/>
        <w:spacing w:after="200" w:afterAutospacing="0" w:line="312" w:lineRule="auto"/>
        <w:rPr>
          <w:sz w:val="22"/>
          <w:szCs w:val="22"/>
        </w:rPr>
      </w:pPr>
      <w:r w:rsidRPr="009B565A">
        <w:rPr>
          <w:sz w:val="22"/>
          <w:szCs w:val="22"/>
        </w:rPr>
        <w:t>A</w:t>
      </w:r>
      <w:r w:rsidR="008E15E4" w:rsidRPr="009B565A">
        <w:rPr>
          <w:sz w:val="22"/>
          <w:szCs w:val="22"/>
        </w:rPr>
        <w:t>n inductively-coupled</w:t>
      </w:r>
      <w:r w:rsidRPr="009B565A">
        <w:rPr>
          <w:sz w:val="22"/>
          <w:szCs w:val="22"/>
        </w:rPr>
        <w:t xml:space="preserve"> push-pull oscillator is shown in</w:t>
      </w:r>
      <w:r w:rsidR="000370A0" w:rsidRPr="009B565A">
        <w:rPr>
          <w:sz w:val="22"/>
          <w:szCs w:val="22"/>
        </w:rPr>
        <w:t xml:space="preserve"> </w:t>
      </w:r>
      <w:r w:rsidR="000370A0" w:rsidRPr="009B565A">
        <w:rPr>
          <w:sz w:val="22"/>
          <w:szCs w:val="22"/>
        </w:rPr>
        <w:fldChar w:fldCharType="begin"/>
      </w:r>
      <w:r w:rsidR="000370A0" w:rsidRPr="009B565A">
        <w:rPr>
          <w:sz w:val="22"/>
          <w:szCs w:val="22"/>
        </w:rPr>
        <w:instrText xml:space="preserve"> REF _Ref312665805 \h  \* MERGEFORMAT </w:instrText>
      </w:r>
      <w:r w:rsidR="000370A0" w:rsidRPr="009B565A">
        <w:rPr>
          <w:sz w:val="22"/>
          <w:szCs w:val="22"/>
        </w:rPr>
      </w:r>
      <w:r w:rsidR="000370A0" w:rsidRPr="009B565A">
        <w:rPr>
          <w:sz w:val="22"/>
          <w:szCs w:val="22"/>
        </w:rPr>
        <w:fldChar w:fldCharType="separate"/>
      </w:r>
      <w:r w:rsidR="001C4D1D" w:rsidRPr="001C4D1D">
        <w:rPr>
          <w:sz w:val="22"/>
          <w:szCs w:val="22"/>
        </w:rPr>
        <w:t>Fig.</w:t>
      </w:r>
      <w:r w:rsidR="001C4D1D" w:rsidRPr="001C4D1D">
        <w:rPr>
          <w:noProof/>
          <w:sz w:val="22"/>
          <w:szCs w:val="22"/>
        </w:rPr>
        <w:t>2.7</w:t>
      </w:r>
      <w:r w:rsidR="000370A0" w:rsidRPr="009B565A">
        <w:rPr>
          <w:sz w:val="22"/>
          <w:szCs w:val="22"/>
        </w:rPr>
        <w:fldChar w:fldCharType="end"/>
      </w:r>
      <w:r w:rsidRPr="009B565A">
        <w:rPr>
          <w:sz w:val="22"/>
          <w:szCs w:val="22"/>
        </w:rPr>
        <w:t xml:space="preserve">. When </w:t>
      </w:r>
      <w:r w:rsidR="009868D5" w:rsidRPr="009B565A">
        <w:rPr>
          <w:sz w:val="22"/>
          <w:szCs w:val="22"/>
        </w:rPr>
        <w:t xml:space="preserve">voltage is first applied by the dc source, V1, the fluctuation of the voltage </w:t>
      </w:r>
      <w:r w:rsidRPr="009B565A">
        <w:rPr>
          <w:sz w:val="22"/>
          <w:szCs w:val="22"/>
        </w:rPr>
        <w:t xml:space="preserve">makes the grid </w:t>
      </w:r>
      <w:r w:rsidR="009868D5" w:rsidRPr="009B565A">
        <w:rPr>
          <w:sz w:val="22"/>
          <w:szCs w:val="22"/>
        </w:rPr>
        <w:t xml:space="preserve">of U1 </w:t>
      </w:r>
      <w:r w:rsidRPr="009B565A">
        <w:rPr>
          <w:sz w:val="22"/>
          <w:szCs w:val="22"/>
        </w:rPr>
        <w:t>positive</w:t>
      </w:r>
      <w:r w:rsidR="009868D5" w:rsidRPr="009B565A">
        <w:rPr>
          <w:sz w:val="22"/>
          <w:szCs w:val="22"/>
        </w:rPr>
        <w:t xml:space="preserve"> and the grid of U2 </w:t>
      </w:r>
      <w:r w:rsidRPr="009B565A">
        <w:rPr>
          <w:sz w:val="22"/>
          <w:szCs w:val="22"/>
        </w:rPr>
        <w:t xml:space="preserve">negative. </w:t>
      </w:r>
      <w:r w:rsidR="009868D5" w:rsidRPr="009B565A">
        <w:rPr>
          <w:sz w:val="22"/>
          <w:szCs w:val="22"/>
        </w:rPr>
        <w:t xml:space="preserve">Because the current is lagging behind the voltage, </w:t>
      </w:r>
      <w:r w:rsidR="00F3124B">
        <w:rPr>
          <w:sz w:val="22"/>
          <w:szCs w:val="22"/>
        </w:rPr>
        <w:t>it is</w:t>
      </w:r>
      <w:r w:rsidR="009868D5" w:rsidRPr="009B565A">
        <w:rPr>
          <w:sz w:val="22"/>
          <w:szCs w:val="22"/>
        </w:rPr>
        <w:t xml:space="preserve"> expressed as </w:t>
      </w:r>
      <w:r w:rsidRPr="009B565A">
        <w:rPr>
          <w:sz w:val="22"/>
          <w:szCs w:val="22"/>
        </w:rPr>
        <w:t xml:space="preserve">changes in the plate </w:t>
      </w:r>
      <w:r w:rsidRPr="00AE5628">
        <w:rPr>
          <w:sz w:val="22"/>
          <w:szCs w:val="22"/>
        </w:rPr>
        <w:t>current.</w:t>
      </w:r>
      <w:r w:rsidR="00F3124B">
        <w:rPr>
          <w:sz w:val="22"/>
          <w:szCs w:val="22"/>
        </w:rPr>
        <w:t xml:space="preserve"> The lag of the current is an important feature which is directly captured in this type of oscillator, the dipole is created on the plate. T</w:t>
      </w:r>
      <w:r w:rsidRPr="00AE5628">
        <w:rPr>
          <w:sz w:val="22"/>
          <w:szCs w:val="22"/>
        </w:rPr>
        <w:t>he</w:t>
      </w:r>
      <w:r w:rsidR="00F3124B">
        <w:rPr>
          <w:sz w:val="22"/>
          <w:szCs w:val="22"/>
        </w:rPr>
        <w:t xml:space="preserve"> resonance between the</w:t>
      </w:r>
      <w:r w:rsidRPr="00AE5628">
        <w:rPr>
          <w:sz w:val="22"/>
          <w:szCs w:val="22"/>
        </w:rPr>
        <w:t xml:space="preserve"> inductance and capacitance </w:t>
      </w:r>
      <w:r w:rsidR="00F3124B">
        <w:rPr>
          <w:sz w:val="22"/>
          <w:szCs w:val="22"/>
        </w:rPr>
        <w:t xml:space="preserve">in </w:t>
      </w:r>
      <w:r w:rsidRPr="00AE5628">
        <w:rPr>
          <w:sz w:val="22"/>
          <w:szCs w:val="22"/>
        </w:rPr>
        <w:t>the plate circuit</w:t>
      </w:r>
      <w:r w:rsidR="00F3124B">
        <w:rPr>
          <w:sz w:val="22"/>
          <w:szCs w:val="22"/>
        </w:rPr>
        <w:t xml:space="preserve"> causes </w:t>
      </w:r>
      <w:r w:rsidRPr="00AE5628">
        <w:rPr>
          <w:sz w:val="22"/>
          <w:szCs w:val="22"/>
        </w:rPr>
        <w:t>voltage changes on the plate which, fed through</w:t>
      </w:r>
      <w:r w:rsidR="009868D5" w:rsidRPr="00AE5628">
        <w:rPr>
          <w:sz w:val="22"/>
          <w:szCs w:val="22"/>
        </w:rPr>
        <w:t xml:space="preserve"> the plate to grid capacitance </w:t>
      </w:r>
      <w:r w:rsidRPr="00AE5628">
        <w:rPr>
          <w:sz w:val="22"/>
          <w:szCs w:val="22"/>
        </w:rPr>
        <w:t>or by magnetic couplin</w:t>
      </w:r>
      <w:r w:rsidR="009868D5" w:rsidRPr="00AE5628">
        <w:rPr>
          <w:sz w:val="22"/>
          <w:szCs w:val="22"/>
        </w:rPr>
        <w:t>g between the two tank circuits</w:t>
      </w:r>
      <w:r w:rsidRPr="00AE5628">
        <w:rPr>
          <w:sz w:val="22"/>
          <w:szCs w:val="22"/>
        </w:rPr>
        <w:t>, reverse the polarity of the grids</w:t>
      </w:r>
      <w:r w:rsidR="009868D5" w:rsidRPr="00AE5628">
        <w:rPr>
          <w:sz w:val="22"/>
          <w:szCs w:val="22"/>
        </w:rPr>
        <w:t>, switching them exactly opposite</w:t>
      </w:r>
      <w:r w:rsidRPr="00AE5628">
        <w:rPr>
          <w:sz w:val="22"/>
          <w:szCs w:val="22"/>
        </w:rPr>
        <w:t xml:space="preserve">. </w:t>
      </w:r>
      <w:r w:rsidR="009868D5" w:rsidRPr="00AE5628">
        <w:rPr>
          <w:sz w:val="22"/>
          <w:szCs w:val="22"/>
        </w:rPr>
        <w:t xml:space="preserve">As this continues, </w:t>
      </w:r>
      <w:r w:rsidRPr="00AE5628">
        <w:rPr>
          <w:sz w:val="22"/>
          <w:szCs w:val="22"/>
        </w:rPr>
        <w:t xml:space="preserve">the tank circuit </w:t>
      </w:r>
      <w:r w:rsidR="009868D5" w:rsidRPr="00AE5628">
        <w:rPr>
          <w:sz w:val="22"/>
          <w:szCs w:val="22"/>
        </w:rPr>
        <w:t>impresses</w:t>
      </w:r>
      <w:r w:rsidRPr="00AE5628">
        <w:rPr>
          <w:sz w:val="22"/>
          <w:szCs w:val="22"/>
        </w:rPr>
        <w:t xml:space="preserve"> the voltage changes of the grids and </w:t>
      </w:r>
      <w:r w:rsidR="009868D5" w:rsidRPr="00AE5628">
        <w:rPr>
          <w:sz w:val="22"/>
          <w:szCs w:val="22"/>
        </w:rPr>
        <w:t xml:space="preserve">current on the </w:t>
      </w:r>
      <w:r w:rsidRPr="00AE5628">
        <w:rPr>
          <w:sz w:val="22"/>
          <w:szCs w:val="22"/>
        </w:rPr>
        <w:t>plates, so that oscillations</w:t>
      </w:r>
      <w:r w:rsidR="009868D5" w:rsidRPr="00AE5628">
        <w:rPr>
          <w:sz w:val="22"/>
          <w:szCs w:val="22"/>
        </w:rPr>
        <w:t xml:space="preserve"> of increasing magnitude</w:t>
      </w:r>
      <w:r w:rsidRPr="00AE5628">
        <w:rPr>
          <w:sz w:val="22"/>
          <w:szCs w:val="22"/>
        </w:rPr>
        <w:t xml:space="preserve"> </w:t>
      </w:r>
      <w:r w:rsidR="009868D5" w:rsidRPr="00AE5628">
        <w:rPr>
          <w:sz w:val="22"/>
          <w:szCs w:val="22"/>
        </w:rPr>
        <w:t>rise</w:t>
      </w:r>
      <w:r w:rsidRPr="00AE5628">
        <w:rPr>
          <w:sz w:val="22"/>
          <w:szCs w:val="22"/>
        </w:rPr>
        <w:t xml:space="preserve">. </w:t>
      </w:r>
      <w:r w:rsidR="00DF654C" w:rsidRPr="00AE5628">
        <w:rPr>
          <w:sz w:val="22"/>
          <w:szCs w:val="22"/>
        </w:rPr>
        <w:t xml:space="preserve">The magnitude rises to the limit imposed by the magnitude of the source voltage and the energy is spread evenly across the circuit given its </w:t>
      </w:r>
      <w:r w:rsidRPr="00AE5628">
        <w:rPr>
          <w:sz w:val="22"/>
          <w:szCs w:val="22"/>
        </w:rPr>
        <w:t>symmetry</w:t>
      </w:r>
      <w:r w:rsidR="00DF654C" w:rsidRPr="00AE5628">
        <w:rPr>
          <w:sz w:val="22"/>
          <w:szCs w:val="22"/>
        </w:rPr>
        <w:t>.</w:t>
      </w:r>
      <w:r w:rsidR="00F3124B">
        <w:rPr>
          <w:sz w:val="22"/>
          <w:szCs w:val="22"/>
        </w:rPr>
        <w:t xml:space="preserve"> Eventually, the rise reaches a magnitude where the dipole breaks and energy is released.</w:t>
      </w:r>
      <w:r w:rsidR="00DF654C" w:rsidRPr="00AE5628">
        <w:rPr>
          <w:sz w:val="22"/>
          <w:szCs w:val="22"/>
        </w:rPr>
        <w:t xml:space="preserve"> This makes the circuit particularly useful for driving currents at frequencies in the medium frequency (MF) range. </w:t>
      </w:r>
      <w:r w:rsidR="006607D0" w:rsidRPr="00AE5628">
        <w:rPr>
          <w:sz w:val="22"/>
          <w:szCs w:val="22"/>
        </w:rPr>
        <w:t>The push-pull oscillator is a balanced oscillator</w:t>
      </w:r>
      <w:r w:rsidR="00F71616" w:rsidRPr="00AE5628">
        <w:rPr>
          <w:sz w:val="22"/>
          <w:szCs w:val="22"/>
        </w:rPr>
        <w:t>.</w:t>
      </w:r>
      <w:r w:rsidR="009B565A" w:rsidRPr="00AE5628">
        <w:rPr>
          <w:sz w:val="22"/>
          <w:szCs w:val="22"/>
        </w:rPr>
        <w:t xml:space="preserve"> This type of circuit is able to deliver larger outputs with less distortion than single-</w:t>
      </w:r>
      <w:r w:rsidR="00047A5F">
        <w:rPr>
          <w:sz w:val="22"/>
          <w:szCs w:val="22"/>
        </w:rPr>
        <w:t>triode</w:t>
      </w:r>
      <w:r w:rsidR="009B565A" w:rsidRPr="00AE5628">
        <w:rPr>
          <w:sz w:val="22"/>
          <w:szCs w:val="22"/>
        </w:rPr>
        <w:t xml:space="preserve"> amplifiers. The </w:t>
      </w:r>
      <w:r w:rsidR="00552557">
        <w:rPr>
          <w:sz w:val="22"/>
          <w:szCs w:val="22"/>
        </w:rPr>
        <w:t>output</w:t>
      </w:r>
      <w:r w:rsidR="009B565A" w:rsidRPr="00AE5628">
        <w:rPr>
          <w:sz w:val="22"/>
          <w:szCs w:val="22"/>
        </w:rPr>
        <w:t xml:space="preserve"> is a </w:t>
      </w:r>
      <w:r w:rsidR="00590AB8">
        <w:rPr>
          <w:sz w:val="22"/>
          <w:szCs w:val="22"/>
        </w:rPr>
        <w:t xml:space="preserve">sinusoid relating the opposing forces of absorption and dissipation in </w:t>
      </w:r>
      <w:r w:rsidR="009B565A" w:rsidRPr="00AE5628">
        <w:rPr>
          <w:sz w:val="22"/>
          <w:szCs w:val="22"/>
        </w:rPr>
        <w:t>the tank</w:t>
      </w:r>
      <w:r w:rsidR="005B3BE6">
        <w:rPr>
          <w:sz w:val="22"/>
          <w:szCs w:val="22"/>
        </w:rPr>
        <w:t xml:space="preserve"> circuit</w:t>
      </w:r>
      <w:r w:rsidR="009B565A" w:rsidRPr="00AE5628">
        <w:rPr>
          <w:sz w:val="22"/>
          <w:szCs w:val="22"/>
        </w:rPr>
        <w:t xml:space="preserve"> created by </w:t>
      </w:r>
      <w:r w:rsidR="00552557">
        <w:rPr>
          <w:sz w:val="22"/>
          <w:szCs w:val="22"/>
        </w:rPr>
        <w:t xml:space="preserve">the coupling of </w:t>
      </w:r>
      <w:r w:rsidR="009B565A" w:rsidRPr="00AE5628">
        <w:rPr>
          <w:sz w:val="22"/>
          <w:szCs w:val="22"/>
        </w:rPr>
        <w:t>coil</w:t>
      </w:r>
      <w:r w:rsidR="00552557">
        <w:rPr>
          <w:sz w:val="22"/>
          <w:szCs w:val="22"/>
        </w:rPr>
        <w:t>s</w:t>
      </w:r>
      <w:r w:rsidR="005B3BE6">
        <w:rPr>
          <w:sz w:val="22"/>
          <w:szCs w:val="22"/>
        </w:rPr>
        <w:t xml:space="preserve"> and</w:t>
      </w:r>
      <w:r w:rsidR="009B565A" w:rsidRPr="00AE5628">
        <w:rPr>
          <w:sz w:val="22"/>
          <w:szCs w:val="22"/>
        </w:rPr>
        <w:t xml:space="preserve"> </w:t>
      </w:r>
      <w:r w:rsidR="005B3BE6">
        <w:rPr>
          <w:sz w:val="22"/>
          <w:szCs w:val="22"/>
        </w:rPr>
        <w:t>a</w:t>
      </w:r>
      <w:r w:rsidR="009B565A" w:rsidRPr="00AE5628">
        <w:rPr>
          <w:sz w:val="22"/>
          <w:szCs w:val="22"/>
        </w:rPr>
        <w:t xml:space="preserve"> capacitor</w:t>
      </w:r>
      <w:r w:rsidR="00552557">
        <w:rPr>
          <w:sz w:val="22"/>
          <w:szCs w:val="22"/>
        </w:rPr>
        <w:t>s across the amplifiers</w:t>
      </w:r>
      <w:r w:rsidR="009B565A" w:rsidRPr="00AE5628">
        <w:rPr>
          <w:sz w:val="22"/>
          <w:szCs w:val="22"/>
        </w:rPr>
        <w:t>.</w:t>
      </w:r>
    </w:p>
    <w:p w:rsidR="006607D0" w:rsidRPr="00AE5628" w:rsidRDefault="00607F17" w:rsidP="00593FF4">
      <w:pPr>
        <w:keepNext/>
        <w:spacing w:after="0" w:line="240" w:lineRule="auto"/>
        <w:jc w:val="center"/>
      </w:pPr>
      <w:r w:rsidRPr="00AE5628">
        <w:rPr>
          <w:noProof/>
        </w:rPr>
        <w:lastRenderedPageBreak/>
        <w:drawing>
          <wp:inline distT="0" distB="0" distL="0" distR="0" wp14:anchorId="6EE7AE18" wp14:editId="490EB2BF">
            <wp:extent cx="3883153" cy="2150669"/>
            <wp:effectExtent l="0" t="0" r="317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3882962" cy="2150563"/>
                    </a:xfrm>
                    <a:prstGeom prst="rect">
                      <a:avLst/>
                    </a:prstGeom>
                  </pic:spPr>
                </pic:pic>
              </a:graphicData>
            </a:graphic>
          </wp:inline>
        </w:drawing>
      </w:r>
    </w:p>
    <w:p w:rsidR="006607D0" w:rsidRPr="001A650D" w:rsidRDefault="006607D0" w:rsidP="00081B62">
      <w:pPr>
        <w:pStyle w:val="Caption"/>
        <w:jc w:val="center"/>
        <w:rPr>
          <w:rFonts w:ascii="Times New Roman" w:hAnsi="Times New Roman"/>
          <w:b w:val="0"/>
        </w:rPr>
      </w:pPr>
      <w:bookmarkStart w:id="70" w:name="_Ref312665805"/>
      <w:r w:rsidRPr="001A650D">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7</w:t>
      </w:r>
      <w:r w:rsidR="00181ACF">
        <w:rPr>
          <w:rFonts w:ascii="Times New Roman" w:hAnsi="Times New Roman"/>
          <w:b w:val="0"/>
        </w:rPr>
        <w:fldChar w:fldCharType="end"/>
      </w:r>
      <w:bookmarkEnd w:id="70"/>
      <w:r w:rsidRPr="001A650D">
        <w:rPr>
          <w:rFonts w:ascii="Times New Roman" w:hAnsi="Times New Roman"/>
          <w:b w:val="0"/>
        </w:rPr>
        <w:t xml:space="preserve">. </w:t>
      </w:r>
      <w:r w:rsidR="008E15E4" w:rsidRPr="001A650D">
        <w:rPr>
          <w:rFonts w:ascii="Times New Roman" w:hAnsi="Times New Roman"/>
          <w:b w:val="0"/>
        </w:rPr>
        <w:t>Inductively</w:t>
      </w:r>
      <w:r w:rsidRPr="001A650D">
        <w:rPr>
          <w:rFonts w:ascii="Times New Roman" w:hAnsi="Times New Roman"/>
          <w:b w:val="0"/>
        </w:rPr>
        <w:t>-coupled push-pull oscillator.</w:t>
      </w:r>
    </w:p>
    <w:p w:rsidR="00943C8B" w:rsidRPr="007F5A2E" w:rsidRDefault="00D2425B" w:rsidP="00943C8B">
      <w:pPr>
        <w:pStyle w:val="NormalWeb"/>
        <w:spacing w:after="200" w:afterAutospacing="0" w:line="312" w:lineRule="auto"/>
        <w:rPr>
          <w:sz w:val="22"/>
          <w:szCs w:val="22"/>
        </w:rPr>
      </w:pPr>
      <w:r>
        <w:rPr>
          <w:sz w:val="22"/>
          <w:szCs w:val="22"/>
        </w:rPr>
        <w:t>Having satisfied the conditions of finding a suitable oscillator to drive the scheme, it is necessary to recast the</w:t>
      </w:r>
      <w:r w:rsidR="00AE5628">
        <w:rPr>
          <w:sz w:val="22"/>
          <w:szCs w:val="22"/>
        </w:rPr>
        <w:t xml:space="preserve"> </w:t>
      </w:r>
      <w:r w:rsidR="00AE5628" w:rsidRPr="00D2425B">
        <w:rPr>
          <w:sz w:val="22"/>
          <w:szCs w:val="22"/>
        </w:rPr>
        <w:t>circuit</w:t>
      </w:r>
      <w:r w:rsidRPr="00D2425B">
        <w:rPr>
          <w:sz w:val="22"/>
          <w:szCs w:val="22"/>
        </w:rPr>
        <w:t xml:space="preserve"> of </w:t>
      </w:r>
      <w:r w:rsidRPr="00D2425B">
        <w:rPr>
          <w:sz w:val="22"/>
          <w:szCs w:val="22"/>
        </w:rPr>
        <w:fldChar w:fldCharType="begin"/>
      </w:r>
      <w:r w:rsidRPr="00D2425B">
        <w:rPr>
          <w:sz w:val="22"/>
          <w:szCs w:val="22"/>
        </w:rPr>
        <w:instrText xml:space="preserve"> REF _Ref312665805 \h  \* MERGEFORMAT </w:instrText>
      </w:r>
      <w:r w:rsidRPr="00D2425B">
        <w:rPr>
          <w:sz w:val="22"/>
          <w:szCs w:val="22"/>
        </w:rPr>
      </w:r>
      <w:r w:rsidRPr="00D2425B">
        <w:rPr>
          <w:sz w:val="22"/>
          <w:szCs w:val="22"/>
        </w:rPr>
        <w:fldChar w:fldCharType="separate"/>
      </w:r>
      <w:r w:rsidR="001C4D1D" w:rsidRPr="001C4D1D">
        <w:rPr>
          <w:sz w:val="22"/>
          <w:szCs w:val="22"/>
        </w:rPr>
        <w:t>Fig.</w:t>
      </w:r>
      <w:r w:rsidR="001C4D1D" w:rsidRPr="001C4D1D">
        <w:rPr>
          <w:noProof/>
          <w:sz w:val="22"/>
          <w:szCs w:val="22"/>
        </w:rPr>
        <w:t>2.7</w:t>
      </w:r>
      <w:r w:rsidRPr="00D2425B">
        <w:rPr>
          <w:sz w:val="22"/>
          <w:szCs w:val="22"/>
        </w:rPr>
        <w:fldChar w:fldCharType="end"/>
      </w:r>
      <w:r>
        <w:rPr>
          <w:sz w:val="22"/>
          <w:szCs w:val="22"/>
        </w:rPr>
        <w:t xml:space="preserve"> since</w:t>
      </w:r>
      <w:r w:rsidR="00AE5628" w:rsidRPr="00D2425B">
        <w:rPr>
          <w:sz w:val="22"/>
          <w:szCs w:val="22"/>
        </w:rPr>
        <w:t xml:space="preserve"> the</w:t>
      </w:r>
      <w:r w:rsidR="00AE5628">
        <w:rPr>
          <w:sz w:val="22"/>
          <w:szCs w:val="22"/>
        </w:rPr>
        <w:t xml:space="preserve"> antiquity and power needs of the </w:t>
      </w:r>
      <w:r>
        <w:rPr>
          <w:sz w:val="22"/>
          <w:szCs w:val="22"/>
        </w:rPr>
        <w:t xml:space="preserve">vacuum-tube </w:t>
      </w:r>
      <w:r w:rsidR="00AE5628">
        <w:rPr>
          <w:sz w:val="22"/>
          <w:szCs w:val="22"/>
        </w:rPr>
        <w:t xml:space="preserve">triodes make </w:t>
      </w:r>
      <w:r w:rsidR="00047A5F">
        <w:rPr>
          <w:sz w:val="22"/>
          <w:szCs w:val="22"/>
        </w:rPr>
        <w:t>recreating the circuit</w:t>
      </w:r>
      <w:r>
        <w:rPr>
          <w:sz w:val="22"/>
          <w:szCs w:val="22"/>
        </w:rPr>
        <w:t xml:space="preserve"> impractical</w:t>
      </w:r>
      <w:r w:rsidR="00AE5628">
        <w:rPr>
          <w:sz w:val="22"/>
          <w:szCs w:val="22"/>
        </w:rPr>
        <w:t>.</w:t>
      </w:r>
      <w:r w:rsidR="002736A1">
        <w:rPr>
          <w:sz w:val="22"/>
          <w:szCs w:val="22"/>
        </w:rPr>
        <w:t xml:space="preserve"> </w:t>
      </w:r>
      <w:r w:rsidR="00AE5628">
        <w:rPr>
          <w:sz w:val="22"/>
          <w:szCs w:val="22"/>
        </w:rPr>
        <w:t>What is more applicable is to replace U1 and U2 with something like a semiconductor triode which has the ability to imp</w:t>
      </w:r>
      <w:r w:rsidR="00047A5F">
        <w:rPr>
          <w:sz w:val="22"/>
          <w:szCs w:val="22"/>
        </w:rPr>
        <w:t>ress a high level of amplitude with</w:t>
      </w:r>
      <w:r w:rsidR="00AE5628">
        <w:rPr>
          <w:sz w:val="22"/>
          <w:szCs w:val="22"/>
        </w:rPr>
        <w:t xml:space="preserve"> fast switching speeds. Such an item that is very advantageous for this purpose is the n-</w:t>
      </w:r>
      <w:r w:rsidR="00AE5628" w:rsidRPr="00AE5628">
        <w:rPr>
          <w:sz w:val="22"/>
          <w:szCs w:val="22"/>
        </w:rPr>
        <w:t>MOSFET</w:t>
      </w:r>
      <w:r w:rsidR="00943C8B">
        <w:rPr>
          <w:sz w:val="22"/>
          <w:szCs w:val="22"/>
        </w:rPr>
        <w:t xml:space="preserve"> </w:t>
      </w:r>
      <w:r w:rsidR="00511DF5">
        <w:rPr>
          <w:sz w:val="22"/>
          <w:szCs w:val="22"/>
        </w:rPr>
        <w:t>manufactured in a TO-220 case</w:t>
      </w:r>
      <w:r w:rsidR="00943C8B">
        <w:rPr>
          <w:sz w:val="22"/>
          <w:szCs w:val="22"/>
        </w:rPr>
        <w:t>.</w:t>
      </w:r>
    </w:p>
    <w:p w:rsidR="00943C8B" w:rsidRPr="007F5A2E" w:rsidRDefault="00943C8B" w:rsidP="00943C8B">
      <w:pPr>
        <w:pStyle w:val="NormalWeb"/>
        <w:spacing w:after="200" w:afterAutospacing="0" w:line="312" w:lineRule="auto"/>
        <w:jc w:val="center"/>
        <w:rPr>
          <w:sz w:val="22"/>
          <w:szCs w:val="22"/>
        </w:rPr>
      </w:pPr>
      <w:r w:rsidRPr="007F5A2E">
        <w:rPr>
          <w:noProof/>
          <w:sz w:val="22"/>
          <w:szCs w:val="22"/>
        </w:rPr>
        <w:drawing>
          <wp:inline distT="0" distB="0" distL="0" distR="0" wp14:anchorId="53EC361B" wp14:editId="27E49927">
            <wp:extent cx="609872" cy="111191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11833" cy="1115486"/>
                    </a:xfrm>
                    <a:prstGeom prst="rect">
                      <a:avLst/>
                    </a:prstGeom>
                    <a:noFill/>
                    <a:ln>
                      <a:noFill/>
                    </a:ln>
                  </pic:spPr>
                </pic:pic>
              </a:graphicData>
            </a:graphic>
          </wp:inline>
        </w:drawing>
      </w:r>
    </w:p>
    <w:p w:rsidR="00552484" w:rsidRDefault="00943C8B" w:rsidP="00552484">
      <w:pPr>
        <w:pStyle w:val="NormalWeb"/>
        <w:spacing w:after="200" w:afterAutospacing="0" w:line="312" w:lineRule="auto"/>
        <w:rPr>
          <w:sz w:val="22"/>
          <w:szCs w:val="22"/>
        </w:rPr>
      </w:pPr>
      <w:r>
        <w:rPr>
          <w:sz w:val="22"/>
          <w:szCs w:val="22"/>
        </w:rPr>
        <w:t xml:space="preserve">In this form, it is expected </w:t>
      </w:r>
      <w:r w:rsidRPr="007F5A2E">
        <w:rPr>
          <w:sz w:val="22"/>
          <w:szCs w:val="22"/>
        </w:rPr>
        <w:t xml:space="preserve">to have a wide application and </w:t>
      </w:r>
      <w:r>
        <w:rPr>
          <w:sz w:val="22"/>
          <w:szCs w:val="22"/>
        </w:rPr>
        <w:t xml:space="preserve">is </w:t>
      </w:r>
      <w:r w:rsidRPr="007F5A2E">
        <w:rPr>
          <w:sz w:val="22"/>
          <w:szCs w:val="22"/>
        </w:rPr>
        <w:t>suitable for rough-duty in a compact circuit. Since this is a field-effect transistor, dependent upon high-speed</w:t>
      </w:r>
      <w:r>
        <w:rPr>
          <w:sz w:val="22"/>
          <w:szCs w:val="22"/>
        </w:rPr>
        <w:t>,</w:t>
      </w:r>
      <w:r w:rsidRPr="007F5A2E">
        <w:rPr>
          <w:sz w:val="22"/>
          <w:szCs w:val="22"/>
        </w:rPr>
        <w:t xml:space="preserve"> electric field switch-</w:t>
      </w:r>
      <w:r w:rsidRPr="00943C8B">
        <w:rPr>
          <w:sz w:val="22"/>
          <w:szCs w:val="22"/>
        </w:rPr>
        <w:t>transitions, the n-MOSFET has coupled-modes. The mode relevant here is the triode mode or linear region, also known as the ohmic mode [</w:t>
      </w:r>
      <w:r w:rsidRPr="00943C8B">
        <w:rPr>
          <w:rStyle w:val="EndnoteReference"/>
          <w:sz w:val="22"/>
          <w:szCs w:val="22"/>
          <w:vertAlign w:val="baseline"/>
        </w:rPr>
        <w:endnoteReference w:id="52"/>
      </w:r>
      <w:r w:rsidRPr="00943C8B">
        <w:rPr>
          <w:sz w:val="22"/>
          <w:szCs w:val="22"/>
        </w:rPr>
        <w:t>].</w:t>
      </w:r>
      <w:r w:rsidR="00552484">
        <w:rPr>
          <w:sz w:val="22"/>
          <w:szCs w:val="22"/>
        </w:rPr>
        <w:t xml:space="preserve"> The architecture of a n-channel MOSFET </w:t>
      </w:r>
      <w:r w:rsidR="00552484" w:rsidRPr="000D541D">
        <w:rPr>
          <w:sz w:val="22"/>
          <w:szCs w:val="22"/>
        </w:rPr>
        <w:t xml:space="preserve">shown in </w:t>
      </w:r>
      <w:r w:rsidR="00552484" w:rsidRPr="000D541D">
        <w:rPr>
          <w:sz w:val="22"/>
          <w:szCs w:val="22"/>
        </w:rPr>
        <w:fldChar w:fldCharType="begin"/>
      </w:r>
      <w:r w:rsidR="00552484" w:rsidRPr="000D541D">
        <w:rPr>
          <w:sz w:val="22"/>
          <w:szCs w:val="22"/>
        </w:rPr>
        <w:instrText xml:space="preserve"> REF _Ref311370407 \h  \* MERGEFORMAT </w:instrText>
      </w:r>
      <w:r w:rsidR="00552484" w:rsidRPr="000D541D">
        <w:rPr>
          <w:sz w:val="22"/>
          <w:szCs w:val="22"/>
        </w:rPr>
      </w:r>
      <w:r w:rsidR="00552484" w:rsidRPr="000D541D">
        <w:rPr>
          <w:sz w:val="22"/>
          <w:szCs w:val="22"/>
        </w:rPr>
        <w:fldChar w:fldCharType="separate"/>
      </w:r>
      <w:r w:rsidR="001C4D1D" w:rsidRPr="001C4D1D">
        <w:rPr>
          <w:sz w:val="22"/>
          <w:szCs w:val="22"/>
        </w:rPr>
        <w:t>Fig.</w:t>
      </w:r>
      <w:r w:rsidR="001C4D1D" w:rsidRPr="001C4D1D">
        <w:rPr>
          <w:noProof/>
          <w:sz w:val="22"/>
          <w:szCs w:val="22"/>
        </w:rPr>
        <w:t>2.8</w:t>
      </w:r>
      <w:r w:rsidR="00552484" w:rsidRPr="000D541D">
        <w:rPr>
          <w:sz w:val="22"/>
          <w:szCs w:val="22"/>
        </w:rPr>
        <w:fldChar w:fldCharType="end"/>
      </w:r>
      <w:r w:rsidR="00552484" w:rsidRPr="000D541D">
        <w:rPr>
          <w:sz w:val="22"/>
          <w:szCs w:val="22"/>
        </w:rPr>
        <w:t>.</w:t>
      </w:r>
      <w:r w:rsidR="00552484">
        <w:rPr>
          <w:sz w:val="22"/>
          <w:szCs w:val="22"/>
        </w:rPr>
        <w:t xml:space="preserve"> A metal-oxide-semiconductor field-effect transistor has three terminals: the source, the gate, and the drain. In an n-MOSFET, both the source and the drain are n-type and the substrate between them is p-</w:t>
      </w:r>
      <w:r w:rsidR="00552484" w:rsidRPr="006F0E5D">
        <w:rPr>
          <w:sz w:val="22"/>
          <w:szCs w:val="22"/>
        </w:rPr>
        <w:t xml:space="preserve">type, </w:t>
      </w:r>
      <w:r w:rsidR="00552484" w:rsidRPr="00A31C5E">
        <w:rPr>
          <w:sz w:val="22"/>
          <w:szCs w:val="22"/>
        </w:rPr>
        <w:t xml:space="preserve">shown in </w:t>
      </w:r>
      <w:r w:rsidR="00552484" w:rsidRPr="00A31C5E">
        <w:rPr>
          <w:sz w:val="22"/>
          <w:szCs w:val="22"/>
        </w:rPr>
        <w:fldChar w:fldCharType="begin"/>
      </w:r>
      <w:r w:rsidR="00552484" w:rsidRPr="00A31C5E">
        <w:rPr>
          <w:sz w:val="22"/>
          <w:szCs w:val="22"/>
        </w:rPr>
        <w:instrText xml:space="preserve"> REF _Ref311370407 \h  \* MERGEFORMAT </w:instrText>
      </w:r>
      <w:r w:rsidR="00552484" w:rsidRPr="00A31C5E">
        <w:rPr>
          <w:sz w:val="22"/>
          <w:szCs w:val="22"/>
        </w:rPr>
      </w:r>
      <w:r w:rsidR="00552484" w:rsidRPr="00A31C5E">
        <w:rPr>
          <w:sz w:val="22"/>
          <w:szCs w:val="22"/>
        </w:rPr>
        <w:fldChar w:fldCharType="separate"/>
      </w:r>
      <w:r w:rsidR="001C4D1D" w:rsidRPr="001C4D1D">
        <w:rPr>
          <w:sz w:val="22"/>
          <w:szCs w:val="22"/>
        </w:rPr>
        <w:t>Fig.</w:t>
      </w:r>
      <w:r w:rsidR="001C4D1D" w:rsidRPr="001C4D1D">
        <w:rPr>
          <w:noProof/>
          <w:sz w:val="22"/>
          <w:szCs w:val="22"/>
        </w:rPr>
        <w:t>2.8</w:t>
      </w:r>
      <w:r w:rsidR="00552484" w:rsidRPr="00A31C5E">
        <w:rPr>
          <w:sz w:val="22"/>
          <w:szCs w:val="22"/>
        </w:rPr>
        <w:fldChar w:fldCharType="end"/>
      </w:r>
      <w:r w:rsidR="00552484" w:rsidRPr="00A31C5E">
        <w:rPr>
          <w:sz w:val="22"/>
          <w:szCs w:val="22"/>
        </w:rPr>
        <w:t>. The</w:t>
      </w:r>
      <w:r w:rsidR="00552484">
        <w:rPr>
          <w:sz w:val="22"/>
          <w:szCs w:val="22"/>
        </w:rPr>
        <w:t xml:space="preserve"> gate and the p-type substrate is insulated by a thin layer of silicon dioxide. Due to this insulation, there is no gate current to either the source or the drain.</w:t>
      </w:r>
    </w:p>
    <w:p w:rsidR="00552484" w:rsidRDefault="00552484" w:rsidP="00552484">
      <w:pPr>
        <w:pStyle w:val="NormalWeb"/>
        <w:keepNext/>
        <w:spacing w:after="0" w:afterAutospacing="0"/>
        <w:jc w:val="center"/>
      </w:pPr>
      <w:r>
        <w:rPr>
          <w:noProof/>
        </w:rPr>
        <w:drawing>
          <wp:inline distT="0" distB="0" distL="0" distR="0" wp14:anchorId="07D443DD" wp14:editId="753C2ED4">
            <wp:extent cx="1425793" cy="162397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1425793" cy="1623974"/>
                    </a:xfrm>
                    <a:prstGeom prst="rect">
                      <a:avLst/>
                    </a:prstGeom>
                  </pic:spPr>
                </pic:pic>
              </a:graphicData>
            </a:graphic>
          </wp:inline>
        </w:drawing>
      </w:r>
      <w:r>
        <w:rPr>
          <w:noProof/>
        </w:rPr>
        <w:drawing>
          <wp:inline distT="0" distB="0" distL="0" distR="0" wp14:anchorId="20DD680A" wp14:editId="68ED0632">
            <wp:extent cx="2230735" cy="16213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2232265" cy="1622446"/>
                    </a:xfrm>
                    <a:prstGeom prst="rect">
                      <a:avLst/>
                    </a:prstGeom>
                  </pic:spPr>
                </pic:pic>
              </a:graphicData>
            </a:graphic>
          </wp:inline>
        </w:drawing>
      </w:r>
    </w:p>
    <w:p w:rsidR="00552484" w:rsidRPr="006F0E5D" w:rsidRDefault="00552484" w:rsidP="00552484">
      <w:pPr>
        <w:pStyle w:val="Caption"/>
        <w:jc w:val="center"/>
        <w:rPr>
          <w:rFonts w:ascii="Times New Roman" w:hAnsi="Times New Roman"/>
          <w:b w:val="0"/>
          <w:sz w:val="22"/>
          <w:szCs w:val="22"/>
        </w:rPr>
      </w:pPr>
      <w:bookmarkStart w:id="71" w:name="_Ref311370407"/>
      <w:r>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8</w:t>
      </w:r>
      <w:r w:rsidR="00181ACF">
        <w:rPr>
          <w:rFonts w:ascii="Times New Roman" w:hAnsi="Times New Roman"/>
          <w:b w:val="0"/>
        </w:rPr>
        <w:fldChar w:fldCharType="end"/>
      </w:r>
      <w:bookmarkEnd w:id="71"/>
      <w:r>
        <w:rPr>
          <w:rFonts w:ascii="Times New Roman" w:hAnsi="Times New Roman"/>
          <w:b w:val="0"/>
        </w:rPr>
        <w:t>.</w:t>
      </w:r>
      <w:r w:rsidRPr="006F0E5D">
        <w:rPr>
          <w:rFonts w:ascii="Times New Roman" w:hAnsi="Times New Roman"/>
          <w:b w:val="0"/>
        </w:rPr>
        <w:t xml:space="preserve"> </w:t>
      </w:r>
      <w:r>
        <w:rPr>
          <w:rFonts w:ascii="Times New Roman" w:hAnsi="Times New Roman"/>
          <w:b w:val="0"/>
        </w:rPr>
        <w:t xml:space="preserve">The </w:t>
      </w:r>
      <w:r w:rsidRPr="006F0E5D">
        <w:rPr>
          <w:rFonts w:ascii="Times New Roman" w:hAnsi="Times New Roman"/>
          <w:b w:val="0"/>
        </w:rPr>
        <w:t>n</w:t>
      </w:r>
      <w:r>
        <w:rPr>
          <w:rFonts w:ascii="Times New Roman" w:hAnsi="Times New Roman"/>
          <w:b w:val="0"/>
        </w:rPr>
        <w:t xml:space="preserve">-channel </w:t>
      </w:r>
      <w:r w:rsidRPr="006F0E5D">
        <w:rPr>
          <w:rFonts w:ascii="Times New Roman" w:hAnsi="Times New Roman"/>
          <w:b w:val="0"/>
        </w:rPr>
        <w:t>MOSFET structure</w:t>
      </w:r>
      <w:r>
        <w:rPr>
          <w:rFonts w:ascii="Times New Roman" w:hAnsi="Times New Roman"/>
          <w:b w:val="0"/>
        </w:rPr>
        <w:t>.</w:t>
      </w:r>
    </w:p>
    <w:p w:rsidR="00AE5628" w:rsidRPr="0053646F" w:rsidRDefault="00552484" w:rsidP="00943C8B">
      <w:pPr>
        <w:pStyle w:val="NormalWeb"/>
        <w:spacing w:after="200" w:afterAutospacing="0" w:line="312" w:lineRule="auto"/>
        <w:rPr>
          <w:sz w:val="22"/>
          <w:szCs w:val="22"/>
        </w:rPr>
      </w:pPr>
      <w:r>
        <w:rPr>
          <w:sz w:val="22"/>
          <w:szCs w:val="22"/>
        </w:rPr>
        <w:lastRenderedPageBreak/>
        <w:t xml:space="preserve">The n-MOSFET can be </w:t>
      </w:r>
      <w:r w:rsidR="00047A5F">
        <w:rPr>
          <w:sz w:val="22"/>
          <w:szCs w:val="22"/>
        </w:rPr>
        <w:t>equated with</w:t>
      </w:r>
      <w:r>
        <w:rPr>
          <w:sz w:val="22"/>
          <w:szCs w:val="22"/>
        </w:rPr>
        <w:t xml:space="preserve"> a voltage-controlled switch. When a sufficient voltage </w:t>
      </w:r>
      <w:r w:rsidRPr="007F5A2E">
        <w:rPr>
          <w:position w:val="-10"/>
          <w:sz w:val="22"/>
          <w:szCs w:val="22"/>
        </w:rPr>
        <w:object w:dxaOrig="360" w:dyaOrig="320">
          <v:shape id="_x0000_i1327" type="#_x0000_t75" style="width:17.4pt;height:16.15pt" o:ole="">
            <v:imagedata r:id="rId624" o:title=""/>
          </v:shape>
          <o:OLEObject Type="Embed" ProgID="Equation.DSMT4" ShapeID="_x0000_i1327" DrawAspect="Content" ObjectID="_1393951649" r:id="rId625"/>
        </w:object>
      </w:r>
      <w:r>
        <w:rPr>
          <w:sz w:val="22"/>
          <w:szCs w:val="22"/>
        </w:rPr>
        <w:t xml:space="preserve"> is applied between the gate and the source, the positive potential at the gate will induce enough electrons from the p-type substrate to form an electronic channel creating an inversion layer between the source and the drain, and a current </w:t>
      </w:r>
      <w:r w:rsidRPr="007F5A2E">
        <w:rPr>
          <w:position w:val="-10"/>
          <w:sz w:val="22"/>
          <w:szCs w:val="22"/>
        </w:rPr>
        <w:object w:dxaOrig="340" w:dyaOrig="320">
          <v:shape id="_x0000_i1328" type="#_x0000_t75" style="width:16.15pt;height:16.15pt" o:ole="">
            <v:imagedata r:id="rId626" o:title=""/>
          </v:shape>
          <o:OLEObject Type="Embed" ProgID="Equation.DSMT4" ShapeID="_x0000_i1328" DrawAspect="Content" ObjectID="_1393951650" r:id="rId627"/>
        </w:object>
      </w:r>
      <w:r>
        <w:rPr>
          <w:sz w:val="22"/>
          <w:szCs w:val="22"/>
        </w:rPr>
        <w:t xml:space="preserve"> between the source and the drain is formed. The behavior of a n-MOSFET can be described by the function </w:t>
      </w:r>
      <w:r w:rsidRPr="007F5A2E">
        <w:rPr>
          <w:position w:val="-12"/>
          <w:sz w:val="22"/>
          <w:szCs w:val="22"/>
        </w:rPr>
        <w:object w:dxaOrig="1600" w:dyaOrig="360">
          <v:shape id="_x0000_i1329" type="#_x0000_t75" style="width:80.7pt;height:17.4pt" o:ole="">
            <v:imagedata r:id="rId628" o:title=""/>
          </v:shape>
          <o:OLEObject Type="Embed" ProgID="Equation.DSMT4" ShapeID="_x0000_i1329" DrawAspect="Content" ObjectID="_1393951651" r:id="rId629"/>
        </w:object>
      </w:r>
      <w:r>
        <w:rPr>
          <w:sz w:val="22"/>
          <w:szCs w:val="22"/>
        </w:rPr>
        <w:t xml:space="preserve"> with a threshold voltage </w:t>
      </w:r>
      <w:r w:rsidRPr="007F5A2E">
        <w:rPr>
          <w:position w:val="-10"/>
          <w:sz w:val="22"/>
          <w:szCs w:val="22"/>
        </w:rPr>
        <w:object w:dxaOrig="260" w:dyaOrig="320">
          <v:shape id="_x0000_i1330" type="#_x0000_t75" style="width:12.4pt;height:16.15pt" o:ole="">
            <v:imagedata r:id="rId630" o:title=""/>
          </v:shape>
          <o:OLEObject Type="Embed" ProgID="Equation.DSMT4" ShapeID="_x0000_i1330" DrawAspect="Content" ObjectID="_1393951652" r:id="rId631"/>
        </w:object>
      </w:r>
      <w:r w:rsidR="0053646F">
        <w:rPr>
          <w:sz w:val="22"/>
          <w:szCs w:val="22"/>
        </w:rPr>
        <w:t xml:space="preserve">. </w:t>
      </w:r>
      <w:r>
        <w:rPr>
          <w:sz w:val="22"/>
          <w:szCs w:val="22"/>
        </w:rPr>
        <w:t xml:space="preserve">These properties </w:t>
      </w:r>
      <w:r w:rsidR="00943C8B" w:rsidRPr="00943C8B">
        <w:rPr>
          <w:sz w:val="22"/>
          <w:szCs w:val="22"/>
        </w:rPr>
        <w:t>can be taken advantage of</w:t>
      </w:r>
      <w:r>
        <w:rPr>
          <w:sz w:val="22"/>
          <w:szCs w:val="22"/>
        </w:rPr>
        <w:t xml:space="preserve"> in the wireless power scheme</w:t>
      </w:r>
      <w:r w:rsidR="00943C8B" w:rsidRPr="00943C8B">
        <w:rPr>
          <w:sz w:val="22"/>
          <w:szCs w:val="22"/>
        </w:rPr>
        <w:t xml:space="preserve"> by placing the n-MOSFET in the circuit in such a way as to split oscillations into two groups: those of the transmission antenna </w:t>
      </w:r>
      <w:r w:rsidR="00943C8B" w:rsidRPr="001A650D">
        <w:rPr>
          <w:sz w:val="22"/>
          <w:szCs w:val="22"/>
        </w:rPr>
        <w:t>and those between the pair</w:t>
      </w:r>
      <w:r w:rsidR="009C7AA7" w:rsidRPr="001A650D">
        <w:rPr>
          <w:sz w:val="22"/>
          <w:szCs w:val="22"/>
        </w:rPr>
        <w:t xml:space="preserve">, illustrated in </w:t>
      </w:r>
      <w:r w:rsidR="00943C8B" w:rsidRPr="001A650D">
        <w:rPr>
          <w:sz w:val="22"/>
          <w:szCs w:val="22"/>
        </w:rPr>
        <w:fldChar w:fldCharType="begin"/>
      </w:r>
      <w:r w:rsidR="00943C8B" w:rsidRPr="001A650D">
        <w:rPr>
          <w:sz w:val="22"/>
          <w:szCs w:val="22"/>
        </w:rPr>
        <w:instrText xml:space="preserve"> REF _Ref319076495 \h  \* MERGEFORMAT </w:instrText>
      </w:r>
      <w:r w:rsidR="00943C8B" w:rsidRPr="001A650D">
        <w:rPr>
          <w:sz w:val="22"/>
          <w:szCs w:val="22"/>
        </w:rPr>
      </w:r>
      <w:r w:rsidR="00943C8B" w:rsidRPr="001A650D">
        <w:rPr>
          <w:sz w:val="22"/>
          <w:szCs w:val="22"/>
        </w:rPr>
        <w:fldChar w:fldCharType="separate"/>
      </w:r>
      <w:r w:rsidR="001C4D1D" w:rsidRPr="001C4D1D">
        <w:rPr>
          <w:sz w:val="22"/>
          <w:szCs w:val="22"/>
        </w:rPr>
        <w:t>Fig.</w:t>
      </w:r>
      <w:r w:rsidR="001C4D1D" w:rsidRPr="001C4D1D">
        <w:rPr>
          <w:noProof/>
          <w:sz w:val="22"/>
          <w:szCs w:val="22"/>
        </w:rPr>
        <w:t>2.9</w:t>
      </w:r>
      <w:r w:rsidR="00943C8B" w:rsidRPr="001A650D">
        <w:rPr>
          <w:sz w:val="22"/>
          <w:szCs w:val="22"/>
        </w:rPr>
        <w:fldChar w:fldCharType="end"/>
      </w:r>
      <w:r w:rsidR="001A650D" w:rsidRPr="001A650D">
        <w:rPr>
          <w:sz w:val="22"/>
          <w:szCs w:val="22"/>
        </w:rPr>
        <w:t xml:space="preserve">, and the steps through each phase, illustrated in </w:t>
      </w:r>
      <w:r w:rsidR="001A650D" w:rsidRPr="001A650D">
        <w:rPr>
          <w:sz w:val="22"/>
          <w:szCs w:val="22"/>
        </w:rPr>
        <w:fldChar w:fldCharType="begin"/>
      </w:r>
      <w:r w:rsidR="001A650D" w:rsidRPr="001A650D">
        <w:rPr>
          <w:sz w:val="22"/>
          <w:szCs w:val="22"/>
        </w:rPr>
        <w:instrText xml:space="preserve"> REF _Ref312425172 \h  \* MERGEFORMAT </w:instrText>
      </w:r>
      <w:r w:rsidR="001A650D" w:rsidRPr="001A650D">
        <w:rPr>
          <w:sz w:val="22"/>
          <w:szCs w:val="22"/>
        </w:rPr>
      </w:r>
      <w:r w:rsidR="001A650D" w:rsidRPr="001A650D">
        <w:rPr>
          <w:sz w:val="22"/>
          <w:szCs w:val="22"/>
        </w:rPr>
        <w:fldChar w:fldCharType="separate"/>
      </w:r>
      <w:r w:rsidR="001C4D1D" w:rsidRPr="001C4D1D">
        <w:rPr>
          <w:sz w:val="22"/>
          <w:szCs w:val="22"/>
        </w:rPr>
        <w:t>Fig.</w:t>
      </w:r>
      <w:r w:rsidR="001C4D1D" w:rsidRPr="001C4D1D">
        <w:rPr>
          <w:noProof/>
          <w:sz w:val="22"/>
          <w:szCs w:val="22"/>
        </w:rPr>
        <w:t>2.10</w:t>
      </w:r>
      <w:r w:rsidR="001A650D" w:rsidRPr="001A650D">
        <w:rPr>
          <w:sz w:val="22"/>
          <w:szCs w:val="22"/>
        </w:rPr>
        <w:fldChar w:fldCharType="end"/>
      </w:r>
      <w:r w:rsidR="00AE5628" w:rsidRPr="001A650D">
        <w:rPr>
          <w:sz w:val="22"/>
          <w:szCs w:val="22"/>
        </w:rPr>
        <w:t>.</w:t>
      </w:r>
    </w:p>
    <w:p w:rsidR="00AE5628" w:rsidRDefault="00AE5628" w:rsidP="00AE5628">
      <w:pPr>
        <w:keepNext/>
        <w:spacing w:after="0" w:line="240" w:lineRule="auto"/>
        <w:jc w:val="center"/>
      </w:pPr>
      <w:r>
        <w:rPr>
          <w:noProof/>
        </w:rPr>
        <w:drawing>
          <wp:inline distT="0" distB="0" distL="0" distR="0" wp14:anchorId="68139FB4" wp14:editId="53E299AD">
            <wp:extent cx="2728567" cy="22603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2729171" cy="2260898"/>
                    </a:xfrm>
                    <a:prstGeom prst="rect">
                      <a:avLst/>
                    </a:prstGeom>
                  </pic:spPr>
                </pic:pic>
              </a:graphicData>
            </a:graphic>
          </wp:inline>
        </w:drawing>
      </w:r>
    </w:p>
    <w:p w:rsidR="00AE5628" w:rsidRDefault="00AE5628" w:rsidP="00AE5628">
      <w:pPr>
        <w:pStyle w:val="Caption"/>
        <w:jc w:val="center"/>
        <w:rPr>
          <w:rFonts w:ascii="Times New Roman" w:hAnsi="Times New Roman"/>
          <w:b w:val="0"/>
        </w:rPr>
      </w:pPr>
      <w:bookmarkStart w:id="72" w:name="_Ref319076495"/>
      <w:r w:rsidRPr="00E431DD">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9</w:t>
      </w:r>
      <w:r w:rsidR="00181ACF">
        <w:rPr>
          <w:rFonts w:ascii="Times New Roman" w:hAnsi="Times New Roman"/>
          <w:b w:val="0"/>
        </w:rPr>
        <w:fldChar w:fldCharType="end"/>
      </w:r>
      <w:bookmarkEnd w:id="72"/>
      <w:r w:rsidRPr="00E431DD">
        <w:rPr>
          <w:rFonts w:ascii="Times New Roman" w:hAnsi="Times New Roman"/>
          <w:b w:val="0"/>
        </w:rPr>
        <w:t xml:space="preserve">. </w:t>
      </w:r>
      <w:r w:rsidR="00943C8B">
        <w:rPr>
          <w:rFonts w:ascii="Times New Roman" w:hAnsi="Times New Roman"/>
          <w:b w:val="0"/>
        </w:rPr>
        <w:t xml:space="preserve">MOSFET powering </w:t>
      </w:r>
      <w:r w:rsidR="00552484">
        <w:rPr>
          <w:rFonts w:ascii="Times New Roman" w:hAnsi="Times New Roman"/>
          <w:b w:val="0"/>
        </w:rPr>
        <w:t xml:space="preserve">a </w:t>
      </w:r>
      <w:r w:rsidR="00943C8B">
        <w:rPr>
          <w:rFonts w:ascii="Times New Roman" w:hAnsi="Times New Roman"/>
          <w:b w:val="0"/>
        </w:rPr>
        <w:t>split across a</w:t>
      </w:r>
      <w:r w:rsidRPr="00E431DD">
        <w:rPr>
          <w:rFonts w:ascii="Times New Roman" w:hAnsi="Times New Roman"/>
          <w:b w:val="0"/>
        </w:rPr>
        <w:t xml:space="preserve"> tank circuit.</w:t>
      </w:r>
    </w:p>
    <w:p w:rsidR="000B7F0C" w:rsidRDefault="00F806FC" w:rsidP="000B7F0C">
      <w:pPr>
        <w:keepNext/>
      </w:pPr>
      <w:r>
        <w:t xml:space="preserve">The ability to phase-shift between each </w:t>
      </w:r>
      <w:r w:rsidR="00574502">
        <w:t>part of the cycle synchronizes with the shifting phases of the potential</w:t>
      </w:r>
      <w:r w:rsidR="00511DF5">
        <w:t xml:space="preserve"> will close the circuit periodically and allow energy to transfer</w:t>
      </w:r>
      <w:r w:rsidR="00574502">
        <w:t xml:space="preserve">. </w:t>
      </w:r>
      <w:r w:rsidR="000B7F0C">
        <w:t>Free-space w</w:t>
      </w:r>
      <w:r w:rsidR="00574502">
        <w:t>ave projection is possible when the synchronization is with any one of the rest-state potentials. Although the specification of these potentials is outside the scope of this thesis, suffice to say the synchronization satisfies the presence of the antenna as analogous to coupled-modes, merely by inspection. It is the time between the shifting phases where the interfacing takes place.</w:t>
      </w:r>
    </w:p>
    <w:p w:rsidR="00AE5628" w:rsidRDefault="00AE5628" w:rsidP="00AE5628">
      <w:pPr>
        <w:keepNext/>
        <w:spacing w:after="0" w:line="240" w:lineRule="auto"/>
        <w:jc w:val="center"/>
      </w:pPr>
      <w:r>
        <w:rPr>
          <w:noProof/>
        </w:rPr>
        <w:drawing>
          <wp:inline distT="0" distB="0" distL="0" distR="0" wp14:anchorId="372E6128" wp14:editId="0952172C">
            <wp:extent cx="2837691" cy="1969103"/>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3"/>
                    <a:stretch>
                      <a:fillRect/>
                    </a:stretch>
                  </pic:blipFill>
                  <pic:spPr>
                    <a:xfrm>
                      <a:off x="0" y="0"/>
                      <a:ext cx="2848792" cy="1976806"/>
                    </a:xfrm>
                    <a:prstGeom prst="rect">
                      <a:avLst/>
                    </a:prstGeom>
                  </pic:spPr>
                </pic:pic>
              </a:graphicData>
            </a:graphic>
          </wp:inline>
        </w:drawing>
      </w:r>
    </w:p>
    <w:p w:rsidR="00AE5628" w:rsidRPr="00F5480E" w:rsidRDefault="00AE5628" w:rsidP="00AE5628">
      <w:pPr>
        <w:pStyle w:val="Caption"/>
        <w:jc w:val="center"/>
        <w:rPr>
          <w:rFonts w:ascii="Times New Roman" w:hAnsi="Times New Roman"/>
          <w:b w:val="0"/>
        </w:rPr>
      </w:pPr>
      <w:bookmarkStart w:id="73" w:name="_Ref312425172"/>
      <w:r w:rsidRPr="00765912">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10</w:t>
      </w:r>
      <w:r w:rsidR="00181ACF">
        <w:rPr>
          <w:rFonts w:ascii="Times New Roman" w:hAnsi="Times New Roman"/>
          <w:b w:val="0"/>
        </w:rPr>
        <w:fldChar w:fldCharType="end"/>
      </w:r>
      <w:bookmarkEnd w:id="73"/>
      <w:r>
        <w:rPr>
          <w:rFonts w:ascii="Times New Roman" w:hAnsi="Times New Roman"/>
          <w:b w:val="0"/>
        </w:rPr>
        <w:t>. Phase-</w:t>
      </w:r>
      <w:r w:rsidRPr="00765912">
        <w:rPr>
          <w:rFonts w:ascii="Times New Roman" w:hAnsi="Times New Roman"/>
          <w:b w:val="0"/>
        </w:rPr>
        <w:t xml:space="preserve">shift amplifier </w:t>
      </w:r>
      <w:r>
        <w:rPr>
          <w:rFonts w:ascii="Times New Roman" w:hAnsi="Times New Roman"/>
          <w:b w:val="0"/>
        </w:rPr>
        <w:t>on coils.</w:t>
      </w:r>
    </w:p>
    <w:p w:rsidR="00C72274" w:rsidRDefault="00C72274" w:rsidP="000B7F0C">
      <w:pPr>
        <w:pStyle w:val="NormalWeb"/>
        <w:spacing w:after="200" w:afterAutospacing="0" w:line="312" w:lineRule="auto"/>
        <w:rPr>
          <w:sz w:val="22"/>
          <w:szCs w:val="22"/>
        </w:rPr>
      </w:pPr>
      <w:r>
        <w:rPr>
          <w:sz w:val="22"/>
          <w:szCs w:val="22"/>
        </w:rPr>
        <w:lastRenderedPageBreak/>
        <w:t xml:space="preserve">A deeper analysis of phase-shifting on circuits is out of the scope of this thesis. What is reasonable is that a power n-MOSFET is a suitable component to replace U1 and </w:t>
      </w:r>
      <w:r w:rsidRPr="00C72274">
        <w:rPr>
          <w:sz w:val="22"/>
          <w:szCs w:val="22"/>
        </w:rPr>
        <w:t xml:space="preserve">U2 of </w:t>
      </w:r>
      <w:r w:rsidRPr="00C72274">
        <w:rPr>
          <w:sz w:val="22"/>
          <w:szCs w:val="22"/>
        </w:rPr>
        <w:fldChar w:fldCharType="begin"/>
      </w:r>
      <w:r w:rsidRPr="00C72274">
        <w:rPr>
          <w:sz w:val="22"/>
          <w:szCs w:val="22"/>
        </w:rPr>
        <w:instrText xml:space="preserve"> REF _Ref312665805 \h  \* MERGEFORMAT </w:instrText>
      </w:r>
      <w:r w:rsidRPr="00C72274">
        <w:rPr>
          <w:sz w:val="22"/>
          <w:szCs w:val="22"/>
        </w:rPr>
      </w:r>
      <w:r w:rsidRPr="00C72274">
        <w:rPr>
          <w:sz w:val="22"/>
          <w:szCs w:val="22"/>
        </w:rPr>
        <w:fldChar w:fldCharType="separate"/>
      </w:r>
      <w:r w:rsidR="001C4D1D" w:rsidRPr="001C4D1D">
        <w:rPr>
          <w:sz w:val="22"/>
          <w:szCs w:val="22"/>
        </w:rPr>
        <w:t>Fig.</w:t>
      </w:r>
      <w:r w:rsidR="001C4D1D" w:rsidRPr="001C4D1D">
        <w:rPr>
          <w:noProof/>
          <w:sz w:val="22"/>
          <w:szCs w:val="22"/>
        </w:rPr>
        <w:t>2.7</w:t>
      </w:r>
      <w:r w:rsidRPr="00C72274">
        <w:rPr>
          <w:sz w:val="22"/>
          <w:szCs w:val="22"/>
        </w:rPr>
        <w:fldChar w:fldCharType="end"/>
      </w:r>
      <w:r w:rsidRPr="00C72274">
        <w:rPr>
          <w:sz w:val="22"/>
          <w:szCs w:val="22"/>
        </w:rPr>
        <w:t>.</w:t>
      </w:r>
      <w:r>
        <w:rPr>
          <w:sz w:val="22"/>
          <w:szCs w:val="22"/>
        </w:rPr>
        <w:t xml:space="preserve"> The arrangement of </w:t>
      </w:r>
      <w:r w:rsidRPr="00C72274">
        <w:rPr>
          <w:sz w:val="22"/>
          <w:szCs w:val="22"/>
        </w:rPr>
        <w:fldChar w:fldCharType="begin"/>
      </w:r>
      <w:r w:rsidRPr="00C72274">
        <w:rPr>
          <w:sz w:val="22"/>
          <w:szCs w:val="22"/>
        </w:rPr>
        <w:instrText xml:space="preserve"> REF _Ref312665805 \h  \* MERGEFORMAT </w:instrText>
      </w:r>
      <w:r w:rsidRPr="00C72274">
        <w:rPr>
          <w:sz w:val="22"/>
          <w:szCs w:val="22"/>
        </w:rPr>
      </w:r>
      <w:r w:rsidRPr="00C72274">
        <w:rPr>
          <w:sz w:val="22"/>
          <w:szCs w:val="22"/>
        </w:rPr>
        <w:fldChar w:fldCharType="separate"/>
      </w:r>
      <w:r w:rsidR="001C4D1D" w:rsidRPr="001C4D1D">
        <w:rPr>
          <w:sz w:val="22"/>
          <w:szCs w:val="22"/>
        </w:rPr>
        <w:t>Fig.</w:t>
      </w:r>
      <w:r w:rsidR="001C4D1D" w:rsidRPr="001C4D1D">
        <w:rPr>
          <w:noProof/>
          <w:sz w:val="22"/>
          <w:szCs w:val="22"/>
        </w:rPr>
        <w:t>2.7</w:t>
      </w:r>
      <w:r w:rsidRPr="00C72274">
        <w:rPr>
          <w:sz w:val="22"/>
          <w:szCs w:val="22"/>
        </w:rPr>
        <w:fldChar w:fldCharType="end"/>
      </w:r>
      <w:r>
        <w:rPr>
          <w:sz w:val="22"/>
          <w:szCs w:val="22"/>
        </w:rPr>
        <w:t xml:space="preserve"> is </w:t>
      </w:r>
      <w:r w:rsidRPr="00C72274">
        <w:rPr>
          <w:sz w:val="22"/>
          <w:szCs w:val="22"/>
        </w:rPr>
        <w:t xml:space="preserve">altered to </w:t>
      </w:r>
      <w:r w:rsidRPr="00C72274">
        <w:rPr>
          <w:sz w:val="22"/>
          <w:szCs w:val="22"/>
        </w:rPr>
        <w:fldChar w:fldCharType="begin"/>
      </w:r>
      <w:r w:rsidRPr="00C72274">
        <w:rPr>
          <w:sz w:val="22"/>
          <w:szCs w:val="22"/>
        </w:rPr>
        <w:instrText xml:space="preserve"> REF _Ref319936636 \h  \* MERGEFORMAT </w:instrText>
      </w:r>
      <w:r w:rsidRPr="00C72274">
        <w:rPr>
          <w:sz w:val="22"/>
          <w:szCs w:val="22"/>
        </w:rPr>
      </w:r>
      <w:r w:rsidRPr="00C72274">
        <w:rPr>
          <w:sz w:val="22"/>
          <w:szCs w:val="22"/>
        </w:rPr>
        <w:fldChar w:fldCharType="separate"/>
      </w:r>
      <w:r w:rsidR="001C4D1D" w:rsidRPr="001C4D1D">
        <w:rPr>
          <w:sz w:val="22"/>
          <w:szCs w:val="22"/>
        </w:rPr>
        <w:t>Fig.</w:t>
      </w:r>
      <w:r w:rsidR="001C4D1D" w:rsidRPr="001C4D1D">
        <w:rPr>
          <w:noProof/>
          <w:sz w:val="22"/>
          <w:szCs w:val="22"/>
        </w:rPr>
        <w:t>2.11</w:t>
      </w:r>
      <w:r w:rsidRPr="00C72274">
        <w:rPr>
          <w:sz w:val="22"/>
          <w:szCs w:val="22"/>
        </w:rPr>
        <w:fldChar w:fldCharType="end"/>
      </w:r>
      <w:r w:rsidRPr="00C72274">
        <w:rPr>
          <w:sz w:val="22"/>
          <w:szCs w:val="22"/>
        </w:rPr>
        <w:t>:</w:t>
      </w:r>
    </w:p>
    <w:p w:rsidR="00C72274" w:rsidRDefault="00C72274" w:rsidP="00A67D3D">
      <w:pPr>
        <w:pStyle w:val="NormalWeb"/>
        <w:numPr>
          <w:ilvl w:val="0"/>
          <w:numId w:val="37"/>
        </w:numPr>
        <w:spacing w:before="200" w:beforeAutospacing="0" w:after="200" w:afterAutospacing="0" w:line="276" w:lineRule="auto"/>
        <w:rPr>
          <w:sz w:val="22"/>
          <w:szCs w:val="22"/>
        </w:rPr>
      </w:pPr>
      <w:r>
        <w:rPr>
          <w:sz w:val="22"/>
          <w:szCs w:val="22"/>
        </w:rPr>
        <w:t>Coil L2 becomes the antenna, and is connected across the drain of Q1 and Q2 to split in half the antenna circuit including the feed from the power supply, polarity opposite,</w:t>
      </w:r>
    </w:p>
    <w:p w:rsidR="00A67D3D" w:rsidRDefault="00A67D3D" w:rsidP="00A67D3D">
      <w:pPr>
        <w:pStyle w:val="NormalWeb"/>
        <w:numPr>
          <w:ilvl w:val="0"/>
          <w:numId w:val="37"/>
        </w:numPr>
        <w:spacing w:before="200" w:beforeAutospacing="0" w:after="200" w:afterAutospacing="0" w:line="276" w:lineRule="auto"/>
        <w:rPr>
          <w:sz w:val="22"/>
          <w:szCs w:val="22"/>
        </w:rPr>
      </w:pPr>
      <w:r>
        <w:rPr>
          <w:sz w:val="22"/>
          <w:szCs w:val="22"/>
        </w:rPr>
        <w:t>plate terminals U1 and U2 are tied together and connect to the negative feed from the power supply, and,</w:t>
      </w:r>
    </w:p>
    <w:p w:rsidR="00C72274" w:rsidRDefault="00C72274" w:rsidP="00C72274">
      <w:pPr>
        <w:pStyle w:val="NormalWeb"/>
        <w:numPr>
          <w:ilvl w:val="0"/>
          <w:numId w:val="37"/>
        </w:numPr>
        <w:spacing w:after="200" w:afterAutospacing="0" w:line="312" w:lineRule="auto"/>
        <w:rPr>
          <w:sz w:val="22"/>
          <w:szCs w:val="22"/>
        </w:rPr>
      </w:pPr>
      <w:r>
        <w:rPr>
          <w:sz w:val="22"/>
          <w:szCs w:val="22"/>
        </w:rPr>
        <w:t xml:space="preserve">coil L4 </w:t>
      </w:r>
      <w:r w:rsidR="00A67D3D">
        <w:rPr>
          <w:sz w:val="22"/>
          <w:szCs w:val="22"/>
        </w:rPr>
        <w:t xml:space="preserve">is the receiver </w:t>
      </w:r>
      <w:r w:rsidR="00A67D3D" w:rsidRPr="00A67D3D">
        <w:rPr>
          <w:sz w:val="22"/>
          <w:szCs w:val="22"/>
        </w:rPr>
        <w:t xml:space="preserve">antenna, shown in </w:t>
      </w:r>
      <w:r w:rsidR="00A67D3D" w:rsidRPr="00A67D3D">
        <w:rPr>
          <w:sz w:val="22"/>
          <w:szCs w:val="22"/>
        </w:rPr>
        <w:fldChar w:fldCharType="begin"/>
      </w:r>
      <w:r w:rsidR="00A67D3D" w:rsidRPr="00A67D3D">
        <w:rPr>
          <w:sz w:val="22"/>
          <w:szCs w:val="22"/>
        </w:rPr>
        <w:instrText xml:space="preserve"> REF _Ref312665467 \h  \* MERGEFORMAT </w:instrText>
      </w:r>
      <w:r w:rsidR="00A67D3D" w:rsidRPr="00A67D3D">
        <w:rPr>
          <w:sz w:val="22"/>
          <w:szCs w:val="22"/>
        </w:rPr>
      </w:r>
      <w:r w:rsidR="00A67D3D" w:rsidRPr="00A67D3D">
        <w:rPr>
          <w:sz w:val="22"/>
          <w:szCs w:val="22"/>
        </w:rPr>
        <w:fldChar w:fldCharType="separate"/>
      </w:r>
      <w:r w:rsidR="001C4D1D" w:rsidRPr="001C4D1D">
        <w:rPr>
          <w:sz w:val="22"/>
          <w:szCs w:val="22"/>
        </w:rPr>
        <w:t>Fig.</w:t>
      </w:r>
      <w:r w:rsidR="001C4D1D" w:rsidRPr="001C4D1D">
        <w:rPr>
          <w:noProof/>
          <w:sz w:val="22"/>
          <w:szCs w:val="22"/>
        </w:rPr>
        <w:t>2.12</w:t>
      </w:r>
      <w:r w:rsidR="00A67D3D" w:rsidRPr="00A67D3D">
        <w:rPr>
          <w:sz w:val="22"/>
          <w:szCs w:val="22"/>
        </w:rPr>
        <w:fldChar w:fldCharType="end"/>
      </w:r>
      <w:r w:rsidR="00A67D3D" w:rsidRPr="00A67D3D">
        <w:rPr>
          <w:sz w:val="22"/>
          <w:szCs w:val="22"/>
        </w:rPr>
        <w:t>.</w:t>
      </w:r>
      <w:r>
        <w:rPr>
          <w:sz w:val="22"/>
          <w:szCs w:val="22"/>
        </w:rPr>
        <w:t xml:space="preserve"> </w:t>
      </w:r>
    </w:p>
    <w:p w:rsidR="006607D0" w:rsidRPr="0066169A" w:rsidRDefault="004E7853" w:rsidP="000B7F0C">
      <w:pPr>
        <w:pStyle w:val="NormalWeb"/>
        <w:spacing w:after="200" w:afterAutospacing="0" w:line="312" w:lineRule="auto"/>
        <w:rPr>
          <w:sz w:val="22"/>
          <w:szCs w:val="22"/>
        </w:rPr>
      </w:pPr>
      <w:r>
        <w:rPr>
          <w:sz w:val="22"/>
          <w:szCs w:val="22"/>
        </w:rPr>
        <w:t>A</w:t>
      </w:r>
      <w:r w:rsidR="00B57413">
        <w:rPr>
          <w:sz w:val="22"/>
          <w:szCs w:val="22"/>
        </w:rPr>
        <w:t xml:space="preserve"> schematic of the oscillator</w:t>
      </w:r>
      <w:r w:rsidR="00A808D1">
        <w:rPr>
          <w:sz w:val="22"/>
          <w:szCs w:val="22"/>
        </w:rPr>
        <w:t xml:space="preserve"> to drive the circuit</w:t>
      </w:r>
      <w:r w:rsidR="00B57413">
        <w:rPr>
          <w:sz w:val="22"/>
          <w:szCs w:val="22"/>
        </w:rPr>
        <w:t xml:space="preserve"> is </w:t>
      </w:r>
      <w:r w:rsidR="00B57413" w:rsidRPr="00B57413">
        <w:rPr>
          <w:sz w:val="22"/>
          <w:szCs w:val="22"/>
        </w:rPr>
        <w:t xml:space="preserve">illustrated in </w:t>
      </w:r>
      <w:r w:rsidR="00B57413" w:rsidRPr="00B57413">
        <w:rPr>
          <w:sz w:val="22"/>
          <w:szCs w:val="22"/>
        </w:rPr>
        <w:fldChar w:fldCharType="begin"/>
      </w:r>
      <w:r w:rsidR="00B57413" w:rsidRPr="00B57413">
        <w:rPr>
          <w:sz w:val="22"/>
          <w:szCs w:val="22"/>
        </w:rPr>
        <w:instrText xml:space="preserve"> REF _Ref319936636 \h  \* MERGEFORMAT </w:instrText>
      </w:r>
      <w:r w:rsidR="00B57413" w:rsidRPr="00B57413">
        <w:rPr>
          <w:sz w:val="22"/>
          <w:szCs w:val="22"/>
        </w:rPr>
      </w:r>
      <w:r w:rsidR="00B57413" w:rsidRPr="00B57413">
        <w:rPr>
          <w:sz w:val="22"/>
          <w:szCs w:val="22"/>
        </w:rPr>
        <w:fldChar w:fldCharType="separate"/>
      </w:r>
      <w:r w:rsidR="001C4D1D" w:rsidRPr="001C4D1D">
        <w:rPr>
          <w:sz w:val="22"/>
          <w:szCs w:val="22"/>
        </w:rPr>
        <w:t>Fig.</w:t>
      </w:r>
      <w:r w:rsidR="001C4D1D" w:rsidRPr="001C4D1D">
        <w:rPr>
          <w:noProof/>
          <w:sz w:val="22"/>
          <w:szCs w:val="22"/>
        </w:rPr>
        <w:t>2.11</w:t>
      </w:r>
      <w:r w:rsidR="00B57413" w:rsidRPr="00B57413">
        <w:rPr>
          <w:sz w:val="22"/>
          <w:szCs w:val="22"/>
        </w:rPr>
        <w:fldChar w:fldCharType="end"/>
      </w:r>
      <w:r w:rsidR="00B57413" w:rsidRPr="00B57413">
        <w:rPr>
          <w:sz w:val="22"/>
          <w:szCs w:val="22"/>
        </w:rPr>
        <w:t>.</w:t>
      </w:r>
    </w:p>
    <w:p w:rsidR="00607F17" w:rsidRDefault="009116C3" w:rsidP="00607F17">
      <w:pPr>
        <w:keepNext/>
        <w:spacing w:after="0" w:line="240" w:lineRule="auto"/>
        <w:jc w:val="center"/>
      </w:pPr>
      <w:r>
        <w:rPr>
          <w:noProof/>
        </w:rPr>
        <w:drawing>
          <wp:inline distT="0" distB="0" distL="0" distR="0" wp14:anchorId="2D4FAC15" wp14:editId="648964D6">
            <wp:extent cx="3291840" cy="278884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4"/>
                    <a:stretch>
                      <a:fillRect/>
                    </a:stretch>
                  </pic:blipFill>
                  <pic:spPr>
                    <a:xfrm>
                      <a:off x="0" y="0"/>
                      <a:ext cx="3291116" cy="2788229"/>
                    </a:xfrm>
                    <a:prstGeom prst="rect">
                      <a:avLst/>
                    </a:prstGeom>
                  </pic:spPr>
                </pic:pic>
              </a:graphicData>
            </a:graphic>
          </wp:inline>
        </w:drawing>
      </w:r>
    </w:p>
    <w:p w:rsidR="00607F17" w:rsidRPr="00607F17" w:rsidRDefault="00607F17" w:rsidP="00607F17">
      <w:pPr>
        <w:pStyle w:val="Caption"/>
        <w:jc w:val="center"/>
        <w:rPr>
          <w:rFonts w:ascii="Times New Roman" w:hAnsi="Times New Roman"/>
          <w:b w:val="0"/>
        </w:rPr>
      </w:pPr>
      <w:bookmarkStart w:id="74" w:name="_Ref319936636"/>
      <w:r w:rsidRPr="00607F17">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11</w:t>
      </w:r>
      <w:r w:rsidR="00181ACF">
        <w:rPr>
          <w:rFonts w:ascii="Times New Roman" w:hAnsi="Times New Roman"/>
          <w:b w:val="0"/>
        </w:rPr>
        <w:fldChar w:fldCharType="end"/>
      </w:r>
      <w:bookmarkEnd w:id="74"/>
      <w:r w:rsidRPr="00607F17">
        <w:rPr>
          <w:rFonts w:ascii="Times New Roman" w:hAnsi="Times New Roman"/>
          <w:b w:val="0"/>
        </w:rPr>
        <w:t>. T</w:t>
      </w:r>
      <w:r w:rsidR="0044074F">
        <w:rPr>
          <w:rFonts w:ascii="Times New Roman" w:hAnsi="Times New Roman"/>
          <w:b w:val="0"/>
        </w:rPr>
        <w:t>he t</w:t>
      </w:r>
      <w:r w:rsidRPr="00607F17">
        <w:rPr>
          <w:rFonts w:ascii="Times New Roman" w:hAnsi="Times New Roman"/>
          <w:b w:val="0"/>
        </w:rPr>
        <w:t>ransmission element</w:t>
      </w:r>
      <w:r w:rsidR="00A57785">
        <w:rPr>
          <w:rFonts w:ascii="Times New Roman" w:hAnsi="Times New Roman"/>
          <w:b w:val="0"/>
        </w:rPr>
        <w:t xml:space="preserve"> </w:t>
      </w:r>
      <w:r w:rsidR="0044074F">
        <w:rPr>
          <w:rFonts w:ascii="Times New Roman" w:hAnsi="Times New Roman"/>
          <w:b w:val="0"/>
        </w:rPr>
        <w:t>with a</w:t>
      </w:r>
      <w:r w:rsidR="00A57785">
        <w:rPr>
          <w:rFonts w:ascii="Times New Roman" w:hAnsi="Times New Roman"/>
          <w:b w:val="0"/>
        </w:rPr>
        <w:t xml:space="preserve"> coupled-mode</w:t>
      </w:r>
      <w:r w:rsidRPr="00607F17">
        <w:rPr>
          <w:rFonts w:ascii="Times New Roman" w:hAnsi="Times New Roman"/>
          <w:b w:val="0"/>
        </w:rPr>
        <w:t>.</w:t>
      </w:r>
    </w:p>
    <w:p w:rsidR="00666B66" w:rsidRDefault="00666B66" w:rsidP="00666B66">
      <w:r>
        <w:t>This model contains only a simple description of the dipole</w:t>
      </w:r>
      <w:r w:rsidR="00A808D1">
        <w:t xml:space="preserve"> but it is suspected </w:t>
      </w:r>
      <w:r w:rsidR="00987DD6">
        <w:t>such a</w:t>
      </w:r>
      <w:r w:rsidR="00A808D1">
        <w:t xml:space="preserve"> description could go deeper</w:t>
      </w:r>
      <w:r w:rsidR="00987DD6">
        <w:t>, briefly examined in the Appendix</w:t>
      </w:r>
      <w:r w:rsidR="00A808D1">
        <w:t xml:space="preserve">. </w:t>
      </w:r>
      <w:r w:rsidR="00987DD6">
        <w:t xml:space="preserve">Regardless, the circuit will create and destroy its dipole in a cycle releasing its energy. The source is the six volt dc power. Since </w:t>
      </w:r>
      <w:r>
        <w:t>destruction of the dipole is occurring by the current returning to the source</w:t>
      </w:r>
      <w:r w:rsidR="00987DD6">
        <w:t xml:space="preserve"> in the form of feedback power from the antenna</w:t>
      </w:r>
      <w:r>
        <w:t xml:space="preserve">, excess energy will </w:t>
      </w:r>
      <w:r w:rsidR="00987DD6">
        <w:t xml:space="preserve">bleed off </w:t>
      </w:r>
      <w:r>
        <w:t>as heat. The component that absorbs the bulk of the heat</w:t>
      </w:r>
      <w:r w:rsidR="00987DD6">
        <w:t xml:space="preserve"> </w:t>
      </w:r>
      <w:r>
        <w:t xml:space="preserve">is the capacitor C1. </w:t>
      </w:r>
      <w:r w:rsidR="00987DD6">
        <w:t xml:space="preserve">At higher source levels, heating of Q1 occurs; </w:t>
      </w:r>
      <w:r>
        <w:t>heat-sinks for both Q1 and Q2 and</w:t>
      </w:r>
      <w:r w:rsidR="00987DD6">
        <w:t xml:space="preserve"> a metalized capacitor will keep the circuit from burning out. The author strongly suggests future research be conducted on Joule heating in the circuit</w:t>
      </w:r>
      <w:r w:rsidR="00727928">
        <w:t>.</w:t>
      </w:r>
    </w:p>
    <w:p w:rsidR="00666B66" w:rsidRPr="006C5FAF" w:rsidRDefault="00666B66" w:rsidP="00666B66">
      <w:pPr>
        <w:keepNext/>
        <w:spacing w:after="0" w:line="240" w:lineRule="auto"/>
        <w:jc w:val="center"/>
      </w:pPr>
      <w:r>
        <w:rPr>
          <w:noProof/>
        </w:rPr>
        <w:lastRenderedPageBreak/>
        <w:drawing>
          <wp:inline distT="0" distB="0" distL="0" distR="0" wp14:anchorId="05EE6353" wp14:editId="25652B1D">
            <wp:extent cx="2333549" cy="180495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5"/>
                    <a:stretch>
                      <a:fillRect/>
                    </a:stretch>
                  </pic:blipFill>
                  <pic:spPr>
                    <a:xfrm>
                      <a:off x="0" y="0"/>
                      <a:ext cx="2344507" cy="1813430"/>
                    </a:xfrm>
                    <a:prstGeom prst="rect">
                      <a:avLst/>
                    </a:prstGeom>
                  </pic:spPr>
                </pic:pic>
              </a:graphicData>
            </a:graphic>
          </wp:inline>
        </w:drawing>
      </w:r>
      <w:r>
        <w:rPr>
          <w:noProof/>
        </w:rPr>
        <w:drawing>
          <wp:inline distT="0" distB="0" distL="0" distR="0" wp14:anchorId="3533C7B6" wp14:editId="1E81523B">
            <wp:extent cx="1536192" cy="1805423"/>
            <wp:effectExtent l="0" t="0" r="6985" b="444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541946" cy="1812185"/>
                    </a:xfrm>
                    <a:prstGeom prst="rect">
                      <a:avLst/>
                    </a:prstGeom>
                    <a:noFill/>
                    <a:ln>
                      <a:noFill/>
                    </a:ln>
                  </pic:spPr>
                </pic:pic>
              </a:graphicData>
            </a:graphic>
          </wp:inline>
        </w:drawing>
      </w:r>
    </w:p>
    <w:p w:rsidR="00666B66" w:rsidRPr="00E07110" w:rsidRDefault="00666B66" w:rsidP="00666B66">
      <w:pPr>
        <w:pStyle w:val="Caption"/>
        <w:jc w:val="center"/>
        <w:rPr>
          <w:rFonts w:ascii="Times New Roman" w:hAnsi="Times New Roman"/>
          <w:b w:val="0"/>
        </w:rPr>
      </w:pPr>
      <w:bookmarkStart w:id="75" w:name="_Ref312665467"/>
      <w:r w:rsidRPr="00E07110">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12</w:t>
      </w:r>
      <w:r w:rsidR="00181ACF">
        <w:rPr>
          <w:rFonts w:ascii="Times New Roman" w:hAnsi="Times New Roman"/>
          <w:b w:val="0"/>
        </w:rPr>
        <w:fldChar w:fldCharType="end"/>
      </w:r>
      <w:bookmarkEnd w:id="75"/>
      <w:r>
        <w:rPr>
          <w:rFonts w:ascii="Times New Roman" w:hAnsi="Times New Roman"/>
          <w:b w:val="0"/>
        </w:rPr>
        <w:t>. (a) The receiving element with a coupled-mode, (b) an example receiver.</w:t>
      </w:r>
    </w:p>
    <w:p w:rsidR="004D2916" w:rsidRDefault="00666B66" w:rsidP="004D2916">
      <w:r w:rsidRPr="00FC2627">
        <w:t xml:space="preserve">Using </w:t>
      </w:r>
      <w:r w:rsidR="004D2916">
        <w:t>a</w:t>
      </w:r>
      <w:r>
        <w:t xml:space="preserve"> </w:t>
      </w:r>
      <w:r w:rsidRPr="00FC2627">
        <w:t xml:space="preserve">suitably constructed receiver, illustrated in </w:t>
      </w:r>
      <w:r w:rsidRPr="00FC2627">
        <w:fldChar w:fldCharType="begin"/>
      </w:r>
      <w:r w:rsidRPr="00FC2627">
        <w:instrText xml:space="preserve"> REF _Ref312665467 \h  \* MERGEFORMAT </w:instrText>
      </w:r>
      <w:r w:rsidRPr="00FC2627">
        <w:fldChar w:fldCharType="separate"/>
      </w:r>
      <w:r w:rsidR="001C4D1D" w:rsidRPr="001C4D1D">
        <w:t>Fig.</w:t>
      </w:r>
      <w:r w:rsidR="001C4D1D" w:rsidRPr="001C4D1D">
        <w:rPr>
          <w:noProof/>
        </w:rPr>
        <w:t>2.12</w:t>
      </w:r>
      <w:r w:rsidRPr="00FC2627">
        <w:fldChar w:fldCharType="end"/>
      </w:r>
      <w:r w:rsidRPr="00FC2627">
        <w:t xml:space="preserve">, </w:t>
      </w:r>
      <w:r w:rsidR="004D2916">
        <w:t xml:space="preserve">a simulation of the circuit is conducted. </w:t>
      </w:r>
      <w:r w:rsidR="00BC30B3">
        <w:t>The driving function of the circuit in the simulation will be a pulse. As the theory suggests that a “ringer” is required to start the oscillator. A</w:t>
      </w:r>
      <w:r w:rsidR="004D2916">
        <w:t xml:space="preserve"> pulse current </w:t>
      </w:r>
      <w:r w:rsidR="004D2916" w:rsidRPr="00670A81">
        <w:rPr>
          <w:position w:val="-14"/>
        </w:rPr>
        <w:object w:dxaOrig="460" w:dyaOrig="360">
          <v:shape id="_x0000_i1331" type="#_x0000_t75" style="width:23.6pt;height:17.4pt" o:ole="">
            <v:imagedata r:id="rId637" o:title=""/>
          </v:shape>
          <o:OLEObject Type="Embed" ProgID="Equation.DSMT4" ShapeID="_x0000_i1331" DrawAspect="Content" ObjectID="_1393951653" r:id="rId638"/>
        </w:object>
      </w:r>
      <w:r w:rsidR="004D2916">
        <w:t xml:space="preserve"> will be used in substitution of V1, </w:t>
      </w:r>
      <w:r w:rsidR="004D2916" w:rsidRPr="00ED632B">
        <w:t xml:space="preserve">shown in </w:t>
      </w:r>
      <w:r w:rsidR="004D2916" w:rsidRPr="00ED632B">
        <w:fldChar w:fldCharType="begin"/>
      </w:r>
      <w:r w:rsidR="004D2916" w:rsidRPr="00ED632B">
        <w:instrText xml:space="preserve"> REF _Ref312490781 \h  \* MERGEFORMAT </w:instrText>
      </w:r>
      <w:r w:rsidR="004D2916" w:rsidRPr="00ED632B">
        <w:fldChar w:fldCharType="separate"/>
      </w:r>
      <w:r w:rsidR="001C4D1D" w:rsidRPr="001C4D1D">
        <w:t>Fig.</w:t>
      </w:r>
      <w:r w:rsidR="001C4D1D" w:rsidRPr="001C4D1D">
        <w:rPr>
          <w:noProof/>
        </w:rPr>
        <w:t>2.13</w:t>
      </w:r>
      <w:r w:rsidR="004D2916" w:rsidRPr="00ED632B">
        <w:fldChar w:fldCharType="end"/>
      </w:r>
      <w:r w:rsidR="004D2916" w:rsidRPr="00ED632B">
        <w:t>.</w:t>
      </w:r>
      <w:r w:rsidR="00125C97">
        <w:t xml:space="preserve"> This is similar to the use of the spark-gap. One of the amplifiers must be shorted while power is applied in order to ring the resonator strongly enough for oscillations to be sustained. A momentary short is placed between the gate and the drain of Q1</w:t>
      </w:r>
      <w:r w:rsidR="00125C97" w:rsidRPr="00A2299A">
        <w:t>.</w:t>
      </w:r>
      <w:r w:rsidR="00125C97">
        <w:t xml:space="preserve"> The oscillator is self-sufficient requiring only phase offset amplifiers to sustain the oscillations through the cycles thereafter. </w:t>
      </w:r>
      <w:r w:rsidR="004D2916" w:rsidRPr="00ED632B">
        <w:t>This</w:t>
      </w:r>
      <w:r w:rsidR="004D2916">
        <w:t xml:space="preserve"> is an ideal representation of a kick-start because when the pulse current is adding energy, it </w:t>
      </w:r>
      <w:r w:rsidR="00BC30B3">
        <w:t xml:space="preserve">forms a closed circuit. </w:t>
      </w:r>
      <w:r w:rsidR="00125C97">
        <w:t>Simply stated, t</w:t>
      </w:r>
      <w:r w:rsidR="00BC30B3">
        <w:t>he oscillator requires priming. T</w:t>
      </w:r>
      <w:r w:rsidR="004D2916">
        <w:t xml:space="preserve">o simulate a momentary burst of energy to the oscillator, the settings of the pulse current </w:t>
      </w:r>
      <w:r w:rsidR="00BC30B3">
        <w:t>are</w:t>
      </w:r>
      <w:r w:rsidR="004D2916">
        <w:t xml:space="preserve"> </w:t>
      </w:r>
      <w:r w:rsidR="004D2916" w:rsidRPr="00C5480C">
        <w:t xml:space="preserve">listed in </w:t>
      </w:r>
      <w:r w:rsidR="004D2916" w:rsidRPr="00C5480C">
        <w:fldChar w:fldCharType="begin"/>
      </w:r>
      <w:r w:rsidR="004D2916" w:rsidRPr="00C5480C">
        <w:instrText xml:space="preserve"> REF _Ref319093326 \h  \* MERGEFORMAT </w:instrText>
      </w:r>
      <w:r w:rsidR="004D2916" w:rsidRPr="00C5480C">
        <w:fldChar w:fldCharType="separate"/>
      </w:r>
      <w:r w:rsidR="001C4D1D" w:rsidRPr="001C4D1D">
        <w:t xml:space="preserve">Table </w:t>
      </w:r>
      <w:r w:rsidR="001C4D1D" w:rsidRPr="001C4D1D">
        <w:rPr>
          <w:noProof/>
        </w:rPr>
        <w:t>2.2</w:t>
      </w:r>
      <w:r w:rsidR="001C4D1D" w:rsidRPr="001C4D1D">
        <w:rPr>
          <w:noProof/>
        </w:rPr>
        <w:noBreakHyphen/>
        <w:t>1</w:t>
      </w:r>
      <w:r w:rsidR="004D2916" w:rsidRPr="00C5480C">
        <w:fldChar w:fldCharType="end"/>
      </w:r>
      <w:r w:rsidR="004D2916" w:rsidRPr="00C5480C">
        <w:t>.</w:t>
      </w:r>
    </w:p>
    <w:p w:rsidR="004D2916" w:rsidRPr="004A5D29" w:rsidRDefault="004D2916" w:rsidP="004D2916">
      <w:pPr>
        <w:pStyle w:val="Caption"/>
        <w:keepNext/>
        <w:spacing w:after="0"/>
        <w:jc w:val="center"/>
        <w:rPr>
          <w:rFonts w:ascii="Times New Roman" w:hAnsi="Times New Roman"/>
          <w:b w:val="0"/>
        </w:rPr>
      </w:pPr>
      <w:bookmarkStart w:id="76" w:name="_Ref319093326"/>
      <w:r w:rsidRPr="004A5D29">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2.2</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1</w:t>
      </w:r>
      <w:r w:rsidR="00BD070D">
        <w:rPr>
          <w:rFonts w:ascii="Times New Roman" w:hAnsi="Times New Roman"/>
          <w:b w:val="0"/>
        </w:rPr>
        <w:fldChar w:fldCharType="end"/>
      </w:r>
      <w:bookmarkEnd w:id="76"/>
      <w:r>
        <w:rPr>
          <w:rFonts w:ascii="Times New Roman" w:hAnsi="Times New Roman"/>
          <w:b w:val="0"/>
        </w:rPr>
        <w:t>. Simulation</w:t>
      </w:r>
      <w:r w:rsidRPr="004A5D29">
        <w:rPr>
          <w:rFonts w:ascii="Times New Roman" w:hAnsi="Times New Roman"/>
          <w:b w:val="0"/>
        </w:rPr>
        <w:t xml:space="preserve"> circuit properties.</w:t>
      </w:r>
    </w:p>
    <w:p w:rsidR="004D2916" w:rsidRDefault="000D3789" w:rsidP="004D2916">
      <w:pPr>
        <w:spacing w:before="0" w:beforeAutospacing="0" w:after="0"/>
        <w:jc w:val="center"/>
      </w:pPr>
      <w:r>
        <w:rPr>
          <w:noProof/>
        </w:rPr>
        <w:drawing>
          <wp:inline distT="0" distB="0" distL="0" distR="0" wp14:anchorId="623C755A" wp14:editId="446EE851">
            <wp:extent cx="2465222" cy="163558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9"/>
                    <a:stretch>
                      <a:fillRect/>
                    </a:stretch>
                  </pic:blipFill>
                  <pic:spPr>
                    <a:xfrm>
                      <a:off x="0" y="0"/>
                      <a:ext cx="2469668" cy="1638531"/>
                    </a:xfrm>
                    <a:prstGeom prst="rect">
                      <a:avLst/>
                    </a:prstGeom>
                  </pic:spPr>
                </pic:pic>
              </a:graphicData>
            </a:graphic>
          </wp:inline>
        </w:drawing>
      </w:r>
    </w:p>
    <w:p w:rsidR="004D2916" w:rsidRDefault="004D2916" w:rsidP="004D2916">
      <w:r>
        <w:t>The broadcast</w:t>
      </w:r>
      <w:r w:rsidR="00125C97">
        <w:t>ing</w:t>
      </w:r>
      <w:r>
        <w:t xml:space="preserve"> model</w:t>
      </w:r>
      <w:r w:rsidR="00125C97">
        <w:t xml:space="preserve"> these settings are applied to </w:t>
      </w:r>
      <w:r>
        <w:t xml:space="preserve">is </w:t>
      </w:r>
      <w:r w:rsidRPr="007566CC">
        <w:t xml:space="preserve">shown in </w:t>
      </w:r>
      <w:r w:rsidRPr="007566CC">
        <w:fldChar w:fldCharType="begin"/>
      </w:r>
      <w:r w:rsidRPr="007566CC">
        <w:instrText xml:space="preserve"> REF _Ref312490781 \h  \* MERGEFORMAT </w:instrText>
      </w:r>
      <w:r w:rsidRPr="007566CC">
        <w:fldChar w:fldCharType="separate"/>
      </w:r>
      <w:r w:rsidR="001C4D1D" w:rsidRPr="001C4D1D">
        <w:t>Fig.</w:t>
      </w:r>
      <w:r w:rsidR="001C4D1D" w:rsidRPr="001C4D1D">
        <w:rPr>
          <w:noProof/>
        </w:rPr>
        <w:t>2.13</w:t>
      </w:r>
      <w:r w:rsidRPr="007566CC">
        <w:fldChar w:fldCharType="end"/>
      </w:r>
      <w:r w:rsidRPr="007566CC">
        <w:t>.</w:t>
      </w:r>
    </w:p>
    <w:p w:rsidR="004D2916" w:rsidRDefault="004D2916" w:rsidP="004D2916">
      <w:pPr>
        <w:keepNext/>
        <w:spacing w:after="0" w:line="240" w:lineRule="auto"/>
        <w:jc w:val="center"/>
      </w:pPr>
      <w:r>
        <w:rPr>
          <w:noProof/>
        </w:rPr>
        <w:lastRenderedPageBreak/>
        <w:drawing>
          <wp:inline distT="0" distB="0" distL="0" distR="0" wp14:anchorId="6DD35778" wp14:editId="5FCF93F2">
            <wp:extent cx="4716102" cy="3081086"/>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0"/>
                    <a:stretch>
                      <a:fillRect/>
                    </a:stretch>
                  </pic:blipFill>
                  <pic:spPr>
                    <a:xfrm>
                      <a:off x="0" y="0"/>
                      <a:ext cx="4715469" cy="3080672"/>
                    </a:xfrm>
                    <a:prstGeom prst="rect">
                      <a:avLst/>
                    </a:prstGeom>
                  </pic:spPr>
                </pic:pic>
              </a:graphicData>
            </a:graphic>
          </wp:inline>
        </w:drawing>
      </w:r>
    </w:p>
    <w:p w:rsidR="004D2916" w:rsidRPr="007566CC" w:rsidRDefault="004D2916" w:rsidP="004D2916">
      <w:pPr>
        <w:pStyle w:val="Caption"/>
        <w:jc w:val="center"/>
        <w:rPr>
          <w:rFonts w:ascii="Times New Roman" w:hAnsi="Times New Roman"/>
          <w:b w:val="0"/>
        </w:rPr>
      </w:pPr>
      <w:bookmarkStart w:id="77" w:name="_Ref312490781"/>
      <w:r w:rsidRPr="007566CC">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13</w:t>
      </w:r>
      <w:r w:rsidR="00181ACF">
        <w:rPr>
          <w:rFonts w:ascii="Times New Roman" w:hAnsi="Times New Roman"/>
          <w:b w:val="0"/>
        </w:rPr>
        <w:fldChar w:fldCharType="end"/>
      </w:r>
      <w:bookmarkEnd w:id="77"/>
      <w:r w:rsidRPr="007566CC">
        <w:rPr>
          <w:rFonts w:ascii="Times New Roman" w:hAnsi="Times New Roman"/>
          <w:b w:val="0"/>
        </w:rPr>
        <w:t xml:space="preserve">. </w:t>
      </w:r>
      <w:r>
        <w:rPr>
          <w:rFonts w:ascii="Times New Roman" w:hAnsi="Times New Roman"/>
          <w:b w:val="0"/>
        </w:rPr>
        <w:t>The b</w:t>
      </w:r>
      <w:r w:rsidRPr="007566CC">
        <w:rPr>
          <w:rFonts w:ascii="Times New Roman" w:hAnsi="Times New Roman"/>
          <w:b w:val="0"/>
        </w:rPr>
        <w:t>roadcast</w:t>
      </w:r>
      <w:r w:rsidR="00125C97">
        <w:rPr>
          <w:rFonts w:ascii="Times New Roman" w:hAnsi="Times New Roman"/>
          <w:b w:val="0"/>
        </w:rPr>
        <w:t>ing</w:t>
      </w:r>
      <w:r w:rsidRPr="007566CC">
        <w:rPr>
          <w:rFonts w:ascii="Times New Roman" w:hAnsi="Times New Roman"/>
          <w:b w:val="0"/>
        </w:rPr>
        <w:t xml:space="preserve"> </w:t>
      </w:r>
      <w:r>
        <w:rPr>
          <w:rFonts w:ascii="Times New Roman" w:hAnsi="Times New Roman"/>
          <w:b w:val="0"/>
        </w:rPr>
        <w:t>model for simulation.</w:t>
      </w:r>
    </w:p>
    <w:p w:rsidR="005B67B2" w:rsidRDefault="005B67B2" w:rsidP="004D2916">
      <w:r>
        <w:t xml:space="preserve">The frequency counter reads 435 kHz, the output signal at the oscilloscope is </w:t>
      </w:r>
      <w:r w:rsidRPr="005B67B2">
        <w:t xml:space="preserve">shown in </w:t>
      </w:r>
      <w:r w:rsidRPr="005B67B2">
        <w:fldChar w:fldCharType="begin"/>
      </w:r>
      <w:r w:rsidRPr="005B67B2">
        <w:instrText xml:space="preserve"> REF _Ref312491471 \h  \* MERGEFORMAT </w:instrText>
      </w:r>
      <w:r w:rsidRPr="005B67B2">
        <w:fldChar w:fldCharType="separate"/>
      </w:r>
      <w:r w:rsidR="001C4D1D" w:rsidRPr="001C4D1D">
        <w:t>Fig.</w:t>
      </w:r>
      <w:r w:rsidR="001C4D1D" w:rsidRPr="001C4D1D">
        <w:rPr>
          <w:noProof/>
        </w:rPr>
        <w:t>2.14</w:t>
      </w:r>
      <w:r w:rsidRPr="005B67B2">
        <w:fldChar w:fldCharType="end"/>
      </w:r>
      <w:r w:rsidRPr="005B67B2">
        <w:t>.</w:t>
      </w:r>
    </w:p>
    <w:p w:rsidR="005B67B2" w:rsidRDefault="005B67B2" w:rsidP="005B67B2">
      <w:pPr>
        <w:keepNext/>
        <w:spacing w:after="0"/>
        <w:jc w:val="center"/>
      </w:pPr>
      <w:r>
        <w:rPr>
          <w:noProof/>
        </w:rPr>
        <w:drawing>
          <wp:inline distT="0" distB="0" distL="0" distR="0" wp14:anchorId="396BA6C5" wp14:editId="71E9B712">
            <wp:extent cx="3042920" cy="965835"/>
            <wp:effectExtent l="0" t="0" r="508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3042920" cy="965835"/>
                    </a:xfrm>
                    <a:prstGeom prst="rect">
                      <a:avLst/>
                    </a:prstGeom>
                    <a:noFill/>
                    <a:ln>
                      <a:noFill/>
                    </a:ln>
                  </pic:spPr>
                </pic:pic>
              </a:graphicData>
            </a:graphic>
          </wp:inline>
        </w:drawing>
      </w:r>
    </w:p>
    <w:p w:rsidR="005B67B2" w:rsidRDefault="005B67B2" w:rsidP="005B67B2">
      <w:pPr>
        <w:pStyle w:val="Caption"/>
        <w:jc w:val="center"/>
        <w:rPr>
          <w:rFonts w:ascii="Times New Roman" w:hAnsi="Times New Roman"/>
          <w:b w:val="0"/>
        </w:rPr>
      </w:pPr>
      <w:bookmarkStart w:id="78" w:name="_Ref312491471"/>
      <w:r w:rsidRPr="00D510FC">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14</w:t>
      </w:r>
      <w:r w:rsidR="00181ACF">
        <w:rPr>
          <w:rFonts w:ascii="Times New Roman" w:hAnsi="Times New Roman"/>
          <w:b w:val="0"/>
        </w:rPr>
        <w:fldChar w:fldCharType="end"/>
      </w:r>
      <w:bookmarkEnd w:id="78"/>
      <w:r>
        <w:rPr>
          <w:rFonts w:ascii="Times New Roman" w:hAnsi="Times New Roman"/>
          <w:b w:val="0"/>
        </w:rPr>
        <w:t>. S</w:t>
      </w:r>
      <w:r w:rsidRPr="00D510FC">
        <w:rPr>
          <w:rFonts w:ascii="Times New Roman" w:hAnsi="Times New Roman"/>
          <w:b w:val="0"/>
        </w:rPr>
        <w:t>imulated</w:t>
      </w:r>
      <w:r>
        <w:rPr>
          <w:rFonts w:ascii="Times New Roman" w:hAnsi="Times New Roman"/>
          <w:b w:val="0"/>
        </w:rPr>
        <w:t xml:space="preserve"> signal seen by the receiver.</w:t>
      </w:r>
    </w:p>
    <w:p w:rsidR="005B67B2" w:rsidRDefault="005B67B2" w:rsidP="004D2916">
      <w:r>
        <w:t xml:space="preserve">The simulation refers to both the transmitter and receiver elements first illustrated </w:t>
      </w:r>
      <w:r w:rsidRPr="005B67B2">
        <w:t xml:space="preserve">in </w:t>
      </w:r>
      <w:r w:rsidRPr="005B67B2">
        <w:fldChar w:fldCharType="begin"/>
      </w:r>
      <w:r w:rsidRPr="005B67B2">
        <w:instrText xml:space="preserve"> REF _Ref315364026 \h  \* MERGEFORMAT </w:instrText>
      </w:r>
      <w:r w:rsidRPr="005B67B2">
        <w:fldChar w:fldCharType="separate"/>
      </w:r>
      <w:r w:rsidR="001C4D1D" w:rsidRPr="001C4D1D">
        <w:t>Fig.</w:t>
      </w:r>
      <w:r w:rsidR="001C4D1D" w:rsidRPr="001C4D1D">
        <w:rPr>
          <w:noProof/>
        </w:rPr>
        <w:t>2.1</w:t>
      </w:r>
      <w:r w:rsidRPr="005B67B2">
        <w:fldChar w:fldCharType="end"/>
      </w:r>
      <w:r w:rsidRPr="005B67B2">
        <w:t>.</w:t>
      </w:r>
      <w:r>
        <w:t xml:space="preserve"> What is discovered during simulation is that</w:t>
      </w:r>
    </w:p>
    <w:p w:rsidR="004D2916" w:rsidRDefault="004D2916" w:rsidP="004D2916">
      <w:pPr>
        <w:numPr>
          <w:ilvl w:val="0"/>
          <w:numId w:val="17"/>
        </w:numPr>
        <w:spacing w:after="0"/>
      </w:pPr>
      <w:r>
        <w:t>L3 contributes weakly to the inductance of the loop,</w:t>
      </w:r>
    </w:p>
    <w:p w:rsidR="004D2916" w:rsidRDefault="004D2916" w:rsidP="004D2916">
      <w:pPr>
        <w:numPr>
          <w:ilvl w:val="0"/>
          <w:numId w:val="17"/>
        </w:numPr>
        <w:spacing w:after="0"/>
      </w:pPr>
      <w:r>
        <w:t xml:space="preserve">I1 acts as a ringer for the </w:t>
      </w:r>
      <w:r w:rsidR="005B67B2">
        <w:t>circuit,</w:t>
      </w:r>
    </w:p>
    <w:p w:rsidR="004D2916" w:rsidRDefault="004D2916" w:rsidP="004D2916">
      <w:pPr>
        <w:numPr>
          <w:ilvl w:val="0"/>
          <w:numId w:val="17"/>
        </w:numPr>
        <w:spacing w:after="0"/>
      </w:pPr>
      <w:r>
        <w:t xml:space="preserve">Components L1, L2, L3, and C1 simulate the </w:t>
      </w:r>
      <w:r w:rsidR="005B67B2">
        <w:t xml:space="preserve">one </w:t>
      </w:r>
      <w:r>
        <w:t xml:space="preserve">resonator; likewise, L4 and C2 simulate </w:t>
      </w:r>
      <w:r w:rsidR="005B67B2">
        <w:t xml:space="preserve">a </w:t>
      </w:r>
      <w:r w:rsidR="002025C2">
        <w:t>second</w:t>
      </w:r>
      <w:r w:rsidR="005B67B2">
        <w:t xml:space="preserve"> resonator, they are coupled across free-space at the calculated coupling coefficient from </w:t>
      </w:r>
      <w:r w:rsidR="002025C2">
        <w:fldChar w:fldCharType="begin"/>
      </w:r>
      <w:r w:rsidR="002025C2">
        <w:instrText xml:space="preserve"> GOTOBUTTON ZEqnNum150629  \* MERGEFORMAT </w:instrText>
      </w:r>
      <w:r w:rsidR="00FA7F3E">
        <w:fldChar w:fldCharType="begin"/>
      </w:r>
      <w:r w:rsidR="00FA7F3E">
        <w:instrText xml:space="preserve"> REF ZEqnNum150629 \* Charformat \! \* MERGEFORMAT </w:instrText>
      </w:r>
      <w:r w:rsidR="00FA7F3E">
        <w:fldChar w:fldCharType="separate"/>
      </w:r>
      <w:r w:rsidR="001C4D1D">
        <w:instrText>(48)</w:instrText>
      </w:r>
      <w:r w:rsidR="00FA7F3E">
        <w:fldChar w:fldCharType="end"/>
      </w:r>
      <w:r w:rsidR="002025C2">
        <w:fldChar w:fldCharType="end"/>
      </w:r>
      <w:r>
        <w:t>,</w:t>
      </w:r>
    </w:p>
    <w:p w:rsidR="004D2916" w:rsidRDefault="004D2916" w:rsidP="004D2916">
      <w:pPr>
        <w:numPr>
          <w:ilvl w:val="0"/>
          <w:numId w:val="17"/>
        </w:numPr>
        <w:spacing w:after="0"/>
      </w:pPr>
      <w:r>
        <w:t>Q1, Q2, C3, and C4 constitute the oscilla</w:t>
      </w:r>
      <w:r w:rsidR="002025C2">
        <w:t>tor driven by voltage source V1,</w:t>
      </w:r>
    </w:p>
    <w:p w:rsidR="004D2916" w:rsidRDefault="002025C2" w:rsidP="002025C2">
      <w:pPr>
        <w:numPr>
          <w:ilvl w:val="0"/>
          <w:numId w:val="17"/>
        </w:numPr>
        <w:spacing w:before="0" w:beforeAutospacing="0" w:line="276" w:lineRule="auto"/>
      </w:pPr>
      <w:r>
        <w:t>The system transmits energy given the theoretical predictions. Variation of</w:t>
      </w:r>
      <w:r w:rsidR="004D2916">
        <w:t xml:space="preserve"> the coupling coefficient </w:t>
      </w:r>
      <w:r w:rsidR="004D2916" w:rsidRPr="004D2916">
        <w:rPr>
          <w:position w:val="-14"/>
        </w:rPr>
        <w:object w:dxaOrig="279" w:dyaOrig="360">
          <v:shape id="_x0000_i1332" type="#_x0000_t75" style="width:13.65pt;height:17.4pt" o:ole="">
            <v:imagedata r:id="rId642" o:title=""/>
          </v:shape>
          <o:OLEObject Type="Embed" ProgID="Equation.DSMT4" ShapeID="_x0000_i1332" DrawAspect="Content" ObjectID="_1393951654" r:id="rId643"/>
        </w:object>
      </w:r>
      <w:r w:rsidR="004D2916">
        <w:t xml:space="preserve"> shows the various </w:t>
      </w:r>
      <w:r>
        <w:t>circuit responses</w:t>
      </w:r>
      <w:r w:rsidR="004D2916">
        <w:t xml:space="preserve">, </w:t>
      </w:r>
      <w:r w:rsidR="004D2916" w:rsidRPr="005B67B2">
        <w:t>shown in</w:t>
      </w:r>
      <w:r w:rsidR="005B67B2" w:rsidRPr="005B67B2">
        <w:t xml:space="preserve"> </w:t>
      </w:r>
      <w:r w:rsidR="005B67B2" w:rsidRPr="005B67B2">
        <w:fldChar w:fldCharType="begin"/>
      </w:r>
      <w:r w:rsidR="005B67B2" w:rsidRPr="005B67B2">
        <w:instrText xml:space="preserve"> REF _Ref320103809 \h  \* MERGEFORMAT </w:instrText>
      </w:r>
      <w:r w:rsidR="005B67B2" w:rsidRPr="005B67B2">
        <w:fldChar w:fldCharType="separate"/>
      </w:r>
      <w:r w:rsidR="001C4D1D" w:rsidRPr="001C4D1D">
        <w:t>Fig.</w:t>
      </w:r>
      <w:r w:rsidR="001C4D1D" w:rsidRPr="001C4D1D">
        <w:rPr>
          <w:noProof/>
        </w:rPr>
        <w:t>4.1</w:t>
      </w:r>
      <w:r w:rsidR="005B67B2" w:rsidRPr="005B67B2">
        <w:fldChar w:fldCharType="end"/>
      </w:r>
      <w:r w:rsidR="005B67B2">
        <w:t xml:space="preserve"> in the Appendix.</w:t>
      </w:r>
    </w:p>
    <w:p w:rsidR="00666B66" w:rsidRDefault="00666B66" w:rsidP="00666B66">
      <w:pPr>
        <w:spacing w:before="0" w:beforeAutospacing="0" w:after="0"/>
      </w:pPr>
      <w:r w:rsidRPr="00FC2627">
        <w:t xml:space="preserve">It is expected that a </w:t>
      </w:r>
      <w:r w:rsidR="00727928">
        <w:t xml:space="preserve">sinusoid </w:t>
      </w:r>
      <w:r w:rsidRPr="00FC2627">
        <w:t xml:space="preserve">to be </w:t>
      </w:r>
      <w:r w:rsidR="00727928">
        <w:t>emitted</w:t>
      </w:r>
      <w:r w:rsidRPr="00FC2627">
        <w:t xml:space="preserve"> from the transmission antenna</w:t>
      </w:r>
      <w:r w:rsidR="006D2407">
        <w:t xml:space="preserve"> with both a positive and negative group velocity outward from the loop surface</w:t>
      </w:r>
      <w:r w:rsidRPr="00FC2627">
        <w:t xml:space="preserve">. </w:t>
      </w:r>
      <w:r w:rsidR="006D2407">
        <w:t xml:space="preserve">Alignment of loop centers, or </w:t>
      </w:r>
      <w:r>
        <w:t>axial alignment</w:t>
      </w:r>
      <w:r w:rsidR="006D2407">
        <w:t>,</w:t>
      </w:r>
      <w:r>
        <w:t xml:space="preserve"> will </w:t>
      </w:r>
      <w:r w:rsidR="006D2407">
        <w:t xml:space="preserve">yield </w:t>
      </w:r>
      <w:r>
        <w:t xml:space="preserve">the </w:t>
      </w:r>
      <w:r w:rsidR="006D2407">
        <w:t xml:space="preserve">highest magnitude of </w:t>
      </w:r>
      <w:r>
        <w:t xml:space="preserve">energy transmitted. </w:t>
      </w:r>
      <w:r w:rsidRPr="00FC2627">
        <w:t xml:space="preserve">Efficiency of the amplification is ideal when the node </w:t>
      </w:r>
      <w:r w:rsidR="006D2407">
        <w:t>C</w:t>
      </w:r>
      <w:r w:rsidRPr="00FC2627">
        <w:t xml:space="preserve"> is placed to as exact to one-half the length of</w:t>
      </w:r>
      <w:r w:rsidR="006D2407">
        <w:t xml:space="preserve"> AB</w:t>
      </w:r>
      <w:r w:rsidRPr="00FC2627">
        <w:t xml:space="preserve">. </w:t>
      </w:r>
      <w:r w:rsidR="006D2407">
        <w:t>The cyclic quality</w:t>
      </w:r>
      <w:r w:rsidRPr="00FC2627">
        <w:t xml:space="preserve">, </w:t>
      </w:r>
      <w:r w:rsidRPr="00FC2627">
        <w:rPr>
          <w:position w:val="-12"/>
        </w:rPr>
        <w:object w:dxaOrig="499" w:dyaOrig="360">
          <v:shape id="_x0000_i1333" type="#_x0000_t75" style="width:24.85pt;height:17.4pt" o:ole="">
            <v:imagedata r:id="rId644" o:title=""/>
          </v:shape>
          <o:OLEObject Type="Embed" ProgID="Equation.DSMT4" ShapeID="_x0000_i1333" DrawAspect="Content" ObjectID="_1393951655" r:id="rId645"/>
        </w:object>
      </w:r>
      <w:r w:rsidRPr="00FC2627">
        <w:t xml:space="preserve"> is relevant to describing the </w:t>
      </w:r>
      <w:r w:rsidR="006D2407">
        <w:t>internal quality</w:t>
      </w:r>
      <w:r w:rsidRPr="00FC2627">
        <w:t xml:space="preserve"> of the oscillator at a</w:t>
      </w:r>
      <w:r w:rsidR="006D2407">
        <w:t>ny</w:t>
      </w:r>
      <w:r w:rsidRPr="00FC2627">
        <w:t xml:space="preserve"> particular time </w:t>
      </w:r>
      <w:r w:rsidRPr="00FC2627">
        <w:rPr>
          <w:i/>
        </w:rPr>
        <w:t>t</w:t>
      </w:r>
      <w:r>
        <w:t xml:space="preserve"> when</w:t>
      </w:r>
    </w:p>
    <w:p w:rsidR="00666B66" w:rsidRDefault="00666B66" w:rsidP="00666B66">
      <w:pPr>
        <w:pStyle w:val="MTDisplayEquation"/>
      </w:pPr>
      <w:r>
        <w:lastRenderedPageBreak/>
        <w:tab/>
      </w:r>
      <w:r w:rsidR="006C45EC" w:rsidRPr="00FC2627">
        <w:rPr>
          <w:position w:val="-28"/>
        </w:rPr>
        <w:object w:dxaOrig="1440" w:dyaOrig="639">
          <v:shape id="_x0000_i1334" type="#_x0000_t75" style="width:1in;height:32.3pt" o:ole="">
            <v:imagedata r:id="rId646" o:title=""/>
          </v:shape>
          <o:OLEObject Type="Embed" ProgID="Equation.DSMT4" ShapeID="_x0000_i1334" DrawAspect="Content" ObjectID="_1393951656" r:id="rId6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9" w:name="ZEqnNum150546"/>
      <w:r>
        <w:instrText>(</w:instrText>
      </w:r>
      <w:fldSimple w:instr=" SEQ MTEqn \c \* Arabic \* MERGEFORMAT ">
        <w:r w:rsidR="001C4D1D">
          <w:rPr>
            <w:noProof/>
          </w:rPr>
          <w:instrText>76</w:instrText>
        </w:r>
      </w:fldSimple>
      <w:r>
        <w:instrText>)</w:instrText>
      </w:r>
      <w:bookmarkEnd w:id="79"/>
      <w:r>
        <w:fldChar w:fldCharType="end"/>
      </w:r>
    </w:p>
    <w:p w:rsidR="00D775D8" w:rsidRDefault="006D2407" w:rsidP="00666B66">
      <w:r>
        <w:t xml:space="preserve">Equation </w:t>
      </w:r>
      <w:r>
        <w:fldChar w:fldCharType="begin"/>
      </w:r>
      <w:r>
        <w:instrText xml:space="preserve"> GOTOBUTTON ZEqnNum150546  \* MERGEFORMAT </w:instrText>
      </w:r>
      <w:r w:rsidR="00FA7F3E">
        <w:fldChar w:fldCharType="begin"/>
      </w:r>
      <w:r w:rsidR="00FA7F3E">
        <w:instrText xml:space="preserve"> REF ZEqnNum150546 \* Charformat \! \* MERGEFORMAT </w:instrText>
      </w:r>
      <w:r w:rsidR="00FA7F3E">
        <w:fldChar w:fldCharType="separate"/>
      </w:r>
      <w:r w:rsidR="001C4D1D">
        <w:instrText>(76)</w:instrText>
      </w:r>
      <w:r w:rsidR="00FA7F3E">
        <w:fldChar w:fldCharType="end"/>
      </w:r>
      <w:r>
        <w:fldChar w:fldCharType="end"/>
      </w:r>
      <w:r>
        <w:t xml:space="preserve"> </w:t>
      </w:r>
      <w:r w:rsidR="00666B66">
        <w:t xml:space="preserve">infers a complex set of amplitudes present </w:t>
      </w:r>
      <w:r>
        <w:t xml:space="preserve">across </w:t>
      </w:r>
      <w:r w:rsidR="00666B66">
        <w:t xml:space="preserve">the field object. </w:t>
      </w:r>
      <w:r w:rsidR="00496836">
        <w:t xml:space="preserve">The effective quality factor </w:t>
      </w:r>
      <w:r w:rsidR="00496836" w:rsidRPr="00496836">
        <w:rPr>
          <w:position w:val="-10"/>
        </w:rPr>
        <w:object w:dxaOrig="279" w:dyaOrig="320">
          <v:shape id="_x0000_i1335" type="#_x0000_t75" style="width:13.65pt;height:16.15pt" o:ole="">
            <v:imagedata r:id="rId648" o:title=""/>
          </v:shape>
          <o:OLEObject Type="Embed" ProgID="Equation.DSMT4" ShapeID="_x0000_i1335" DrawAspect="Content" ObjectID="_1393951657" r:id="rId649"/>
        </w:object>
      </w:r>
      <w:r w:rsidR="00666B66">
        <w:t xml:space="preserve"> along with the effective damping factor </w:t>
      </w:r>
      <w:r w:rsidR="00496836" w:rsidRPr="00B15210">
        <w:rPr>
          <w:position w:val="-10"/>
        </w:rPr>
        <w:object w:dxaOrig="260" w:dyaOrig="320">
          <v:shape id="_x0000_i1336" type="#_x0000_t75" style="width:13.65pt;height:16.15pt" o:ole="">
            <v:imagedata r:id="rId650" o:title=""/>
          </v:shape>
          <o:OLEObject Type="Embed" ProgID="Equation.DSMT4" ShapeID="_x0000_i1336" DrawAspect="Content" ObjectID="_1393951658" r:id="rId651"/>
        </w:object>
      </w:r>
      <w:r w:rsidR="00666B66">
        <w:t xml:space="preserve"> </w:t>
      </w:r>
      <w:r w:rsidR="00D775D8">
        <w:t xml:space="preserve"> satisfy </w:t>
      </w:r>
      <w:r w:rsidR="00666B66">
        <w:t>the traveling wave solution. These properties are based on the states of the oscillator for each instance of the antenna elements</w:t>
      </w:r>
      <w:r w:rsidR="00D775D8">
        <w:t xml:space="preserve"> </w:t>
      </w:r>
      <w:r w:rsidR="00666B66">
        <w:t>as</w:t>
      </w:r>
    </w:p>
    <w:p w:rsidR="00D775D8" w:rsidRDefault="00D775D8" w:rsidP="00D775D8">
      <w:pPr>
        <w:pStyle w:val="MTDisplayEquation"/>
      </w:pPr>
      <w:r>
        <w:tab/>
      </w:r>
      <w:r w:rsidRPr="00D775D8">
        <w:rPr>
          <w:position w:val="-58"/>
        </w:rPr>
        <w:object w:dxaOrig="1800" w:dyaOrig="1280">
          <v:shape id="_x0000_i1337" type="#_x0000_t75" style="width:89.4pt;height:64.55pt" o:ole="">
            <v:imagedata r:id="rId652" o:title=""/>
          </v:shape>
          <o:OLEObject Type="Embed" ProgID="Equation.DSMT4" ShapeID="_x0000_i1337" DrawAspect="Content" ObjectID="_1393951659" r:id="rId6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77</w:instrText>
        </w:r>
      </w:fldSimple>
      <w:r>
        <w:instrText>)</w:instrText>
      </w:r>
      <w:r>
        <w:fldChar w:fldCharType="end"/>
      </w:r>
    </w:p>
    <w:p w:rsidR="00C54946" w:rsidRDefault="00666B66" w:rsidP="00AA3598">
      <w:r>
        <w:t xml:space="preserve">for each of the antenna elements </w:t>
      </w:r>
      <w:r w:rsidRPr="00B15210">
        <w:rPr>
          <w:position w:val="-10"/>
        </w:rPr>
        <w:object w:dxaOrig="980" w:dyaOrig="300">
          <v:shape id="_x0000_i1338" type="#_x0000_t75" style="width:48.4pt;height:14.9pt" o:ole="">
            <v:imagedata r:id="rId654" o:title=""/>
          </v:shape>
          <o:OLEObject Type="Embed" ProgID="Equation.DSMT4" ShapeID="_x0000_i1338" DrawAspect="Content" ObjectID="_1393951660" r:id="rId655"/>
        </w:object>
      </w:r>
      <w:r>
        <w:t xml:space="preserve"> The states</w:t>
      </w:r>
      <w:r w:rsidR="00D775D8">
        <w:t xml:space="preserve"> </w:t>
      </w:r>
      <w:r>
        <w:t>describe behavior of the system w</w:t>
      </w:r>
      <w:r w:rsidR="00751639">
        <w:t xml:space="preserve">hen there are small changes in </w:t>
      </w:r>
      <w:r w:rsidR="006C45EC" w:rsidRPr="006C45EC">
        <w:rPr>
          <w:position w:val="-10"/>
        </w:rPr>
        <w:object w:dxaOrig="260" w:dyaOrig="320">
          <v:shape id="_x0000_i1339" type="#_x0000_t75" style="width:13.65pt;height:16.15pt" o:ole="">
            <v:imagedata r:id="rId656" o:title=""/>
          </v:shape>
          <o:OLEObject Type="Embed" ProgID="Equation.DSMT4" ShapeID="_x0000_i1339" DrawAspect="Content" ObjectID="_1393951661" r:id="rId657"/>
        </w:object>
      </w:r>
      <w:r>
        <w:t xml:space="preserve">, given </w:t>
      </w:r>
      <w:r>
        <w:fldChar w:fldCharType="begin"/>
      </w:r>
      <w:r>
        <w:instrText xml:space="preserve"> GOTOBUTTON ZEqnNum126055  \* MERGEFORMAT </w:instrText>
      </w:r>
      <w:r w:rsidR="00FA7F3E">
        <w:fldChar w:fldCharType="begin"/>
      </w:r>
      <w:r w:rsidR="00FA7F3E">
        <w:instrText xml:space="preserve"> REF ZEqnNum126055 \* Charformat \! \* MERGEFORMAT </w:instrText>
      </w:r>
      <w:r w:rsidR="00FA7F3E">
        <w:fldChar w:fldCharType="separate"/>
      </w:r>
      <w:r w:rsidR="001C4D1D">
        <w:instrText>(72)</w:instrText>
      </w:r>
      <w:r w:rsidR="00FA7F3E">
        <w:fldChar w:fldCharType="end"/>
      </w:r>
      <w:r>
        <w:fldChar w:fldCharType="end"/>
      </w:r>
      <w:r>
        <w:t>.</w:t>
      </w:r>
      <w:r w:rsidR="006C45EC">
        <w:t xml:space="preserve"> The transmission circuit is a series circuit and the addition of </w:t>
      </w:r>
      <w:r w:rsidR="006C45EC" w:rsidRPr="006C45EC">
        <w:rPr>
          <w:position w:val="-10"/>
        </w:rPr>
        <w:object w:dxaOrig="260" w:dyaOrig="320">
          <v:shape id="_x0000_i1340" type="#_x0000_t75" style="width:13.65pt;height:16.15pt" o:ole="">
            <v:imagedata r:id="rId658" o:title=""/>
          </v:shape>
          <o:OLEObject Type="Embed" ProgID="Equation.DSMT4" ShapeID="_x0000_i1340" DrawAspect="Content" ObjectID="_1393951662" r:id="rId659"/>
        </w:object>
      </w:r>
      <w:r w:rsidR="006C45EC">
        <w:t xml:space="preserve"> would make </w:t>
      </w:r>
      <w:r w:rsidR="006C45EC" w:rsidRPr="006C45EC">
        <w:rPr>
          <w:position w:val="-10"/>
        </w:rPr>
        <w:object w:dxaOrig="279" w:dyaOrig="320">
          <v:shape id="_x0000_i1341" type="#_x0000_t75" style="width:13.65pt;height:16.15pt" o:ole="">
            <v:imagedata r:id="rId660" o:title=""/>
          </v:shape>
          <o:OLEObject Type="Embed" ProgID="Equation.DSMT4" ShapeID="_x0000_i1341" DrawAspect="Content" ObjectID="_1393951663" r:id="rId661"/>
        </w:object>
      </w:r>
      <w:r w:rsidR="006C45EC">
        <w:t xml:space="preserve"> smaller. The receiving circuit is arranged in parallel so that changes in </w:t>
      </w:r>
      <w:r w:rsidR="006C45EC" w:rsidRPr="006C45EC">
        <w:rPr>
          <w:position w:val="-10"/>
        </w:rPr>
        <w:object w:dxaOrig="260" w:dyaOrig="320">
          <v:shape id="_x0000_i1342" type="#_x0000_t75" style="width:13.65pt;height:16.15pt" o:ole="">
            <v:imagedata r:id="rId662" o:title=""/>
          </v:shape>
          <o:OLEObject Type="Embed" ProgID="Equation.DSMT4" ShapeID="_x0000_i1342" DrawAspect="Content" ObjectID="_1393951664" r:id="rId663"/>
        </w:object>
      </w:r>
      <w:r w:rsidR="006C45EC">
        <w:t xml:space="preserve"> will make </w:t>
      </w:r>
      <w:r w:rsidR="006C45EC" w:rsidRPr="006C45EC">
        <w:rPr>
          <w:position w:val="-10"/>
        </w:rPr>
        <w:object w:dxaOrig="279" w:dyaOrig="320">
          <v:shape id="_x0000_i1343" type="#_x0000_t75" style="width:13.65pt;height:16.15pt" o:ole="">
            <v:imagedata r:id="rId664" o:title=""/>
          </v:shape>
          <o:OLEObject Type="Embed" ProgID="Equation.DSMT4" ShapeID="_x0000_i1343" DrawAspect="Content" ObjectID="_1393951665" r:id="rId665"/>
        </w:object>
      </w:r>
      <w:r w:rsidR="006C45EC">
        <w:t xml:space="preserve"> larger.</w:t>
      </w:r>
    </w:p>
    <w:p w:rsidR="00666B66" w:rsidRDefault="00E37DC2" w:rsidP="00666B66">
      <w:pPr>
        <w:keepNext/>
        <w:spacing w:after="0"/>
        <w:jc w:val="center"/>
      </w:pPr>
      <w:r>
        <w:rPr>
          <w:noProof/>
        </w:rPr>
        <w:drawing>
          <wp:inline distT="0" distB="0" distL="0" distR="0" wp14:anchorId="2E210FC5" wp14:editId="4566D780">
            <wp:extent cx="1761338" cy="1093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1761604" cy="1093410"/>
                    </a:xfrm>
                    <a:prstGeom prst="rect">
                      <a:avLst/>
                    </a:prstGeom>
                  </pic:spPr>
                </pic:pic>
              </a:graphicData>
            </a:graphic>
          </wp:inline>
        </w:drawing>
      </w:r>
    </w:p>
    <w:p w:rsidR="00666B66" w:rsidRDefault="006C45EC" w:rsidP="00666B66">
      <w:r>
        <w:t>A plot or table to show the effect of R on Q?</w:t>
      </w:r>
    </w:p>
    <w:p w:rsidR="00666B66" w:rsidRDefault="00AA3598" w:rsidP="00666B66">
      <w:r>
        <w:t xml:space="preserve">A circuit is constructed based on the schematic used in the simulation wherein to test the hypothesis. </w:t>
      </w:r>
      <w:r w:rsidR="00666B66">
        <w:t>Measured with a frequency counter, the broadcasting frequency</w:t>
      </w:r>
      <w:r>
        <w:t>,</w:t>
      </w:r>
    </w:p>
    <w:p w:rsidR="00666B66" w:rsidRDefault="00666B66" w:rsidP="00666B66">
      <w:pPr>
        <w:pStyle w:val="MTDisplayEquation"/>
      </w:pPr>
      <w:r>
        <w:tab/>
      </w:r>
      <w:r w:rsidRPr="005B77AA">
        <w:rPr>
          <w:position w:val="-10"/>
        </w:rPr>
        <w:object w:dxaOrig="1260" w:dyaOrig="320">
          <v:shape id="_x0000_i1344" type="#_x0000_t75" style="width:63.3pt;height:16.15pt" o:ole="">
            <v:imagedata r:id="rId667" o:title=""/>
          </v:shape>
          <o:OLEObject Type="Embed" ProgID="Equation.DSMT4" ShapeID="_x0000_i1344" DrawAspect="Content" ObjectID="_1393951666" r:id="rId66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78</w:instrText>
        </w:r>
      </w:fldSimple>
      <w:r>
        <w:instrText>)</w:instrText>
      </w:r>
      <w:r>
        <w:fldChar w:fldCharType="end"/>
      </w:r>
    </w:p>
    <w:p w:rsidR="00AA3598" w:rsidRDefault="00AA3598" w:rsidP="00666B66">
      <w:r>
        <w:t>It is anticipated that if the dipole is preserved after each cycle, that efficiency would increase. The transmission circuit including the antenna discussed in §</w:t>
      </w:r>
      <w:r>
        <w:fldChar w:fldCharType="begin"/>
      </w:r>
      <w:r>
        <w:instrText xml:space="preserve"> REF _Ref310774394 \r \h </w:instrText>
      </w:r>
      <w:r>
        <w:fldChar w:fldCharType="separate"/>
      </w:r>
      <w:r w:rsidR="001C4D1D">
        <w:t>2.3.1</w:t>
      </w:r>
      <w:r>
        <w:fldChar w:fldCharType="end"/>
      </w:r>
      <w:r>
        <w:t xml:space="preserve">, is </w:t>
      </w:r>
      <w:r w:rsidRPr="00793131">
        <w:t>shown in</w:t>
      </w:r>
      <w:r w:rsidR="00401F4B" w:rsidRPr="00793131">
        <w:t xml:space="preserve"> </w:t>
      </w:r>
      <w:r w:rsidR="00401F4B" w:rsidRPr="00793131">
        <w:fldChar w:fldCharType="begin"/>
      </w:r>
      <w:r w:rsidR="00401F4B" w:rsidRPr="00793131">
        <w:instrText xml:space="preserve"> REF _Ref320114373 \h </w:instrText>
      </w:r>
      <w:r w:rsidR="00793131" w:rsidRPr="00793131">
        <w:instrText xml:space="preserve"> \* MERGEFORMAT </w:instrText>
      </w:r>
      <w:r w:rsidR="00401F4B" w:rsidRPr="00793131">
        <w:fldChar w:fldCharType="separate"/>
      </w:r>
      <w:r w:rsidR="001C4D1D" w:rsidRPr="001C4D1D">
        <w:t>Fig.</w:t>
      </w:r>
      <w:r w:rsidR="001C4D1D" w:rsidRPr="001C4D1D">
        <w:rPr>
          <w:noProof/>
        </w:rPr>
        <w:t>2.15</w:t>
      </w:r>
      <w:r w:rsidR="00401F4B" w:rsidRPr="00793131">
        <w:fldChar w:fldCharType="end"/>
      </w:r>
      <w:r w:rsidRPr="00793131">
        <w:t>.</w:t>
      </w:r>
    </w:p>
    <w:p w:rsidR="00401F4B" w:rsidRDefault="00401F4B" w:rsidP="00401F4B">
      <w:pPr>
        <w:keepNext/>
        <w:spacing w:after="0" w:line="240" w:lineRule="auto"/>
        <w:jc w:val="center"/>
      </w:pPr>
      <w:r>
        <w:rPr>
          <w:noProof/>
        </w:rPr>
        <w:lastRenderedPageBreak/>
        <w:drawing>
          <wp:inline distT="0" distB="0" distL="0" distR="0" wp14:anchorId="156628A9" wp14:editId="0B32A919">
            <wp:extent cx="1744675" cy="232623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9"/>
                    <a:stretch>
                      <a:fillRect/>
                    </a:stretch>
                  </pic:blipFill>
                  <pic:spPr>
                    <a:xfrm>
                      <a:off x="0" y="0"/>
                      <a:ext cx="1745672" cy="2327562"/>
                    </a:xfrm>
                    <a:prstGeom prst="rect">
                      <a:avLst/>
                    </a:prstGeom>
                  </pic:spPr>
                </pic:pic>
              </a:graphicData>
            </a:graphic>
          </wp:inline>
        </w:drawing>
      </w:r>
    </w:p>
    <w:p w:rsidR="00401F4B" w:rsidRPr="00D15E3B" w:rsidRDefault="00401F4B" w:rsidP="00401F4B">
      <w:pPr>
        <w:pStyle w:val="Caption"/>
        <w:jc w:val="center"/>
        <w:rPr>
          <w:rFonts w:ascii="Times New Roman" w:hAnsi="Times New Roman"/>
          <w:b w:val="0"/>
        </w:rPr>
      </w:pPr>
      <w:bookmarkStart w:id="80" w:name="_Ref320114373"/>
      <w:r w:rsidRPr="00D15E3B">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15</w:t>
      </w:r>
      <w:r w:rsidR="00181ACF">
        <w:rPr>
          <w:rFonts w:ascii="Times New Roman" w:hAnsi="Times New Roman"/>
          <w:b w:val="0"/>
        </w:rPr>
        <w:fldChar w:fldCharType="end"/>
      </w:r>
      <w:bookmarkEnd w:id="80"/>
      <w:r w:rsidRPr="00D15E3B">
        <w:rPr>
          <w:rFonts w:ascii="Times New Roman" w:hAnsi="Times New Roman"/>
          <w:b w:val="0"/>
        </w:rPr>
        <w:t xml:space="preserve">. </w:t>
      </w:r>
      <w:r>
        <w:rPr>
          <w:rFonts w:ascii="Times New Roman" w:hAnsi="Times New Roman"/>
          <w:b w:val="0"/>
        </w:rPr>
        <w:t xml:space="preserve">The constructed </w:t>
      </w:r>
      <w:r w:rsidRPr="00D15E3B">
        <w:rPr>
          <w:rFonts w:ascii="Times New Roman" w:hAnsi="Times New Roman"/>
          <w:b w:val="0"/>
        </w:rPr>
        <w:t>oscillator.</w:t>
      </w:r>
    </w:p>
    <w:p w:rsidR="001950E2" w:rsidRDefault="001950E2" w:rsidP="004B306B">
      <w:pPr>
        <w:pStyle w:val="Heading2"/>
        <w:spacing w:before="100"/>
      </w:pPr>
      <w:bookmarkStart w:id="81" w:name="_Ref319005649"/>
      <w:bookmarkStart w:id="82" w:name="_Ref319592428"/>
      <w:bookmarkStart w:id="83" w:name="_Ref320012237"/>
      <w:bookmarkStart w:id="84" w:name="_Ref317695453"/>
      <w:bookmarkStart w:id="85" w:name="_Ref310864443"/>
      <w:bookmarkStart w:id="86" w:name="_Toc320194641"/>
      <w:bookmarkEnd w:id="36"/>
      <w:r>
        <w:t xml:space="preserve">The </w:t>
      </w:r>
      <w:bookmarkEnd w:id="81"/>
      <w:r w:rsidR="00A73904">
        <w:t>propagation</w:t>
      </w:r>
      <w:r w:rsidR="003B72AF">
        <w:t xml:space="preserve"> model</w:t>
      </w:r>
      <w:bookmarkEnd w:id="82"/>
      <w:bookmarkEnd w:id="83"/>
      <w:bookmarkEnd w:id="86"/>
    </w:p>
    <w:p w:rsidR="00944ABC" w:rsidRDefault="00944ABC" w:rsidP="006B1A4E">
      <w:r>
        <w:t xml:space="preserve">The transportation of energy across free-space occurs in a pair of tuned circuits, symmetric and set a distance apart, when one of the circuits is electrically stimulated. By amplification, the resonance frequency can be used to accelerate electrons in a coil. Power is then </w:t>
      </w:r>
      <w:r w:rsidR="004D1049">
        <w:t>transferred via</w:t>
      </w:r>
      <w:r>
        <w:t xml:space="preserve"> magnetic fields</w:t>
      </w:r>
      <w:r w:rsidR="004D1049">
        <w:t xml:space="preserve"> in the form of photons</w:t>
      </w:r>
      <w:r>
        <w:t xml:space="preserve"> by an electromotive force around </w:t>
      </w:r>
      <w:r w:rsidR="004D1049">
        <w:t>a</w:t>
      </w:r>
      <w:r>
        <w:t xml:space="preserve"> closed path</w:t>
      </w:r>
      <w:r w:rsidR="00075D28">
        <w:t xml:space="preserve">: </w:t>
      </w:r>
      <w:r>
        <w:t>the two coils coupled in free-space</w:t>
      </w:r>
      <w:r w:rsidR="00075D28">
        <w:t xml:space="preserve"> and</w:t>
      </w:r>
      <w:r>
        <w:t xml:space="preserve"> proportional to the rate of change of magnetic flux through any surface bound by the path. In practice, this means an </w:t>
      </w:r>
      <w:r w:rsidRPr="006B171A">
        <w:t>electric current</w:t>
      </w:r>
      <w:r>
        <w:t xml:space="preserve"> will be induced in any distant </w:t>
      </w:r>
      <w:r w:rsidRPr="006B171A">
        <w:t>circuit</w:t>
      </w:r>
      <w:r>
        <w:t xml:space="preserve"> where the </w:t>
      </w:r>
      <w:r w:rsidRPr="006B171A">
        <w:t>magnetic flux</w:t>
      </w:r>
      <w:r>
        <w:t xml:space="preserve"> intersects with an appropriate conductor in the path of the oscillations. The </w:t>
      </w:r>
      <w:r w:rsidR="004D1049">
        <w:t>placement of the resonant objects in the scheme will be in the path based on the projections of their antenna, coupled to their resonant circuits.</w:t>
      </w:r>
    </w:p>
    <w:p w:rsidR="00900469" w:rsidRDefault="006B1A4E" w:rsidP="00900469">
      <w:r w:rsidRPr="00DB0CB2">
        <w:t xml:space="preserve">The quarter-wavelength magnetic loop antenna </w:t>
      </w:r>
      <w:r>
        <w:t>is</w:t>
      </w:r>
      <w:r w:rsidRPr="00DB0CB2">
        <w:t xml:space="preserve"> a</w:t>
      </w:r>
      <w:r>
        <w:t xml:space="preserve"> useful device</w:t>
      </w:r>
      <w:r w:rsidRPr="00DB0CB2">
        <w:t xml:space="preserve"> to transmit significant quantities of electrical current </w:t>
      </w:r>
      <w:r>
        <w:t>at reasonable efficiency</w:t>
      </w:r>
      <w:r w:rsidRPr="00DB0CB2">
        <w:t xml:space="preserve">. </w:t>
      </w:r>
      <w:r w:rsidR="004D1049">
        <w:t>For simplicity and brevity, t</w:t>
      </w:r>
      <w:r w:rsidR="007B05BA">
        <w:t>his is a</w:t>
      </w:r>
      <w:r w:rsidR="00944ABC">
        <w:t xml:space="preserve"> fundamental artifact of the scheme</w:t>
      </w:r>
      <w:r w:rsidR="004D1049">
        <w:t xml:space="preserve"> presented in this thesis</w:t>
      </w:r>
      <w:r w:rsidR="00C12CB5">
        <w:t xml:space="preserve">. The complete range of behavior available is </w:t>
      </w:r>
      <w:r w:rsidR="007B05BA">
        <w:t>exclusively</w:t>
      </w:r>
      <w:r w:rsidR="00C12CB5">
        <w:t xml:space="preserve"> due to the interface between a set of electrical charges and an ambient structure of free-space at normal temperatures and pressures, </w:t>
      </w:r>
      <w:r w:rsidR="007B05BA">
        <w:t>for the purposes here of atmospheric air with a characteristic impedance.</w:t>
      </w:r>
      <w:r w:rsidR="00900469">
        <w:t xml:space="preserve"> The antenna</w:t>
      </w:r>
      <w:r w:rsidR="00900469" w:rsidRPr="002F638C">
        <w:t xml:space="preserve"> has very sharp nulls at right angles to the plane of the loop.</w:t>
      </w:r>
    </w:p>
    <w:p w:rsidR="001B4C28" w:rsidRDefault="001B4C28" w:rsidP="001B4C28">
      <w:r w:rsidRPr="00B5543B">
        <w:t>The mathematical components needed to describe the problem at hand: currents in the conductive media and currents in the dielectric. If the medium inside the waveguide is homogenous and isotropic and if the surface impedance at the boundary is zero, the method of separating variables enables us to obtain a set of normal, that is, uncoupled modes of propagation. Any irregularity or discontinuity in the waveguide provides a coupling between some, or all, modes of propagation</w:t>
      </w:r>
      <w:r w:rsidR="004D1049">
        <w:t xml:space="preserve"> [</w:t>
      </w:r>
      <w:r w:rsidR="004D1049">
        <w:fldChar w:fldCharType="begin"/>
      </w:r>
      <w:r w:rsidR="004D1049">
        <w:instrText xml:space="preserve"> NOTEREF _Ref319588585 \h </w:instrText>
      </w:r>
      <w:r w:rsidR="004D1049">
        <w:fldChar w:fldCharType="separate"/>
      </w:r>
      <w:r w:rsidR="001C4D1D">
        <w:t>21</w:t>
      </w:r>
      <w:r w:rsidR="004D1049">
        <w:fldChar w:fldCharType="end"/>
      </w:r>
      <w:r w:rsidR="004D1049">
        <w:t>]</w:t>
      </w:r>
      <w:r w:rsidRPr="00B5543B">
        <w:t>. This implies that a conductive current in air as occurring in a closed system, being transported on a transmission element whose radius &lt;&lt; than the dielectric space, whose waveguide is sufficiently infinite, to impose ideal planetary electrical characteristics.</w:t>
      </w:r>
    </w:p>
    <w:p w:rsidR="00AC5380" w:rsidRDefault="00AC5380" w:rsidP="00AC5380">
      <w:r>
        <w:lastRenderedPageBreak/>
        <w:t>A necessarily narrowband antenna with steep nulls is required to allow the power to transmit in the signal while rejecting spurious noise and other transient phenomena the magnetic fields could be subject to, including solar radiation.</w:t>
      </w:r>
    </w:p>
    <w:p w:rsidR="00900469" w:rsidRPr="002F638C" w:rsidRDefault="00900469" w:rsidP="00900469">
      <w:r w:rsidRPr="002F638C">
        <w:t>These nulls can be very useful for suppressing</w:t>
      </w:r>
      <w:r>
        <w:t xml:space="preserve"> radio interference</w:t>
      </w:r>
      <w:r w:rsidRPr="002F638C">
        <w:t xml:space="preserve">. </w:t>
      </w:r>
      <w:r>
        <w:t xml:space="preserve">A rotation of </w:t>
      </w:r>
      <w:r w:rsidRPr="002F638C">
        <w:t xml:space="preserve">the loop </w:t>
      </w:r>
      <w:r>
        <w:t xml:space="preserve">will reduce noise. </w:t>
      </w:r>
      <w:r w:rsidRPr="002F638C">
        <w:t>Because the nulls are sharp, small changes in antenna orientation can make a large change in signal or noise received from the direction of the nulls</w:t>
      </w:r>
      <w:r>
        <w:t xml:space="preserve"> allowing the interference to bleed into the field</w:t>
      </w:r>
      <w:r w:rsidRPr="002F638C">
        <w:t>. The nulls are sharpest on the smallest loops</w:t>
      </w:r>
      <w:r>
        <w:t xml:space="preserve"> at a perimeter approximately </w:t>
      </w:r>
      <w:r w:rsidRPr="00900469">
        <w:rPr>
          <w:position w:val="-6"/>
        </w:rPr>
        <w:object w:dxaOrig="600" w:dyaOrig="260">
          <v:shape id="_x0000_i1345" type="#_x0000_t75" style="width:29.8pt;height:13.65pt" o:ole="">
            <v:imagedata r:id="rId670" o:title=""/>
          </v:shape>
          <o:OLEObject Type="Embed" ProgID="Equation.DSMT4" ShapeID="_x0000_i1345" DrawAspect="Content" ObjectID="_1393951667" r:id="rId671"/>
        </w:object>
      </w:r>
      <w:r>
        <w:t xml:space="preserve"> which linearly </w:t>
      </w:r>
      <w:r w:rsidRPr="002F638C">
        <w:t xml:space="preserve">increases to </w:t>
      </w:r>
      <w:r w:rsidRPr="00900469">
        <w:rPr>
          <w:position w:val="-6"/>
        </w:rPr>
        <w:object w:dxaOrig="460" w:dyaOrig="260">
          <v:shape id="_x0000_i1346" type="#_x0000_t75" style="width:23.6pt;height:13.65pt" o:ole="">
            <v:imagedata r:id="rId672" o:title=""/>
          </v:shape>
          <o:OLEObject Type="Embed" ProgID="Equation.DSMT4" ShapeID="_x0000_i1346" DrawAspect="Content" ObjectID="_1393951668" r:id="rId673"/>
        </w:object>
      </w:r>
      <w:r w:rsidRPr="002F638C">
        <w:t xml:space="preserve"> </w:t>
      </w:r>
      <w:r>
        <w:t>at the periphery</w:t>
      </w:r>
      <w:r w:rsidRPr="002F638C">
        <w:t xml:space="preserve">. </w:t>
      </w:r>
    </w:p>
    <w:p w:rsidR="0026303B" w:rsidRDefault="001950E2" w:rsidP="0060320A">
      <w:r>
        <w:t xml:space="preserve">A magnetic loop </w:t>
      </w:r>
      <w:r w:rsidR="007B05BA">
        <w:t>whose</w:t>
      </w:r>
      <w:r>
        <w:t xml:space="preserve"> wavelength is a </w:t>
      </w:r>
      <w:r w:rsidR="007B05BA">
        <w:t xml:space="preserve">at </w:t>
      </w:r>
      <w:r>
        <w:t xml:space="preserve">ratio </w:t>
      </w:r>
      <w:r w:rsidR="007B05BA">
        <w:t xml:space="preserve">of its circumference </w:t>
      </w:r>
      <w:r w:rsidR="00647359">
        <w:t xml:space="preserve">to the resonance frequency of the propagation circuit </w:t>
      </w:r>
      <w:r>
        <w:t>allow</w:t>
      </w:r>
      <w:r w:rsidR="00647359">
        <w:t>s</w:t>
      </w:r>
      <w:r w:rsidR="0060320A">
        <w:t xml:space="preserve"> the full degree of a sinusoidal disturbance projected into space</w:t>
      </w:r>
      <w:r>
        <w:t xml:space="preserve">. </w:t>
      </w:r>
      <w:r w:rsidR="0060320A">
        <w:t xml:space="preserve"> Such a loop suff</w:t>
      </w:r>
      <w:r w:rsidR="001E31A0">
        <w:t>iciently small is preferred subject-</w:t>
      </w:r>
      <w:r w:rsidR="0060320A">
        <w:t xml:space="preserve">study </w:t>
      </w:r>
      <w:r w:rsidR="001E31A0">
        <w:t>for</w:t>
      </w:r>
      <w:r w:rsidR="0060320A">
        <w:t xml:space="preserve"> mid-size applications. </w:t>
      </w:r>
      <w:r w:rsidR="001B28B0">
        <w:t>The description is contained in the remainder of this section.</w:t>
      </w:r>
    </w:p>
    <w:p w:rsidR="0060320A" w:rsidRDefault="0060320A" w:rsidP="0060320A">
      <w:r w:rsidRPr="00D90A3C">
        <w:t xml:space="preserve">Consider a circuit consisting of a single loop of insulated wire wound in such a way as to create a circular loop of a few turns. </w:t>
      </w:r>
      <w:r>
        <w:t>This loop and its capacitor become</w:t>
      </w:r>
      <w:r w:rsidRPr="00D90A3C">
        <w:t xml:space="preserve"> one-half of a resonant circuit</w:t>
      </w:r>
      <w:r>
        <w:t xml:space="preserve"> forming a transmitter </w:t>
      </w:r>
      <w:r w:rsidRPr="00D90A3C">
        <w:rPr>
          <w:position w:val="-6"/>
        </w:rPr>
        <w:object w:dxaOrig="139" w:dyaOrig="240">
          <v:shape id="_x0000_i1347" type="#_x0000_t75" style="width:7.45pt;height:12.4pt" o:ole="">
            <v:imagedata r:id="rId674" o:title=""/>
          </v:shape>
          <o:OLEObject Type="Embed" ProgID="Equation.DSMT4" ShapeID="_x0000_i1347" DrawAspect="Content" ObjectID="_1393951669" r:id="rId675"/>
        </w:object>
      </w:r>
      <w:r>
        <w:t>. The length of this</w:t>
      </w:r>
      <w:r w:rsidRPr="00D90A3C">
        <w:t xml:space="preserve"> wire loop</w:t>
      </w:r>
      <w:r>
        <w:t xml:space="preserve"> </w:t>
      </w:r>
      <w:r w:rsidRPr="0060320A">
        <w:rPr>
          <w:position w:val="-10"/>
        </w:rPr>
        <w:object w:dxaOrig="240" w:dyaOrig="320">
          <v:shape id="_x0000_i1348" type="#_x0000_t75" style="width:12.4pt;height:16.15pt" o:ole="">
            <v:imagedata r:id="rId676" o:title=""/>
          </v:shape>
          <o:OLEObject Type="Embed" ProgID="Equation.DSMT4" ShapeID="_x0000_i1348" DrawAspect="Content" ObjectID="_1393951670" r:id="rId677"/>
        </w:object>
      </w:r>
      <w:r w:rsidRPr="00D90A3C">
        <w:t xml:space="preserve"> is then </w:t>
      </w:r>
      <w:r>
        <w:t xml:space="preserve">duplicated </w:t>
      </w:r>
      <w:r w:rsidRPr="00D90A3C">
        <w:t>to construct a similar loop</w:t>
      </w:r>
      <w:r>
        <w:t xml:space="preserve"> of identical characteristics </w:t>
      </w:r>
      <w:r w:rsidRPr="0060320A">
        <w:rPr>
          <w:position w:val="-10"/>
        </w:rPr>
        <w:object w:dxaOrig="240" w:dyaOrig="320">
          <v:shape id="_x0000_i1349" type="#_x0000_t75" style="width:12.4pt;height:16.15pt" o:ole="">
            <v:imagedata r:id="rId678" o:title=""/>
          </v:shape>
          <o:OLEObject Type="Embed" ProgID="Equation.DSMT4" ShapeID="_x0000_i1349" DrawAspect="Content" ObjectID="_1393951671" r:id="rId679"/>
        </w:object>
      </w:r>
      <w:r>
        <w:t xml:space="preserve"> along with a capacitor forming the second-half of a resonant circuit forming a receiver </w:t>
      </w:r>
      <w:r w:rsidRPr="00D90A3C">
        <w:rPr>
          <w:position w:val="-4"/>
        </w:rPr>
        <w:object w:dxaOrig="180" w:dyaOrig="180">
          <v:shape id="_x0000_i1350" type="#_x0000_t75" style="width:8.7pt;height:8.7pt" o:ole="">
            <v:imagedata r:id="rId680" o:title=""/>
          </v:shape>
          <o:OLEObject Type="Embed" ProgID="Equation.DSMT4" ShapeID="_x0000_i1350" DrawAspect="Content" ObjectID="_1393951672" r:id="rId681"/>
        </w:object>
      </w:r>
      <w:r>
        <w:t>.</w:t>
      </w:r>
      <w:r w:rsidR="00F96D6C">
        <w:t xml:space="preserve"> This relationship is </w:t>
      </w:r>
      <w:r w:rsidR="00F96D6C" w:rsidRPr="00F96D6C">
        <w:t xml:space="preserve">illustrated in </w:t>
      </w:r>
      <w:r w:rsidR="00F96D6C" w:rsidRPr="00F96D6C">
        <w:fldChar w:fldCharType="begin"/>
      </w:r>
      <w:r w:rsidR="00F96D6C" w:rsidRPr="00F96D6C">
        <w:instrText xml:space="preserve"> REF _Ref315364026 \h  \* MERGEFORMAT </w:instrText>
      </w:r>
      <w:r w:rsidR="00F96D6C" w:rsidRPr="00F96D6C">
        <w:fldChar w:fldCharType="separate"/>
      </w:r>
      <w:r w:rsidR="001C4D1D" w:rsidRPr="001C4D1D">
        <w:t>Fig.</w:t>
      </w:r>
      <w:r w:rsidR="001C4D1D" w:rsidRPr="001C4D1D">
        <w:rPr>
          <w:noProof/>
        </w:rPr>
        <w:t>2.1</w:t>
      </w:r>
      <w:r w:rsidR="00F96D6C" w:rsidRPr="00F96D6C">
        <w:fldChar w:fldCharType="end"/>
      </w:r>
      <w:r w:rsidR="00F96D6C" w:rsidRPr="00F96D6C">
        <w:t>.</w:t>
      </w:r>
    </w:p>
    <w:p w:rsidR="0026303B" w:rsidRDefault="00EA4789" w:rsidP="00AA1154">
      <w:r w:rsidRPr="00D90A3C">
        <w:t xml:space="preserve">When energized, this circuit </w:t>
      </w:r>
      <w:r>
        <w:t>induces</w:t>
      </w:r>
      <w:r w:rsidRPr="00D90A3C">
        <w:t xml:space="preserve"> an electrical field in the loop </w:t>
      </w:r>
      <w:r w:rsidRPr="00445A53">
        <w:rPr>
          <w:position w:val="-10"/>
        </w:rPr>
        <w:object w:dxaOrig="240" w:dyaOrig="320">
          <v:shape id="_x0000_i1351" type="#_x0000_t75" style="width:12.4pt;height:16.15pt" o:ole="">
            <v:imagedata r:id="rId682" o:title=""/>
          </v:shape>
          <o:OLEObject Type="Embed" ProgID="Equation.DSMT4" ShapeID="_x0000_i1351" DrawAspect="Content" ObjectID="_1393951673" r:id="rId683"/>
        </w:object>
      </w:r>
      <w:r w:rsidRPr="00D90A3C">
        <w:t xml:space="preserve">, creating a magnetic field which is coupled to the loop </w:t>
      </w:r>
      <w:r w:rsidRPr="00445A53">
        <w:rPr>
          <w:position w:val="-10"/>
        </w:rPr>
        <w:object w:dxaOrig="240" w:dyaOrig="320">
          <v:shape id="_x0000_i1352" type="#_x0000_t75" style="width:12.4pt;height:16.15pt" o:ole="">
            <v:imagedata r:id="rId684" o:title=""/>
          </v:shape>
          <o:OLEObject Type="Embed" ProgID="Equation.DSMT4" ShapeID="_x0000_i1352" DrawAspect="Content" ObjectID="_1393951674" r:id="rId685"/>
        </w:object>
      </w:r>
      <w:r w:rsidRPr="00D90A3C">
        <w:t xml:space="preserve">. By placing the load in parallel to the </w:t>
      </w:r>
      <w:r>
        <w:t xml:space="preserve">voltage gap in </w:t>
      </w:r>
      <w:r w:rsidRPr="00D90A3C">
        <w:t>loop</w:t>
      </w:r>
      <w:r>
        <w:t xml:space="preserve"> </w:t>
      </w:r>
      <w:r w:rsidRPr="00445A53">
        <w:rPr>
          <w:position w:val="-10"/>
        </w:rPr>
        <w:object w:dxaOrig="240" w:dyaOrig="320">
          <v:shape id="_x0000_i1353" type="#_x0000_t75" style="width:12.4pt;height:16.15pt" o:ole="">
            <v:imagedata r:id="rId686" o:title=""/>
          </v:shape>
          <o:OLEObject Type="Embed" ProgID="Equation.DSMT4" ShapeID="_x0000_i1353" DrawAspect="Content" ObjectID="_1393951675" r:id="rId687"/>
        </w:object>
      </w:r>
      <w:r w:rsidRPr="00D90A3C">
        <w:t xml:space="preserve">, magnetic energy is </w:t>
      </w:r>
      <w:r>
        <w:t xml:space="preserve">drawn into the gap and </w:t>
      </w:r>
      <w:r w:rsidRPr="00D90A3C">
        <w:t>converted into electrical current.</w:t>
      </w:r>
      <w:r w:rsidR="00AA1154">
        <w:t xml:space="preserve"> Inclusive in the loop is a voltage gap of width </w:t>
      </w:r>
      <w:r w:rsidR="00AA1154" w:rsidRPr="005A4609">
        <w:rPr>
          <w:position w:val="-6"/>
        </w:rPr>
        <w:object w:dxaOrig="220" w:dyaOrig="200">
          <v:shape id="_x0000_i1354" type="#_x0000_t75" style="width:11.15pt;height:9.95pt" o:ole="">
            <v:imagedata r:id="rId688" o:title=""/>
          </v:shape>
          <o:OLEObject Type="Embed" ProgID="Equation.DSMT4" ShapeID="_x0000_i1354" DrawAspect="Content" ObjectID="_1393951676" r:id="rId689"/>
        </w:object>
      </w:r>
      <w:r w:rsidR="00AA1154">
        <w:t xml:space="preserve"> no greater than the loop radius, so that </w:t>
      </w:r>
      <w:r w:rsidR="00AA1154" w:rsidRPr="005A4609">
        <w:rPr>
          <w:position w:val="-6"/>
        </w:rPr>
        <w:object w:dxaOrig="540" w:dyaOrig="220">
          <v:shape id="_x0000_i1355" type="#_x0000_t75" style="width:27.3pt;height:11.15pt" o:ole="">
            <v:imagedata r:id="rId690" o:title=""/>
          </v:shape>
          <o:OLEObject Type="Embed" ProgID="Equation.DSMT4" ShapeID="_x0000_i1355" DrawAspect="Content" ObjectID="_1393951677" r:id="rId691"/>
        </w:object>
      </w:r>
      <w:r w:rsidR="00AA1154">
        <w:t xml:space="preserve">. The coil </w:t>
      </w:r>
      <w:r w:rsidR="00AA1154" w:rsidRPr="0060320A">
        <w:rPr>
          <w:position w:val="-10"/>
        </w:rPr>
        <w:object w:dxaOrig="240" w:dyaOrig="320">
          <v:shape id="_x0000_i1356" type="#_x0000_t75" style="width:12.4pt;height:16.15pt" o:ole="">
            <v:imagedata r:id="rId692" o:title=""/>
          </v:shape>
          <o:OLEObject Type="Embed" ProgID="Equation.DSMT4" ShapeID="_x0000_i1356" DrawAspect="Content" ObjectID="_1393951678" r:id="rId693"/>
        </w:object>
      </w:r>
      <w:r w:rsidR="00AA1154">
        <w:t xml:space="preserve"> is positioned in such a way that the </w:t>
      </w:r>
      <w:r w:rsidR="00AA1154" w:rsidRPr="0060320A">
        <w:rPr>
          <w:position w:val="-10"/>
        </w:rPr>
        <w:object w:dxaOrig="520" w:dyaOrig="240">
          <v:shape id="_x0000_i1357" type="#_x0000_t75" style="width:26.05pt;height:12.4pt" o:ole="">
            <v:imagedata r:id="rId694" o:title=""/>
          </v:shape>
          <o:OLEObject Type="Embed" ProgID="Equation.DSMT4" ShapeID="_x0000_i1357" DrawAspect="Content" ObjectID="_1393951679" r:id="rId695"/>
        </w:object>
      </w:r>
      <w:r w:rsidR="00AA1154">
        <w:t xml:space="preserve"> axes form the loop surface and the </w:t>
      </w:r>
      <w:r w:rsidR="00AA1154" w:rsidRPr="0060320A">
        <w:rPr>
          <w:position w:val="-4"/>
        </w:rPr>
        <w:object w:dxaOrig="180" w:dyaOrig="180">
          <v:shape id="_x0000_i1358" type="#_x0000_t75" style="width:8.7pt;height:8.7pt" o:ole="">
            <v:imagedata r:id="rId696" o:title=""/>
          </v:shape>
          <o:OLEObject Type="Embed" ProgID="Equation.DSMT4" ShapeID="_x0000_i1358" DrawAspect="Content" ObjectID="_1393951680" r:id="rId697"/>
        </w:object>
      </w:r>
      <w:r w:rsidR="00AA1154">
        <w:t xml:space="preserve">axis the trajectory out from the loop in the directions of the group velocity of the radiation—positively for right-handed, negatively for left-handed. This relationship is </w:t>
      </w:r>
      <w:r w:rsidR="00AA1154" w:rsidRPr="00AA1154">
        <w:t xml:space="preserve">illustrated in </w:t>
      </w:r>
      <w:r w:rsidR="00AA1154" w:rsidRPr="00AA1154">
        <w:fldChar w:fldCharType="begin"/>
      </w:r>
      <w:r w:rsidR="00AA1154" w:rsidRPr="00AA1154">
        <w:instrText xml:space="preserve"> REF _Ref319240277 \h  \* MERGEFORMAT </w:instrText>
      </w:r>
      <w:r w:rsidR="00AA1154" w:rsidRPr="00AA1154">
        <w:fldChar w:fldCharType="separate"/>
      </w:r>
      <w:r w:rsidR="001C4D1D" w:rsidRPr="001C4D1D">
        <w:t>Fig.</w:t>
      </w:r>
      <w:r w:rsidR="001C4D1D" w:rsidRPr="001C4D1D">
        <w:rPr>
          <w:noProof/>
        </w:rPr>
        <w:t>2.16</w:t>
      </w:r>
      <w:r w:rsidR="00AA1154" w:rsidRPr="00AA1154">
        <w:fldChar w:fldCharType="end"/>
      </w:r>
      <w:r w:rsidR="00AA1154" w:rsidRPr="00AA1154">
        <w:t>.</w:t>
      </w:r>
    </w:p>
    <w:p w:rsidR="00EA4789" w:rsidRPr="004E2D7F" w:rsidRDefault="00EA4789" w:rsidP="00EA4789">
      <w:r>
        <w:t xml:space="preserve">If coil loop is wound at a specific ratio of </w:t>
      </w:r>
      <w:r w:rsidRPr="004E2D7F">
        <w:t>circumference to wavelength, it is equivalent to an</w:t>
      </w:r>
      <w:r>
        <w:t xml:space="preserve"> antenna connected to an</w:t>
      </w:r>
      <w:r w:rsidRPr="004E2D7F">
        <w:t xml:space="preserve"> electr</w:t>
      </w:r>
      <w:r>
        <w:t>ically-</w:t>
      </w:r>
      <w:r w:rsidRPr="004E2D7F">
        <w:t xml:space="preserve">short </w:t>
      </w:r>
      <w:r w:rsidRPr="001D316D">
        <w:t>transmission</w:t>
      </w:r>
      <w:r>
        <w:t xml:space="preserve"> </w:t>
      </w:r>
      <w:r w:rsidRPr="001D316D">
        <w:t>line [</w:t>
      </w:r>
      <w:r>
        <w:fldChar w:fldCharType="begin"/>
      </w:r>
      <w:r>
        <w:instrText xml:space="preserve"> NOTEREF _Ref318469440 \h </w:instrText>
      </w:r>
      <w:r>
        <w:fldChar w:fldCharType="separate"/>
      </w:r>
      <w:r w:rsidR="001C4D1D">
        <w:t>27</w:t>
      </w:r>
      <w:r>
        <w:fldChar w:fldCharType="end"/>
      </w:r>
      <w:r w:rsidRPr="001D316D">
        <w:t xml:space="preserve">]. </w:t>
      </w:r>
      <w:r>
        <w:t xml:space="preserve">To maximize the </w:t>
      </w:r>
      <w:r w:rsidR="00DF1F50">
        <w:t>emission of (black-</w:t>
      </w:r>
      <w:r>
        <w:t>body) radiation, the loop should have its</w:t>
      </w:r>
      <w:r w:rsidRPr="004E2D7F">
        <w:t xml:space="preserve"> circumference one</w:t>
      </w:r>
      <w:r>
        <w:t>-</w:t>
      </w:r>
      <w:r w:rsidRPr="004E2D7F">
        <w:t>tenth of a quarter wavelength</w:t>
      </w:r>
      <w:r>
        <w:t xml:space="preserve"> or less of the circuit’s resonance frequency</w:t>
      </w:r>
      <w:r w:rsidRPr="004E2D7F">
        <w:t xml:space="preserve">. </w:t>
      </w:r>
      <w:r>
        <w:t>Such a magnetic loop has the “golden” ratio is when circumference to wavelength is on a logarithmic ratio, e.g., tenths. As the thesis is interested to study loops a compact size, t</w:t>
      </w:r>
      <w:r w:rsidRPr="004E2D7F">
        <w:t>h</w:t>
      </w:r>
      <w:r>
        <w:t>e chosen</w:t>
      </w:r>
      <w:r w:rsidRPr="004E2D7F">
        <w:t xml:space="preserve"> ratio </w:t>
      </w:r>
      <w:r w:rsidRPr="00EA4789">
        <w:rPr>
          <w:position w:val="-6"/>
        </w:rPr>
        <w:object w:dxaOrig="240" w:dyaOrig="260">
          <v:shape id="_x0000_i1359" type="#_x0000_t75" style="width:12.4pt;height:13.65pt" o:ole="">
            <v:imagedata r:id="rId698" o:title=""/>
          </v:shape>
          <o:OLEObject Type="Embed" ProgID="Equation.DSMT4" ShapeID="_x0000_i1359" DrawAspect="Content" ObjectID="_1393951681" r:id="rId699"/>
        </w:object>
      </w:r>
      <w:r w:rsidRPr="004E2D7F">
        <w:t xml:space="preserve"> is</w:t>
      </w:r>
    </w:p>
    <w:p w:rsidR="00EA4789" w:rsidRPr="004E2D7F" w:rsidRDefault="00EA4789" w:rsidP="00EA4789">
      <w:pPr>
        <w:pStyle w:val="MTDisplayEquation"/>
      </w:pPr>
      <w:r>
        <w:tab/>
      </w:r>
      <w:r w:rsidR="000F0C78" w:rsidRPr="008471D7">
        <w:rPr>
          <w:position w:val="-44"/>
        </w:rPr>
        <w:object w:dxaOrig="2400" w:dyaOrig="999">
          <v:shape id="_x0000_i1360" type="#_x0000_t75" style="width:120.4pt;height:49.65pt" o:ole="">
            <v:imagedata r:id="rId700" o:title=""/>
          </v:shape>
          <o:OLEObject Type="Embed" ProgID="Equation.DSMT4" ShapeID="_x0000_i1360" DrawAspect="Content" ObjectID="_1393951682" r:id="rId701"/>
        </w:object>
      </w:r>
      <w:r>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bookmarkStart w:id="87" w:name="ZEqnNum615663"/>
      <w:r w:rsidR="009E27DA">
        <w:instrText>(</w:instrText>
      </w:r>
      <w:fldSimple w:instr=" SEQ MTEqn \c \* Arabic \* MERGEFORMAT ">
        <w:r w:rsidR="001C4D1D">
          <w:rPr>
            <w:noProof/>
          </w:rPr>
          <w:instrText>79</w:instrText>
        </w:r>
      </w:fldSimple>
      <w:r w:rsidR="009E27DA">
        <w:instrText>)</w:instrText>
      </w:r>
      <w:bookmarkEnd w:id="87"/>
      <w:r w:rsidR="009E27DA">
        <w:fldChar w:fldCharType="end"/>
      </w:r>
    </w:p>
    <w:p w:rsidR="00EA4789" w:rsidRPr="004E2D7F" w:rsidRDefault="00AA1154" w:rsidP="00EA4789">
      <w:r>
        <w:t xml:space="preserve">The chosen frequency </w:t>
      </w:r>
      <w:r w:rsidR="000F0C78">
        <w:t>computes to be approximately</w:t>
      </w:r>
      <w:r>
        <w:t xml:space="preserve"> 450 kHz.</w:t>
      </w:r>
    </w:p>
    <w:p w:rsidR="005B0044" w:rsidRPr="00BA005C" w:rsidRDefault="00654C53" w:rsidP="005B0044">
      <w:pPr>
        <w:keepNext/>
        <w:spacing w:after="0" w:line="240" w:lineRule="auto"/>
        <w:jc w:val="center"/>
      </w:pPr>
      <w:r>
        <w:rPr>
          <w:noProof/>
        </w:rPr>
        <w:lastRenderedPageBreak/>
        <w:drawing>
          <wp:inline distT="0" distB="0" distL="0" distR="0" wp14:anchorId="318DE56C" wp14:editId="2BA722B3">
            <wp:extent cx="4793857" cy="20589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2"/>
                    <a:stretch>
                      <a:fillRect/>
                    </a:stretch>
                  </pic:blipFill>
                  <pic:spPr>
                    <a:xfrm>
                      <a:off x="0" y="0"/>
                      <a:ext cx="4801612" cy="2062231"/>
                    </a:xfrm>
                    <a:prstGeom prst="rect">
                      <a:avLst/>
                    </a:prstGeom>
                  </pic:spPr>
                </pic:pic>
              </a:graphicData>
            </a:graphic>
          </wp:inline>
        </w:drawing>
      </w:r>
    </w:p>
    <w:p w:rsidR="0060320A" w:rsidRPr="005B0044" w:rsidRDefault="005B0044" w:rsidP="005B0044">
      <w:pPr>
        <w:pStyle w:val="Caption"/>
        <w:jc w:val="center"/>
        <w:rPr>
          <w:rFonts w:ascii="Times New Roman" w:hAnsi="Times New Roman"/>
          <w:b w:val="0"/>
        </w:rPr>
      </w:pPr>
      <w:bookmarkStart w:id="88" w:name="_Ref319240277"/>
      <w:r w:rsidRPr="00BA005C">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16</w:t>
      </w:r>
      <w:r w:rsidR="00181ACF">
        <w:rPr>
          <w:rFonts w:ascii="Times New Roman" w:hAnsi="Times New Roman"/>
          <w:b w:val="0"/>
        </w:rPr>
        <w:fldChar w:fldCharType="end"/>
      </w:r>
      <w:bookmarkEnd w:id="88"/>
      <w:r w:rsidRPr="00BA005C">
        <w:rPr>
          <w:rFonts w:ascii="Times New Roman" w:hAnsi="Times New Roman"/>
          <w:b w:val="0"/>
        </w:rPr>
        <w:t xml:space="preserve">. </w:t>
      </w:r>
      <w:r>
        <w:rPr>
          <w:rFonts w:ascii="Times New Roman" w:hAnsi="Times New Roman"/>
          <w:b w:val="0"/>
        </w:rPr>
        <w:t xml:space="preserve">Radiation emissions of a </w:t>
      </w:r>
      <w:r w:rsidRPr="00BA005C">
        <w:rPr>
          <w:rFonts w:ascii="Times New Roman" w:hAnsi="Times New Roman"/>
          <w:b w:val="0"/>
        </w:rPr>
        <w:t>magne</w:t>
      </w:r>
      <w:r>
        <w:rPr>
          <w:rFonts w:ascii="Times New Roman" w:hAnsi="Times New Roman"/>
          <w:b w:val="0"/>
        </w:rPr>
        <w:t>tic loop antenna.</w:t>
      </w:r>
    </w:p>
    <w:p w:rsidR="00E725EB" w:rsidRDefault="0060320A" w:rsidP="00A36D5C">
      <w:r w:rsidRPr="00D90A3C">
        <w:t xml:space="preserve">The </w:t>
      </w:r>
      <w:r>
        <w:t>antenna loop</w:t>
      </w:r>
      <w:r w:rsidRPr="00D90A3C">
        <w:t xml:space="preserve"> is excited</w:t>
      </w:r>
      <w:r>
        <w:t xml:space="preserve"> by the acceleration of electrons on its curvature</w:t>
      </w:r>
      <w:r w:rsidR="00D8688B">
        <w:t>, driven</w:t>
      </w:r>
      <w:r w:rsidR="00AA1154">
        <w:t xml:space="preserve"> by the current </w:t>
      </w:r>
      <w:r w:rsidR="00AA1154" w:rsidRPr="00AA1154">
        <w:rPr>
          <w:position w:val="-10"/>
        </w:rPr>
        <w:object w:dxaOrig="240" w:dyaOrig="320">
          <v:shape id="_x0000_i1361" type="#_x0000_t75" style="width:12.4pt;height:16.15pt" o:ole="">
            <v:imagedata r:id="rId703" o:title=""/>
          </v:shape>
          <o:OLEObject Type="Embed" ProgID="Equation.DSMT4" ShapeID="_x0000_i1361" DrawAspect="Content" ObjectID="_1393951683" r:id="rId704"/>
        </w:object>
      </w:r>
      <w:r w:rsidR="00AA1154">
        <w:t xml:space="preserve"> from the </w:t>
      </w:r>
      <w:r w:rsidR="00D8688B">
        <w:t>amplifiers in the circuit</w:t>
      </w:r>
      <w:r>
        <w:t xml:space="preserve">. </w:t>
      </w:r>
      <w:r w:rsidR="00E725EB">
        <w:t>The positive</w:t>
      </w:r>
      <w:r w:rsidR="00A36D5C">
        <w:t xml:space="preserve"> group velocity emits radiation in the form </w:t>
      </w:r>
      <w:r w:rsidR="00A36D5C" w:rsidRPr="00A36D5C">
        <w:rPr>
          <w:position w:val="-10"/>
        </w:rPr>
        <w:object w:dxaOrig="340" w:dyaOrig="320">
          <v:shape id="_x0000_i1362" type="#_x0000_t75" style="width:17.4pt;height:16.15pt" o:ole="">
            <v:imagedata r:id="rId705" o:title=""/>
          </v:shape>
          <o:OLEObject Type="Embed" ProgID="Equation.DSMT4" ShapeID="_x0000_i1362" DrawAspect="Content" ObjectID="_1393951684" r:id="rId706"/>
        </w:object>
      </w:r>
      <w:r w:rsidR="00A36D5C">
        <w:t xml:space="preserve">, the </w:t>
      </w:r>
      <w:r w:rsidR="00E725EB">
        <w:t xml:space="preserve">negative group velocity </w:t>
      </w:r>
      <w:r w:rsidR="00A36D5C">
        <w:t xml:space="preserve">emits radiation in the form </w:t>
      </w:r>
      <w:r w:rsidR="00A36D5C" w:rsidRPr="00A36D5C">
        <w:rPr>
          <w:position w:val="-14"/>
        </w:rPr>
        <w:object w:dxaOrig="340" w:dyaOrig="360">
          <v:shape id="_x0000_i1363" type="#_x0000_t75" style="width:17.4pt;height:17.4pt" o:ole="">
            <v:imagedata r:id="rId707" o:title=""/>
          </v:shape>
          <o:OLEObject Type="Embed" ProgID="Equation.DSMT4" ShapeID="_x0000_i1363" DrawAspect="Content" ObjectID="_1393951685" r:id="rId708"/>
        </w:object>
      </w:r>
      <w:r w:rsidR="00A36D5C">
        <w:t xml:space="preserve">, </w:t>
      </w:r>
      <w:r w:rsidR="00A36D5C" w:rsidRPr="00A36D5C">
        <w:t xml:space="preserve">illustrated in </w:t>
      </w:r>
      <w:r w:rsidR="00A36D5C" w:rsidRPr="00A36D5C">
        <w:fldChar w:fldCharType="begin"/>
      </w:r>
      <w:r w:rsidR="00A36D5C" w:rsidRPr="00A36D5C">
        <w:instrText xml:space="preserve"> REF _Ref310879033 \h  \* MERGEFORMAT </w:instrText>
      </w:r>
      <w:r w:rsidR="00A36D5C" w:rsidRPr="00A36D5C">
        <w:fldChar w:fldCharType="separate"/>
      </w:r>
      <w:r w:rsidR="001C4D1D" w:rsidRPr="001C4D1D">
        <w:t>Fig.</w:t>
      </w:r>
      <w:r w:rsidR="001C4D1D" w:rsidRPr="001C4D1D">
        <w:rPr>
          <w:noProof/>
        </w:rPr>
        <w:t>2.17</w:t>
      </w:r>
      <w:r w:rsidR="00A36D5C" w:rsidRPr="00A36D5C">
        <w:fldChar w:fldCharType="end"/>
      </w:r>
      <w:r w:rsidR="00A36D5C" w:rsidRPr="00A36D5C">
        <w:t>.</w:t>
      </w:r>
    </w:p>
    <w:p w:rsidR="00E725EB" w:rsidRDefault="00EC7E7C" w:rsidP="00E725EB">
      <w:pPr>
        <w:keepNext/>
        <w:spacing w:after="0" w:line="240" w:lineRule="auto"/>
        <w:jc w:val="center"/>
      </w:pPr>
      <w:r>
        <w:rPr>
          <w:noProof/>
        </w:rPr>
        <w:drawing>
          <wp:inline distT="0" distB="0" distL="0" distR="0" wp14:anchorId="45EAE4EC" wp14:editId="5F5D1EE7">
            <wp:extent cx="4496730" cy="1768906"/>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9"/>
                    <a:stretch>
                      <a:fillRect/>
                    </a:stretch>
                  </pic:blipFill>
                  <pic:spPr>
                    <a:xfrm>
                      <a:off x="0" y="0"/>
                      <a:ext cx="4496473" cy="1768805"/>
                    </a:xfrm>
                    <a:prstGeom prst="rect">
                      <a:avLst/>
                    </a:prstGeom>
                  </pic:spPr>
                </pic:pic>
              </a:graphicData>
            </a:graphic>
          </wp:inline>
        </w:drawing>
      </w:r>
    </w:p>
    <w:p w:rsidR="00E725EB" w:rsidRPr="003672C6" w:rsidRDefault="00E725EB" w:rsidP="00E725EB">
      <w:pPr>
        <w:pStyle w:val="Caption"/>
        <w:jc w:val="center"/>
        <w:rPr>
          <w:rFonts w:ascii="Times New Roman" w:hAnsi="Times New Roman"/>
          <w:b w:val="0"/>
        </w:rPr>
      </w:pPr>
      <w:bookmarkStart w:id="89" w:name="_Ref310879033"/>
      <w:r>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17</w:t>
      </w:r>
      <w:r w:rsidR="00181ACF">
        <w:rPr>
          <w:rFonts w:ascii="Times New Roman" w:hAnsi="Times New Roman"/>
          <w:b w:val="0"/>
        </w:rPr>
        <w:fldChar w:fldCharType="end"/>
      </w:r>
      <w:bookmarkEnd w:id="89"/>
      <w:r>
        <w:rPr>
          <w:rFonts w:ascii="Times New Roman" w:hAnsi="Times New Roman"/>
          <w:b w:val="0"/>
        </w:rPr>
        <w:t>.</w:t>
      </w:r>
      <w:r w:rsidRPr="003672C6">
        <w:rPr>
          <w:rFonts w:ascii="Times New Roman" w:hAnsi="Times New Roman"/>
          <w:b w:val="0"/>
        </w:rPr>
        <w:t xml:space="preserve"> </w:t>
      </w:r>
      <w:r w:rsidR="00EC7E7C">
        <w:rPr>
          <w:rFonts w:ascii="Times New Roman" w:hAnsi="Times New Roman"/>
          <w:b w:val="0"/>
        </w:rPr>
        <w:t xml:space="preserve">Wave propagation for the </w:t>
      </w:r>
      <w:r w:rsidR="007A702F">
        <w:rPr>
          <w:rFonts w:ascii="Times New Roman" w:hAnsi="Times New Roman"/>
          <w:b w:val="0"/>
        </w:rPr>
        <w:t xml:space="preserve">modal </w:t>
      </w:r>
      <w:r>
        <w:rPr>
          <w:rFonts w:ascii="Times New Roman" w:hAnsi="Times New Roman"/>
          <w:b w:val="0"/>
        </w:rPr>
        <w:t>coupling scheme of w</w:t>
      </w:r>
      <w:r w:rsidRPr="003672C6">
        <w:rPr>
          <w:rFonts w:ascii="Times New Roman" w:hAnsi="Times New Roman"/>
          <w:b w:val="0"/>
        </w:rPr>
        <w:t xml:space="preserve">ireless </w:t>
      </w:r>
      <w:r>
        <w:rPr>
          <w:rFonts w:ascii="Times New Roman" w:hAnsi="Times New Roman"/>
          <w:b w:val="0"/>
        </w:rPr>
        <w:t>p</w:t>
      </w:r>
      <w:r w:rsidRPr="003672C6">
        <w:rPr>
          <w:rFonts w:ascii="Times New Roman" w:hAnsi="Times New Roman"/>
          <w:b w:val="0"/>
        </w:rPr>
        <w:t xml:space="preserve">ower </w:t>
      </w:r>
      <w:r>
        <w:rPr>
          <w:rFonts w:ascii="Times New Roman" w:hAnsi="Times New Roman"/>
          <w:b w:val="0"/>
        </w:rPr>
        <w:t>t</w:t>
      </w:r>
      <w:r w:rsidRPr="003672C6">
        <w:rPr>
          <w:rFonts w:ascii="Times New Roman" w:hAnsi="Times New Roman"/>
          <w:b w:val="0"/>
        </w:rPr>
        <w:t>ransfer</w:t>
      </w:r>
      <w:r>
        <w:rPr>
          <w:rFonts w:ascii="Times New Roman" w:hAnsi="Times New Roman"/>
          <w:b w:val="0"/>
        </w:rPr>
        <w:t>.</w:t>
      </w:r>
    </w:p>
    <w:p w:rsidR="00A36D5C" w:rsidRDefault="0060320A" w:rsidP="00616BB5">
      <w:r>
        <w:t>Because of symmetry</w:t>
      </w:r>
      <w:r w:rsidRPr="00D90A3C">
        <w:t>, magnetic waves</w:t>
      </w:r>
      <w:r>
        <w:t xml:space="preserve"> in the form of charged photons of a given angular frequency </w:t>
      </w:r>
      <w:r w:rsidR="00E725EB" w:rsidRPr="00E725EB">
        <w:rPr>
          <w:position w:val="-10"/>
        </w:rPr>
        <w:object w:dxaOrig="279" w:dyaOrig="320">
          <v:shape id="_x0000_i1364" type="#_x0000_t75" style="width:13.65pt;height:16.15pt" o:ole="">
            <v:imagedata r:id="rId710" o:title=""/>
          </v:shape>
          <o:OLEObject Type="Embed" ProgID="Equation.DSMT4" ShapeID="_x0000_i1364" DrawAspect="Content" ObjectID="_1393951686" r:id="rId711"/>
        </w:object>
      </w:r>
      <w:r w:rsidRPr="00D90A3C">
        <w:t xml:space="preserve"> flow </w:t>
      </w:r>
      <w:r>
        <w:t>positively</w:t>
      </w:r>
      <w:r w:rsidR="00A36D5C">
        <w:t xml:space="preserve"> </w:t>
      </w:r>
      <w:r w:rsidR="00B961AF" w:rsidRPr="00A36D5C">
        <w:rPr>
          <w:position w:val="-12"/>
        </w:rPr>
        <w:object w:dxaOrig="800" w:dyaOrig="360">
          <v:shape id="_x0000_i1365" type="#_x0000_t75" style="width:39.7pt;height:17.4pt" o:ole="">
            <v:imagedata r:id="rId712" o:title=""/>
          </v:shape>
          <o:OLEObject Type="Embed" ProgID="Equation.DSMT4" ShapeID="_x0000_i1365" DrawAspect="Content" ObjectID="_1393951687" r:id="rId713"/>
        </w:object>
      </w:r>
      <w:r>
        <w:t xml:space="preserve"> </w:t>
      </w:r>
      <w:r w:rsidRPr="00D90A3C">
        <w:t>from</w:t>
      </w:r>
      <w:r>
        <w:t xml:space="preserve"> coils </w:t>
      </w:r>
      <w:r w:rsidR="00E725EB" w:rsidRPr="00E725EB">
        <w:rPr>
          <w:position w:val="-10"/>
        </w:rPr>
        <w:object w:dxaOrig="740" w:dyaOrig="320">
          <v:shape id="_x0000_i1366" type="#_x0000_t75" style="width:37.25pt;height:16.15pt" o:ole="">
            <v:imagedata r:id="rId714" o:title=""/>
          </v:shape>
          <o:OLEObject Type="Embed" ProgID="Equation.DSMT4" ShapeID="_x0000_i1366" DrawAspect="Content" ObjectID="_1393951688" r:id="rId715"/>
        </w:object>
      </w:r>
      <w:r>
        <w:t xml:space="preserve"> and negatively</w:t>
      </w:r>
      <w:r w:rsidR="00A36D5C">
        <w:t xml:space="preserve"> </w:t>
      </w:r>
      <w:r w:rsidR="00B961AF" w:rsidRPr="00A36D5C">
        <w:rPr>
          <w:position w:val="-14"/>
        </w:rPr>
        <w:object w:dxaOrig="940" w:dyaOrig="400">
          <v:shape id="_x0000_i1367" type="#_x0000_t75" style="width:47.15pt;height:19.85pt" o:ole="">
            <v:imagedata r:id="rId716" o:title=""/>
          </v:shape>
          <o:OLEObject Type="Embed" ProgID="Equation.DSMT4" ShapeID="_x0000_i1367" DrawAspect="Content" ObjectID="_1393951689" r:id="rId717"/>
        </w:object>
      </w:r>
      <w:r>
        <w:t xml:space="preserve"> from coils </w:t>
      </w:r>
      <w:r w:rsidR="00E725EB" w:rsidRPr="00E725EB">
        <w:rPr>
          <w:position w:val="-10"/>
        </w:rPr>
        <w:object w:dxaOrig="740" w:dyaOrig="320">
          <v:shape id="_x0000_i1368" type="#_x0000_t75" style="width:37.25pt;height:16.15pt" o:ole="">
            <v:imagedata r:id="rId718" o:title=""/>
          </v:shape>
          <o:OLEObject Type="Embed" ProgID="Equation.DSMT4" ShapeID="_x0000_i1368" DrawAspect="Content" ObjectID="_1393951690" r:id="rId719"/>
        </w:object>
      </w:r>
      <w:r w:rsidRPr="00D90A3C">
        <w:t xml:space="preserve"> with an efficiency </w:t>
      </w:r>
      <w:r w:rsidR="00E725EB" w:rsidRPr="00D90A3C">
        <w:rPr>
          <w:position w:val="-10"/>
        </w:rPr>
        <w:object w:dxaOrig="200" w:dyaOrig="260">
          <v:shape id="_x0000_i1369" type="#_x0000_t75" style="width:9.95pt;height:13.65pt" o:ole="">
            <v:imagedata r:id="rId720" o:title=""/>
          </v:shape>
          <o:OLEObject Type="Embed" ProgID="Equation.DSMT4" ShapeID="_x0000_i1369" DrawAspect="Content" ObjectID="_1393951691" r:id="rId721"/>
        </w:object>
      </w:r>
      <w:r w:rsidRPr="00D90A3C">
        <w:t xml:space="preserve">. </w:t>
      </w:r>
      <w:r w:rsidR="00A36D5C">
        <w:t xml:space="preserve">The negative </w:t>
      </w:r>
      <w:r w:rsidR="00B214F8">
        <w:t xml:space="preserve">of </w:t>
      </w:r>
      <w:r w:rsidR="00B961AF">
        <w:t>quantized energy</w:t>
      </w:r>
      <w:r w:rsidR="00A36D5C">
        <w:t xml:space="preserve"> </w:t>
      </w:r>
      <w:r w:rsidR="00B961AF" w:rsidRPr="00A36D5C">
        <w:rPr>
          <w:position w:val="-10"/>
        </w:rPr>
        <w:object w:dxaOrig="260" w:dyaOrig="320">
          <v:shape id="_x0000_i1370" type="#_x0000_t75" style="width:13.65pt;height:16.15pt" o:ole="">
            <v:imagedata r:id="rId722" o:title=""/>
          </v:shape>
          <o:OLEObject Type="Embed" ProgID="Equation.DSMT4" ShapeID="_x0000_i1370" DrawAspect="Content" ObjectID="_1393951692" r:id="rId723"/>
        </w:object>
      </w:r>
      <w:r w:rsidR="00A36D5C">
        <w:t xml:space="preserve"> </w:t>
      </w:r>
      <w:r w:rsidR="00B961AF">
        <w:t>refers to the direction of flow and not the energy value</w:t>
      </w:r>
      <w:r w:rsidR="00A02DA7">
        <w:t xml:space="preserve"> since the photonic currents appear equal for either motion</w:t>
      </w:r>
      <w:r w:rsidR="00B961AF">
        <w:t>.</w:t>
      </w:r>
    </w:p>
    <w:p w:rsidR="006A75D4" w:rsidRDefault="006A75D4" w:rsidP="006A75D4">
      <w:bookmarkStart w:id="90" w:name="_Ref315691197"/>
      <w:bookmarkStart w:id="91" w:name="_Ref317920933"/>
      <w:r>
        <w:t xml:space="preserve">From the circuit point of view, antennas appear as a resistance </w:t>
      </w:r>
      <w:r w:rsidRPr="00ED31C3">
        <w:rPr>
          <w:position w:val="-12"/>
        </w:rPr>
        <w:object w:dxaOrig="279" w:dyaOrig="360">
          <v:shape id="_x0000_i1371" type="#_x0000_t75" style="width:13.65pt;height:17.4pt" o:ole="">
            <v:imagedata r:id="rId724" o:title=""/>
          </v:shape>
          <o:OLEObject Type="Embed" ProgID="Equation.DSMT4" ShapeID="_x0000_i1371" DrawAspect="Content" ObjectID="_1393951693" r:id="rId725"/>
        </w:object>
      </w:r>
      <w:r>
        <w:t xml:space="preserve"> called radiation resistance. It is not related to any resistance in the antenna itself, rather, a resistance coupled from space to the antenna terminals.</w:t>
      </w:r>
      <w:r w:rsidR="00731990">
        <w:t xml:space="preserve"> A</w:t>
      </w:r>
      <w:r>
        <w:t xml:space="preserve">ctive radiation raises the ambient temperature of </w:t>
      </w:r>
      <w:r w:rsidRPr="00441520">
        <w:rPr>
          <w:position w:val="-12"/>
        </w:rPr>
        <w:object w:dxaOrig="279" w:dyaOrig="360">
          <v:shape id="_x0000_i1372" type="#_x0000_t75" style="width:13.65pt;height:17.4pt" o:ole="">
            <v:imagedata r:id="rId726" o:title=""/>
          </v:shape>
          <o:OLEObject Type="Embed" ProgID="Equation.DSMT4" ShapeID="_x0000_i1372" DrawAspect="Content" ObjectID="_1393951694" r:id="rId727"/>
        </w:object>
      </w:r>
      <w:r>
        <w:t>. This temperature is equivalent across the circuit because the temperature of the distant antenna (respectively from the transmitter) can only see its symmetric analogue due to the nature of inductive coupling in that the photons extant in the magnetic field only react with like or other resonant objects [</w:t>
      </w:r>
      <w:r>
        <w:fldChar w:fldCharType="begin"/>
      </w:r>
      <w:r>
        <w:instrText xml:space="preserve"> NOTEREF _Ref318468757 \h </w:instrText>
      </w:r>
      <w:r>
        <w:fldChar w:fldCharType="separate"/>
      </w:r>
      <w:r w:rsidR="001C4D1D">
        <w:t>28</w:t>
      </w:r>
      <w:r>
        <w:fldChar w:fldCharType="end"/>
      </w:r>
      <w:r w:rsidR="00731990">
        <w:t xml:space="preserve">, </w:t>
      </w:r>
      <w:bookmarkStart w:id="92" w:name="_Ref319841250"/>
      <w:r w:rsidR="00731990" w:rsidRPr="003A2646">
        <w:rPr>
          <w:rStyle w:val="EndnoteReference"/>
          <w:vertAlign w:val="baseline"/>
        </w:rPr>
        <w:endnoteReference w:id="53"/>
      </w:r>
      <w:bookmarkEnd w:id="92"/>
      <w:r>
        <w:t xml:space="preserve">]. Under such conditions, </w:t>
      </w:r>
      <w:r w:rsidRPr="00851123">
        <w:rPr>
          <w:position w:val="-12"/>
        </w:rPr>
        <w:object w:dxaOrig="279" w:dyaOrig="360">
          <v:shape id="_x0000_i1373" type="#_x0000_t75" style="width:13.65pt;height:17.4pt" o:ole="">
            <v:imagedata r:id="rId728" o:title=""/>
          </v:shape>
          <o:OLEObject Type="Embed" ProgID="Equation.DSMT4" ShapeID="_x0000_i1373" DrawAspect="Content" ObjectID="_1393951695" r:id="rId729"/>
        </w:object>
      </w:r>
      <w:r>
        <w:t xml:space="preserve"> is quantified by the region of space inside</w:t>
      </w:r>
      <w:r w:rsidR="00D652D3">
        <w:t xml:space="preserve"> the loop as a function of the </w:t>
      </w:r>
      <w:r>
        <w:t xml:space="preserve">virtual transmission line linking the antenna to the distant region, </w:t>
      </w:r>
      <w:r w:rsidRPr="00C46797">
        <w:t xml:space="preserve">shown in </w:t>
      </w:r>
      <w:r w:rsidRPr="00C46797">
        <w:fldChar w:fldCharType="begin"/>
      </w:r>
      <w:r w:rsidRPr="00C46797">
        <w:instrText xml:space="preserve"> REF _Ref314413671 \h  \* MERGEFORMAT </w:instrText>
      </w:r>
      <w:r w:rsidRPr="00C46797">
        <w:fldChar w:fldCharType="separate"/>
      </w:r>
      <w:r w:rsidR="001C4D1D" w:rsidRPr="001C4D1D">
        <w:t>Fig.</w:t>
      </w:r>
      <w:r w:rsidR="001C4D1D" w:rsidRPr="001C4D1D">
        <w:rPr>
          <w:noProof/>
        </w:rPr>
        <w:t>2.18</w:t>
      </w:r>
      <w:r w:rsidRPr="00C46797">
        <w:fldChar w:fldCharType="end"/>
      </w:r>
      <w:r w:rsidRPr="00C46797">
        <w:t>.</w:t>
      </w:r>
    </w:p>
    <w:p w:rsidR="006A75D4" w:rsidRDefault="006A75D4" w:rsidP="006A75D4">
      <w:pPr>
        <w:keepNext/>
        <w:spacing w:after="0" w:line="240" w:lineRule="auto"/>
        <w:jc w:val="center"/>
      </w:pPr>
      <w:r>
        <w:rPr>
          <w:noProof/>
        </w:rPr>
        <w:lastRenderedPageBreak/>
        <w:drawing>
          <wp:inline distT="0" distB="0" distL="0" distR="0" wp14:anchorId="127776B6" wp14:editId="0C11E216">
            <wp:extent cx="5720715" cy="228981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5720715" cy="2289810"/>
                    </a:xfrm>
                    <a:prstGeom prst="rect">
                      <a:avLst/>
                    </a:prstGeom>
                    <a:noFill/>
                    <a:ln>
                      <a:noFill/>
                    </a:ln>
                  </pic:spPr>
                </pic:pic>
              </a:graphicData>
            </a:graphic>
          </wp:inline>
        </w:drawing>
      </w:r>
    </w:p>
    <w:p w:rsidR="006A75D4" w:rsidRPr="00AD6E57" w:rsidRDefault="006A75D4" w:rsidP="006A75D4">
      <w:pPr>
        <w:pStyle w:val="Caption"/>
        <w:jc w:val="center"/>
        <w:rPr>
          <w:rFonts w:ascii="Times New Roman" w:hAnsi="Times New Roman"/>
          <w:b w:val="0"/>
        </w:rPr>
      </w:pPr>
      <w:bookmarkStart w:id="93" w:name="_Ref314413671"/>
      <w:r w:rsidRPr="00AD6E57">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18</w:t>
      </w:r>
      <w:r w:rsidR="00181ACF">
        <w:rPr>
          <w:rFonts w:ascii="Times New Roman" w:hAnsi="Times New Roman"/>
          <w:b w:val="0"/>
        </w:rPr>
        <w:fldChar w:fldCharType="end"/>
      </w:r>
      <w:bookmarkEnd w:id="93"/>
      <w:r w:rsidRPr="00AD6E57">
        <w:rPr>
          <w:rFonts w:ascii="Times New Roman" w:hAnsi="Times New Roman"/>
          <w:b w:val="0"/>
        </w:rPr>
        <w:t>. Schematic representation of a virtual transmission line of an antenna to a region of space.</w:t>
      </w:r>
    </w:p>
    <w:p w:rsidR="006A75D4" w:rsidRDefault="00581B23" w:rsidP="006A75D4">
      <w:r>
        <w:t xml:space="preserve">The loop will operate </w:t>
      </w:r>
      <w:r w:rsidR="006A75D4">
        <w:t>using a single-band transmission with regard to the antenna impedance, directivity, and gain. The antenna analysis is essent</w:t>
      </w:r>
      <w:r>
        <w:t>ially equivalent to that for a curved</w:t>
      </w:r>
      <w:r w:rsidR="006A75D4">
        <w:t xml:space="preserve"> dipole and </w:t>
      </w:r>
      <w:r>
        <w:t xml:space="preserve">projected magnetic field given the </w:t>
      </w:r>
      <w:r w:rsidR="004D1049">
        <w:t>(</w:t>
      </w:r>
      <w:r>
        <w:t>Biot-Savart law</w:t>
      </w:r>
      <w:r w:rsidR="004D1049">
        <w:t>)</w:t>
      </w:r>
      <w:r w:rsidR="006A75D4">
        <w:t>. Th</w:t>
      </w:r>
      <w:r w:rsidR="00D652D3">
        <w:t xml:space="preserve">e computation of the antenna </w:t>
      </w:r>
      <w:r w:rsidR="006A75D4">
        <w:t xml:space="preserve">will </w:t>
      </w:r>
      <w:r w:rsidR="00D652D3">
        <w:t xml:space="preserve">target </w:t>
      </w:r>
      <w:r w:rsidR="006A75D4">
        <w:t>electrically small loop antennas</w:t>
      </w:r>
      <w:r w:rsidR="00D652D3">
        <w:t xml:space="preserve"> </w:t>
      </w:r>
      <w:r w:rsidR="006A75D4">
        <w:t xml:space="preserve">in the normal and axial mode of operation. Radial mode </w:t>
      </w:r>
      <w:r w:rsidR="00AC3BAD">
        <w:t>i</w:t>
      </w:r>
      <w:r w:rsidR="006A75D4">
        <w:t>s an advanced topic.</w:t>
      </w:r>
      <w:r w:rsidR="00AC3BAD">
        <w:t xml:space="preserve"> Multiple modes are exhibited in §</w:t>
      </w:r>
      <w:r w:rsidR="00C54946">
        <w:t>2.4</w:t>
      </w:r>
      <w:r w:rsidR="00AC3BAD">
        <w:t>.</w:t>
      </w:r>
    </w:p>
    <w:p w:rsidR="005541E3" w:rsidRDefault="005541E3" w:rsidP="005541E3">
      <w:r>
        <w:t>Following the discussion of the circuit properties in §</w:t>
      </w:r>
      <w:r>
        <w:fldChar w:fldCharType="begin"/>
      </w:r>
      <w:r>
        <w:instrText xml:space="preserve"> REF _Ref320106281 \r \h </w:instrText>
      </w:r>
      <w:r>
        <w:fldChar w:fldCharType="separate"/>
      </w:r>
      <w:r w:rsidR="001C4D1D">
        <w:t>2.2</w:t>
      </w:r>
      <w:r>
        <w:fldChar w:fldCharType="end"/>
      </w:r>
      <w:r>
        <w:t xml:space="preserve">,  and the schematic shown in </w:t>
      </w:r>
      <w:r w:rsidRPr="00594494">
        <w:fldChar w:fldCharType="begin"/>
      </w:r>
      <w:r w:rsidRPr="00594494">
        <w:instrText xml:space="preserve"> REF _Ref319936636 \h  \* MERGEFORMAT </w:instrText>
      </w:r>
      <w:r w:rsidRPr="00594494">
        <w:fldChar w:fldCharType="separate"/>
      </w:r>
      <w:r w:rsidR="001C4D1D" w:rsidRPr="001C4D1D">
        <w:t>Fig.</w:t>
      </w:r>
      <w:r w:rsidR="001C4D1D" w:rsidRPr="001C4D1D">
        <w:rPr>
          <w:noProof/>
        </w:rPr>
        <w:t>2.11</w:t>
      </w:r>
      <w:r w:rsidRPr="00594494">
        <w:fldChar w:fldCharType="end"/>
      </w:r>
      <w:r w:rsidRPr="00594494">
        <w:t>, the</w:t>
      </w:r>
      <w:r w:rsidRPr="001316A5">
        <w:t xml:space="preserve"> </w:t>
      </w:r>
      <w:r>
        <w:t xml:space="preserve">transmission </w:t>
      </w:r>
      <w:r w:rsidRPr="001316A5">
        <w:t xml:space="preserve">antenna coil </w:t>
      </w:r>
      <w:r>
        <w:t xml:space="preserve">must be designed to conform to the shifting phase of the amplifiers. The phase is visualized as moving through each segment of </w:t>
      </w:r>
      <w:r w:rsidRPr="00BE7CCF">
        <w:rPr>
          <w:position w:val="-6"/>
        </w:rPr>
        <w:object w:dxaOrig="340" w:dyaOrig="260">
          <v:shape id="_x0000_i1374" type="#_x0000_t75" style="width:17.4pt;height:13.65pt" o:ole="">
            <v:imagedata r:id="rId731" o:title=""/>
          </v:shape>
          <o:OLEObject Type="Embed" ProgID="Equation.DSMT4" ShapeID="_x0000_i1374" DrawAspect="Content" ObjectID="_1393951696" r:id="rId732"/>
        </w:object>
      </w:r>
      <w:r>
        <w:t xml:space="preserve"> through the circle’s circumference where the radius </w:t>
      </w:r>
      <w:r w:rsidRPr="00BE7CCF">
        <w:rPr>
          <w:position w:val="-4"/>
        </w:rPr>
        <w:object w:dxaOrig="180" w:dyaOrig="180">
          <v:shape id="_x0000_i1375" type="#_x0000_t75" style="width:8.7pt;height:8.7pt" o:ole="">
            <v:imagedata r:id="rId733" o:title=""/>
          </v:shape>
          <o:OLEObject Type="Embed" ProgID="Equation.DSMT4" ShapeID="_x0000_i1375" DrawAspect="Content" ObjectID="_1393951697" r:id="rId734"/>
        </w:object>
      </w:r>
      <w:r>
        <w:t xml:space="preserve"> is the magnitude of the electric field </w:t>
      </w:r>
      <w:r w:rsidRPr="00BE7CCF">
        <w:rPr>
          <w:position w:val="-14"/>
        </w:rPr>
        <w:object w:dxaOrig="279" w:dyaOrig="360">
          <v:shape id="_x0000_i1376" type="#_x0000_t75" style="width:13.65pt;height:17.4pt" o:ole="">
            <v:imagedata r:id="rId735" o:title=""/>
          </v:shape>
          <o:OLEObject Type="Embed" ProgID="Equation.DSMT4" ShapeID="_x0000_i1376" DrawAspect="Content" ObjectID="_1393951698" r:id="rId736"/>
        </w:object>
      </w:r>
      <w:r>
        <w:t xml:space="preserve">, and </w:t>
      </w:r>
      <w:r w:rsidRPr="00FA0A3E">
        <w:rPr>
          <w:position w:val="-6"/>
        </w:rPr>
        <w:object w:dxaOrig="200" w:dyaOrig="220">
          <v:shape id="_x0000_i1377" type="#_x0000_t75" style="width:9.95pt;height:11.15pt" o:ole="">
            <v:imagedata r:id="rId737" o:title=""/>
          </v:shape>
          <o:OLEObject Type="Embed" ProgID="Equation.DSMT4" ShapeID="_x0000_i1377" DrawAspect="Content" ObjectID="_1393951699" r:id="rId738"/>
        </w:object>
      </w:r>
      <w:r>
        <w:t xml:space="preserve"> the velocity of the shifting phase through </w:t>
      </w:r>
      <w:r w:rsidRPr="00FA0A3E">
        <w:rPr>
          <w:position w:val="-10"/>
        </w:rPr>
        <w:object w:dxaOrig="300" w:dyaOrig="320">
          <v:shape id="_x0000_i1378" type="#_x0000_t75" style="width:14.9pt;height:16.15pt" o:ole="">
            <v:imagedata r:id="rId739" o:title=""/>
          </v:shape>
          <o:OLEObject Type="Embed" ProgID="Equation.DSMT4" ShapeID="_x0000_i1378" DrawAspect="Content" ObjectID="_1393951700" r:id="rId740"/>
        </w:object>
      </w:r>
      <w:r>
        <w:t xml:space="preserve">. The motion of the currents are </w:t>
      </w:r>
      <w:r w:rsidRPr="00620794">
        <w:t xml:space="preserve">shown in </w:t>
      </w:r>
      <w:r w:rsidRPr="00620794">
        <w:fldChar w:fldCharType="begin"/>
      </w:r>
      <w:r w:rsidRPr="00620794">
        <w:instrText xml:space="preserve"> REF _Ref312677445 \h  \* MERGEFORMAT </w:instrText>
      </w:r>
      <w:r w:rsidRPr="00620794">
        <w:fldChar w:fldCharType="separate"/>
      </w:r>
      <w:r w:rsidR="001C4D1D" w:rsidRPr="001C4D1D">
        <w:t>Fig.</w:t>
      </w:r>
      <w:r w:rsidR="001C4D1D" w:rsidRPr="001C4D1D">
        <w:rPr>
          <w:noProof/>
        </w:rPr>
        <w:t>2.19</w:t>
      </w:r>
      <w:r w:rsidRPr="00620794">
        <w:fldChar w:fldCharType="end"/>
      </w:r>
      <w:r w:rsidRPr="00620794">
        <w:t>.</w:t>
      </w:r>
    </w:p>
    <w:p w:rsidR="005541E3" w:rsidRPr="001316A5" w:rsidRDefault="005541E3" w:rsidP="005541E3">
      <w:pPr>
        <w:pStyle w:val="NormalWeb"/>
        <w:keepNext/>
        <w:spacing w:after="0" w:afterAutospacing="0"/>
        <w:jc w:val="center"/>
        <w:rPr>
          <w:sz w:val="22"/>
          <w:szCs w:val="22"/>
        </w:rPr>
      </w:pPr>
      <w:r>
        <w:rPr>
          <w:noProof/>
        </w:rPr>
        <w:drawing>
          <wp:inline distT="0" distB="0" distL="0" distR="0" wp14:anchorId="251B21C9" wp14:editId="1CEBF3EA">
            <wp:extent cx="2289657" cy="20633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1"/>
                    <a:stretch>
                      <a:fillRect/>
                    </a:stretch>
                  </pic:blipFill>
                  <pic:spPr>
                    <a:xfrm>
                      <a:off x="0" y="0"/>
                      <a:ext cx="2292868" cy="2066276"/>
                    </a:xfrm>
                    <a:prstGeom prst="rect">
                      <a:avLst/>
                    </a:prstGeom>
                  </pic:spPr>
                </pic:pic>
              </a:graphicData>
            </a:graphic>
          </wp:inline>
        </w:drawing>
      </w:r>
    </w:p>
    <w:p w:rsidR="005541E3" w:rsidRPr="001316A5" w:rsidRDefault="005541E3" w:rsidP="005541E3">
      <w:pPr>
        <w:pStyle w:val="Caption"/>
        <w:jc w:val="center"/>
        <w:rPr>
          <w:rFonts w:ascii="Times New Roman" w:hAnsi="Times New Roman"/>
          <w:b w:val="0"/>
        </w:rPr>
      </w:pPr>
      <w:bookmarkStart w:id="94" w:name="_Ref312677445"/>
      <w:r w:rsidRPr="001316A5">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19</w:t>
      </w:r>
      <w:r w:rsidR="00181ACF">
        <w:rPr>
          <w:rFonts w:ascii="Times New Roman" w:hAnsi="Times New Roman"/>
          <w:b w:val="0"/>
        </w:rPr>
        <w:fldChar w:fldCharType="end"/>
      </w:r>
      <w:bookmarkEnd w:id="94"/>
      <w:r w:rsidRPr="001316A5">
        <w:rPr>
          <w:rFonts w:ascii="Times New Roman" w:hAnsi="Times New Roman"/>
          <w:b w:val="0"/>
        </w:rPr>
        <w:t>. Angular motion of the oscillator transition phase.</w:t>
      </w:r>
    </w:p>
    <w:p w:rsidR="005541E3" w:rsidRDefault="005541E3" w:rsidP="005541E3">
      <w:r>
        <w:t xml:space="preserve">The material of the coil should sustain the angular velocity of the currents </w:t>
      </w:r>
      <w:r w:rsidRPr="00594494">
        <w:rPr>
          <w:position w:val="-10"/>
        </w:rPr>
        <w:object w:dxaOrig="300" w:dyaOrig="320">
          <v:shape id="_x0000_i1379" type="#_x0000_t75" style="width:14.9pt;height:16.15pt" o:ole="">
            <v:imagedata r:id="rId742" o:title=""/>
          </v:shape>
          <o:OLEObject Type="Embed" ProgID="Equation.DSMT4" ShapeID="_x0000_i1379" DrawAspect="Content" ObjectID="_1393951701" r:id="rId743"/>
        </w:object>
      </w:r>
      <w:r>
        <w:t xml:space="preserve"> oscillating through integer multiples of </w:t>
      </w:r>
      <w:r w:rsidRPr="00594494">
        <w:rPr>
          <w:position w:val="-6"/>
        </w:rPr>
        <w:object w:dxaOrig="220" w:dyaOrig="200">
          <v:shape id="_x0000_i1380" type="#_x0000_t75" style="width:11.15pt;height:9.95pt" o:ole="">
            <v:imagedata r:id="rId744" o:title=""/>
          </v:shape>
          <o:OLEObject Type="Embed" ProgID="Equation.DSMT4" ShapeID="_x0000_i1380" DrawAspect="Content" ObjectID="_1393951702" r:id="rId745"/>
        </w:object>
      </w:r>
      <w:r>
        <w:t>. Copper is sufficient, artificial materials could substantially improve the reactance at the atomic level. An insulated length of wire</w:t>
      </w:r>
      <w:r w:rsidRPr="001316A5">
        <w:t xml:space="preserve">, </w:t>
      </w:r>
      <w:r w:rsidRPr="001316A5">
        <w:rPr>
          <w:position w:val="-4"/>
        </w:rPr>
        <w:object w:dxaOrig="180" w:dyaOrig="240">
          <v:shape id="_x0000_i1381" type="#_x0000_t75" style="width:8.7pt;height:12.4pt" o:ole="">
            <v:imagedata r:id="rId746" o:title=""/>
          </v:shape>
          <o:OLEObject Type="Embed" ProgID="Equation.DSMT4" ShapeID="_x0000_i1381" DrawAspect="Content" ObjectID="_1393951703" r:id="rId747"/>
        </w:object>
      </w:r>
      <w:r>
        <w:t xml:space="preserve">, given by A, B, is wound into a loop of a chosen specification. It has a break cut into its insulation at the midpoint in the loop, where </w:t>
      </w:r>
      <w:r w:rsidRPr="001316A5">
        <w:t xml:space="preserve">and </w:t>
      </w:r>
      <w:r w:rsidRPr="001316A5">
        <w:rPr>
          <w:position w:val="-16"/>
        </w:rPr>
        <w:object w:dxaOrig="820" w:dyaOrig="440">
          <v:shape id="_x0000_i1382" type="#_x0000_t75" style="width:40.95pt;height:22.35pt" o:ole="">
            <v:imagedata r:id="rId748" o:title=""/>
          </v:shape>
          <o:OLEObject Type="Embed" ProgID="Equation.DSMT4" ShapeID="_x0000_i1382" DrawAspect="Content" ObjectID="_1393951704" r:id="rId749"/>
        </w:object>
      </w:r>
      <w:r w:rsidRPr="001316A5">
        <w:t xml:space="preserve">, </w:t>
      </w:r>
      <w:r>
        <w:t xml:space="preserve">and a third wire follows the loop forming an extra number of turns, </w:t>
      </w:r>
      <w:r w:rsidRPr="001316A5">
        <w:rPr>
          <w:position w:val="-6"/>
        </w:rPr>
        <w:object w:dxaOrig="680" w:dyaOrig="260">
          <v:shape id="_x0000_i1383" type="#_x0000_t75" style="width:33.5pt;height:13.65pt" o:ole="">
            <v:imagedata r:id="rId750" o:title=""/>
          </v:shape>
          <o:OLEObject Type="Embed" ProgID="Equation.DSMT4" ShapeID="_x0000_i1383" DrawAspect="Content" ObjectID="_1393951705" r:id="rId751"/>
        </w:object>
      </w:r>
      <w:r>
        <w:t xml:space="preserve">, and an extra standing length, or leg, illustrated </w:t>
      </w:r>
      <w:r w:rsidRPr="001316A5">
        <w:t xml:space="preserve">in </w:t>
      </w:r>
      <w:r w:rsidRPr="001316A5">
        <w:fldChar w:fldCharType="begin"/>
      </w:r>
      <w:r w:rsidRPr="001316A5">
        <w:instrText xml:space="preserve"> REF _Ref319935477 \h  \* MERGEFORMAT </w:instrText>
      </w:r>
      <w:r w:rsidRPr="001316A5">
        <w:fldChar w:fldCharType="separate"/>
      </w:r>
      <w:r w:rsidR="001C4D1D" w:rsidRPr="001C4D1D">
        <w:t>Fig.</w:t>
      </w:r>
      <w:r w:rsidR="001C4D1D" w:rsidRPr="001C4D1D">
        <w:rPr>
          <w:noProof/>
        </w:rPr>
        <w:t>2.20</w:t>
      </w:r>
      <w:r w:rsidRPr="001316A5">
        <w:fldChar w:fldCharType="end"/>
      </w:r>
      <w:r>
        <w:t>.</w:t>
      </w:r>
    </w:p>
    <w:p w:rsidR="005541E3" w:rsidRPr="001316A5" w:rsidRDefault="005541E3" w:rsidP="005541E3">
      <w:pPr>
        <w:keepNext/>
        <w:spacing w:after="0" w:line="240" w:lineRule="auto"/>
        <w:jc w:val="center"/>
      </w:pPr>
      <w:r>
        <w:rPr>
          <w:noProof/>
        </w:rPr>
        <w:drawing>
          <wp:inline distT="0" distB="0" distL="0" distR="0" wp14:anchorId="22F90DF5" wp14:editId="47994173">
            <wp:extent cx="1467822" cy="21587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2"/>
                    <a:stretch>
                      <a:fillRect/>
                    </a:stretch>
                  </pic:blipFill>
                  <pic:spPr>
                    <a:xfrm>
                      <a:off x="0" y="0"/>
                      <a:ext cx="1467822" cy="2158757"/>
                    </a:xfrm>
                    <a:prstGeom prst="rect">
                      <a:avLst/>
                    </a:prstGeom>
                  </pic:spPr>
                </pic:pic>
              </a:graphicData>
            </a:graphic>
          </wp:inline>
        </w:drawing>
      </w:r>
    </w:p>
    <w:p w:rsidR="005541E3" w:rsidRPr="00F61E6A" w:rsidRDefault="005541E3" w:rsidP="005541E3">
      <w:pPr>
        <w:pStyle w:val="Caption"/>
        <w:jc w:val="center"/>
        <w:rPr>
          <w:rFonts w:ascii="Times New Roman" w:hAnsi="Times New Roman"/>
          <w:b w:val="0"/>
        </w:rPr>
      </w:pPr>
      <w:bookmarkStart w:id="95" w:name="_Ref319935477"/>
      <w:r w:rsidRPr="00F61E6A">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20</w:t>
      </w:r>
      <w:r w:rsidR="00181ACF">
        <w:rPr>
          <w:rFonts w:ascii="Times New Roman" w:hAnsi="Times New Roman"/>
          <w:b w:val="0"/>
        </w:rPr>
        <w:fldChar w:fldCharType="end"/>
      </w:r>
      <w:bookmarkEnd w:id="95"/>
      <w:r w:rsidRPr="00F61E6A">
        <w:rPr>
          <w:rFonts w:ascii="Times New Roman" w:hAnsi="Times New Roman"/>
          <w:b w:val="0"/>
        </w:rPr>
        <w:t xml:space="preserve">. </w:t>
      </w:r>
      <w:r w:rsidR="00401F4B">
        <w:rPr>
          <w:rFonts w:ascii="Times New Roman" w:hAnsi="Times New Roman"/>
          <w:b w:val="0"/>
        </w:rPr>
        <w:t>The t</w:t>
      </w:r>
      <w:r w:rsidRPr="00F61E6A">
        <w:rPr>
          <w:rFonts w:ascii="Times New Roman" w:hAnsi="Times New Roman"/>
          <w:b w:val="0"/>
        </w:rPr>
        <w:t>ransmitter coil.</w:t>
      </w:r>
    </w:p>
    <w:p w:rsidR="005541E3" w:rsidRDefault="005541E3" w:rsidP="005541E3">
      <w:pPr>
        <w:pStyle w:val="NormalWeb"/>
        <w:spacing w:after="200" w:afterAutospacing="0" w:line="312" w:lineRule="auto"/>
        <w:rPr>
          <w:sz w:val="22"/>
          <w:szCs w:val="22"/>
        </w:rPr>
      </w:pPr>
      <w:r w:rsidRPr="001316A5">
        <w:rPr>
          <w:sz w:val="22"/>
          <w:szCs w:val="22"/>
        </w:rPr>
        <w:t>The</w:t>
      </w:r>
      <w:r>
        <w:rPr>
          <w:sz w:val="22"/>
          <w:szCs w:val="22"/>
        </w:rPr>
        <w:t xml:space="preserve"> transmission antenna in now a </w:t>
      </w:r>
      <w:r w:rsidRPr="001316A5">
        <w:rPr>
          <w:sz w:val="22"/>
          <w:szCs w:val="22"/>
        </w:rPr>
        <w:t>three terminal coil</w:t>
      </w:r>
      <w:r>
        <w:rPr>
          <w:sz w:val="22"/>
          <w:szCs w:val="22"/>
        </w:rPr>
        <w:t xml:space="preserve"> with L1, L2, and L3 behaving as an oscillator when connected directly to an amplifier. Terminals A (L1) and B (L2) are connected across a capacitor to the corresponding drains of two n-MOSFETs whose sources are connected to the negative terminal of the power supply. Terminal C (L3) is connected to the positive terminal of the power supply.</w:t>
      </w:r>
    </w:p>
    <w:p w:rsidR="00165A30" w:rsidRDefault="00165A30" w:rsidP="00165A30">
      <w:r>
        <w:t>A generalizable computation, the method of moments, will be fitted to solve the problem of th</w:t>
      </w:r>
      <w:r w:rsidR="005541E3">
        <w:t>e circular loop antenna</w:t>
      </w:r>
      <w:r>
        <w:t xml:space="preserve"> </w:t>
      </w:r>
      <w:r w:rsidR="005541E3">
        <w:t>as a function of the scattering of the field emitted by the transmitter</w:t>
      </w:r>
      <w:r>
        <w:t>. The computational structures will be Matlab scripts</w:t>
      </w:r>
      <w:r w:rsidR="005541E3">
        <w:t xml:space="preserve"> [</w:t>
      </w:r>
      <w:bookmarkStart w:id="96" w:name="_Ref320111306"/>
      <w:r w:rsidR="005541E3" w:rsidRPr="00697760">
        <w:rPr>
          <w:rStyle w:val="EndnoteReference"/>
          <w:vertAlign w:val="baseline"/>
        </w:rPr>
        <w:endnoteReference w:id="54"/>
      </w:r>
      <w:bookmarkEnd w:id="96"/>
      <w:r w:rsidR="005541E3">
        <w:t>]</w:t>
      </w:r>
      <w:r>
        <w:t xml:space="preserve">. These scripts and what they contain are </w:t>
      </w:r>
      <w:r w:rsidRPr="00A7684B">
        <w:t xml:space="preserve">listed in </w:t>
      </w:r>
      <w:r w:rsidRPr="00A7684B">
        <w:fldChar w:fldCharType="begin"/>
      </w:r>
      <w:r w:rsidRPr="00A7684B">
        <w:instrText xml:space="preserve"> REF _Ref315019540 \h  \* MERGEFORMAT </w:instrText>
      </w:r>
      <w:r w:rsidRPr="00A7684B">
        <w:fldChar w:fldCharType="separate"/>
      </w:r>
      <w:r w:rsidR="001C4D1D" w:rsidRPr="001C4D1D">
        <w:t xml:space="preserve">Table </w:t>
      </w:r>
      <w:r w:rsidR="001C4D1D" w:rsidRPr="001C4D1D">
        <w:rPr>
          <w:noProof/>
        </w:rPr>
        <w:t>2.3</w:t>
      </w:r>
      <w:r w:rsidR="001C4D1D" w:rsidRPr="001C4D1D">
        <w:rPr>
          <w:noProof/>
        </w:rPr>
        <w:noBreakHyphen/>
        <w:t>1</w:t>
      </w:r>
      <w:r w:rsidRPr="00A7684B">
        <w:fldChar w:fldCharType="end"/>
      </w:r>
      <w:r>
        <w:t>.</w:t>
      </w:r>
    </w:p>
    <w:p w:rsidR="00165A30" w:rsidRPr="00B614B4" w:rsidRDefault="00165A30" w:rsidP="00165A30">
      <w:pPr>
        <w:pStyle w:val="Caption"/>
        <w:keepNext/>
        <w:spacing w:after="0" w:line="240" w:lineRule="auto"/>
        <w:jc w:val="center"/>
        <w:rPr>
          <w:rFonts w:ascii="Times New Roman" w:hAnsi="Times New Roman"/>
          <w:b w:val="0"/>
        </w:rPr>
      </w:pPr>
      <w:bookmarkStart w:id="97" w:name="_Ref315019540"/>
      <w:bookmarkStart w:id="98" w:name="_Ref319312732"/>
      <w:r w:rsidRPr="00B614B4">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2.3</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1</w:t>
      </w:r>
      <w:r w:rsidR="00BD070D">
        <w:rPr>
          <w:rFonts w:ascii="Times New Roman" w:hAnsi="Times New Roman"/>
          <w:b w:val="0"/>
        </w:rPr>
        <w:fldChar w:fldCharType="end"/>
      </w:r>
      <w:bookmarkEnd w:id="97"/>
      <w:r>
        <w:rPr>
          <w:rFonts w:ascii="Times New Roman" w:hAnsi="Times New Roman"/>
          <w:b w:val="0"/>
        </w:rPr>
        <w:t xml:space="preserve">. </w:t>
      </w:r>
      <w:r w:rsidR="00F02AD0">
        <w:rPr>
          <w:rFonts w:ascii="Times New Roman" w:hAnsi="Times New Roman"/>
          <w:b w:val="0"/>
        </w:rPr>
        <w:t xml:space="preserve">Computational </w:t>
      </w:r>
      <w:r>
        <w:rPr>
          <w:rFonts w:ascii="Times New Roman" w:hAnsi="Times New Roman"/>
          <w:b w:val="0"/>
        </w:rPr>
        <w:t>e</w:t>
      </w:r>
      <w:r w:rsidRPr="00B614B4">
        <w:rPr>
          <w:rFonts w:ascii="Times New Roman" w:hAnsi="Times New Roman"/>
          <w:b w:val="0"/>
        </w:rPr>
        <w:t xml:space="preserve">lements </w:t>
      </w:r>
      <w:r w:rsidR="00F02AD0">
        <w:rPr>
          <w:rFonts w:ascii="Times New Roman" w:hAnsi="Times New Roman"/>
          <w:b w:val="0"/>
        </w:rPr>
        <w:t xml:space="preserve">from </w:t>
      </w:r>
      <w:r>
        <w:rPr>
          <w:rFonts w:ascii="Times New Roman" w:hAnsi="Times New Roman"/>
          <w:b w:val="0"/>
        </w:rPr>
        <w:t>m</w:t>
      </w:r>
      <w:r w:rsidRPr="00B614B4">
        <w:rPr>
          <w:rFonts w:ascii="Times New Roman" w:hAnsi="Times New Roman"/>
          <w:b w:val="0"/>
        </w:rPr>
        <w:t xml:space="preserve">esh </w:t>
      </w:r>
      <w:r w:rsidR="00F02AD0">
        <w:rPr>
          <w:rFonts w:ascii="Times New Roman" w:hAnsi="Times New Roman"/>
          <w:b w:val="0"/>
        </w:rPr>
        <w:t>to field solutions</w:t>
      </w:r>
      <w:r w:rsidRPr="00B614B4">
        <w:rPr>
          <w:rFonts w:ascii="Times New Roman" w:hAnsi="Times New Roman"/>
          <w:b w:val="0"/>
        </w:rPr>
        <w:t>.</w:t>
      </w:r>
      <w:bookmarkEnd w:id="98"/>
    </w:p>
    <w:p w:rsidR="00165A30" w:rsidRDefault="00E44237" w:rsidP="00165A30">
      <w:pPr>
        <w:spacing w:before="0" w:beforeAutospacing="0"/>
        <w:jc w:val="center"/>
      </w:pPr>
      <w:r>
        <w:rPr>
          <w:noProof/>
        </w:rPr>
        <w:drawing>
          <wp:inline distT="0" distB="0" distL="0" distR="0" wp14:anchorId="5D70C3A0" wp14:editId="4A0DABB7">
            <wp:extent cx="5732145" cy="2052794"/>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3"/>
                    <a:stretch>
                      <a:fillRect/>
                    </a:stretch>
                  </pic:blipFill>
                  <pic:spPr>
                    <a:xfrm>
                      <a:off x="0" y="0"/>
                      <a:ext cx="5732145" cy="2052794"/>
                    </a:xfrm>
                    <a:prstGeom prst="rect">
                      <a:avLst/>
                    </a:prstGeom>
                  </pic:spPr>
                </pic:pic>
              </a:graphicData>
            </a:graphic>
          </wp:inline>
        </w:drawing>
      </w:r>
    </w:p>
    <w:p w:rsidR="009B3F52" w:rsidRDefault="00B81639" w:rsidP="006A75D4">
      <w:r>
        <w:t xml:space="preserve">Each of the element files were compiled against the mesh files created in each progressive step. The antenna was solved for and its properties computed. These theoretical results and comparison to the measured results will be discussed. </w:t>
      </w:r>
      <w:r w:rsidR="00A73904">
        <w:t>The physical characteristics of the antenna will be discussed in the next section.</w:t>
      </w:r>
    </w:p>
    <w:p w:rsidR="00E44237" w:rsidRDefault="00E44237" w:rsidP="00E44237">
      <w:r>
        <w:lastRenderedPageBreak/>
        <w:t xml:space="preserve">The antenna is the sole artifact of wireless power transmission and relies on no other analogue. If </w:t>
      </w:r>
      <w:r w:rsidRPr="006C5FAF">
        <w:t xml:space="preserve">wireless energy transfer </w:t>
      </w:r>
      <w:r>
        <w:t xml:space="preserve">is to </w:t>
      </w:r>
      <w:r w:rsidRPr="006C5FAF">
        <w:t xml:space="preserve">become more </w:t>
      </w:r>
      <w:r>
        <w:t>useful</w:t>
      </w:r>
      <w:r w:rsidRPr="006C5FAF">
        <w:t xml:space="preserve">, it is necessary to establish a set of generalizations regarding specific </w:t>
      </w:r>
      <w:r w:rsidR="005541E3">
        <w:t>conditions of operation</w:t>
      </w:r>
      <w:r w:rsidRPr="006C5FAF">
        <w:t>.</w:t>
      </w:r>
    </w:p>
    <w:p w:rsidR="006A75D4" w:rsidRPr="00422BA6" w:rsidRDefault="006A75D4" w:rsidP="006A75D4">
      <w:pPr>
        <w:pStyle w:val="Heading3"/>
      </w:pPr>
      <w:bookmarkStart w:id="99" w:name="_Ref310774394"/>
      <w:bookmarkStart w:id="100" w:name="_Toc320194642"/>
      <w:r w:rsidRPr="00422BA6">
        <w:t xml:space="preserve">The </w:t>
      </w:r>
      <w:r w:rsidR="005541E3">
        <w:t xml:space="preserve">receiving </w:t>
      </w:r>
      <w:r w:rsidRPr="00422BA6">
        <w:t>antenna</w:t>
      </w:r>
      <w:bookmarkEnd w:id="99"/>
      <w:bookmarkEnd w:id="100"/>
    </w:p>
    <w:p w:rsidR="006A75D4" w:rsidRPr="00B5543B" w:rsidRDefault="006A75D4" w:rsidP="006A75D4">
      <w:r w:rsidRPr="00B5543B">
        <w:t xml:space="preserve">A receiving antenna may be viewed as any metal object that scatters an incident electromagnetic field </w:t>
      </w:r>
      <w:r w:rsidR="00A873AF">
        <w:t xml:space="preserve">from a transmitting antenna </w:t>
      </w:r>
      <w:r>
        <w:t>which</w:t>
      </w:r>
      <w:r w:rsidR="00A873AF">
        <w:t xml:space="preserve"> propagates </w:t>
      </w:r>
      <w:r>
        <w:t xml:space="preserve">a </w:t>
      </w:r>
      <w:r w:rsidR="00A873AF">
        <w:t xml:space="preserve">single-band </w:t>
      </w:r>
      <w:r>
        <w:t>signal</w:t>
      </w:r>
      <w:r w:rsidRPr="00B5543B">
        <w:t>. As a result of scattering, an electric current appears o</w:t>
      </w:r>
      <w:r>
        <w:t>n the antenna’s surface</w:t>
      </w:r>
      <w:r w:rsidR="00D754FE">
        <w:t>.</w:t>
      </w:r>
      <w:r>
        <w:t xml:space="preserve"> </w:t>
      </w:r>
      <w:r w:rsidRPr="00B5543B">
        <w:t xml:space="preserve">That current in </w:t>
      </w:r>
      <w:r w:rsidRPr="00BF4665">
        <w:t xml:space="preserve">turn creates a corresponding electric field. If </w:t>
      </w:r>
      <w:r w:rsidR="00D754FE">
        <w:t xml:space="preserve">a capacitor is attached to </w:t>
      </w:r>
      <w:r w:rsidRPr="00BF4665">
        <w:t xml:space="preserve">the free ends of the loop, </w:t>
      </w:r>
      <w:r w:rsidR="00D754FE">
        <w:t xml:space="preserve">as shown in </w:t>
      </w:r>
      <w:r w:rsidR="00D754FE" w:rsidRPr="00AE43C3">
        <w:fldChar w:fldCharType="begin"/>
      </w:r>
      <w:r w:rsidR="00D754FE" w:rsidRPr="00AE43C3">
        <w:instrText xml:space="preserve"> REF _Ref310713276 \h  \* MERGEFORMAT </w:instrText>
      </w:r>
      <w:r w:rsidR="00D754FE" w:rsidRPr="00AE43C3">
        <w:fldChar w:fldCharType="separate"/>
      </w:r>
      <w:r w:rsidR="001C4D1D" w:rsidRPr="001C4D1D">
        <w:t>Fig.</w:t>
      </w:r>
      <w:r w:rsidR="001C4D1D" w:rsidRPr="001C4D1D">
        <w:rPr>
          <w:noProof/>
        </w:rPr>
        <w:t>2.21</w:t>
      </w:r>
      <w:r w:rsidR="00D754FE" w:rsidRPr="00AE43C3">
        <w:fldChar w:fldCharType="end"/>
      </w:r>
      <w:r w:rsidR="00D754FE">
        <w:t xml:space="preserve">b, a voltage difference </w:t>
      </w:r>
      <w:r w:rsidRPr="00B5543B">
        <w:t>appear</w:t>
      </w:r>
      <w:r w:rsidR="00D754FE">
        <w:t>s</w:t>
      </w:r>
      <w:r w:rsidRPr="00B5543B">
        <w:t xml:space="preserve"> a</w:t>
      </w:r>
      <w:r w:rsidR="00D754FE">
        <w:t>t</w:t>
      </w:r>
      <w:r w:rsidRPr="00B5543B">
        <w:t xml:space="preserve"> the terminals. The terminal voltage constitutes the received signal</w:t>
      </w:r>
      <w:r w:rsidR="00D754FE">
        <w:t xml:space="preserve">; power is extracted through the voltage and fed to an incandescent lamp, </w:t>
      </w:r>
      <w:r w:rsidR="00D754FE" w:rsidRPr="00A808D1">
        <w:t xml:space="preserve">shown in </w:t>
      </w:r>
      <w:r w:rsidR="00D754FE" w:rsidRPr="00A808D1">
        <w:fldChar w:fldCharType="begin"/>
      </w:r>
      <w:r w:rsidR="00D754FE" w:rsidRPr="00A808D1">
        <w:instrText xml:space="preserve"> REF _Ref312665467 \h  \* MERGEFORMAT </w:instrText>
      </w:r>
      <w:r w:rsidR="00D754FE" w:rsidRPr="00A808D1">
        <w:fldChar w:fldCharType="separate"/>
      </w:r>
      <w:r w:rsidR="001C4D1D" w:rsidRPr="001C4D1D">
        <w:rPr>
          <w:bCs/>
        </w:rPr>
        <w:t>Fig.2.12</w:t>
      </w:r>
      <w:r w:rsidR="00D754FE" w:rsidRPr="00A808D1">
        <w:fldChar w:fldCharType="end"/>
      </w:r>
      <w:r w:rsidR="00D754FE" w:rsidRPr="00A808D1">
        <w:t>.</w:t>
      </w:r>
      <w:r w:rsidR="001D761E" w:rsidRPr="00A808D1">
        <w:t xml:space="preserve"> Analytically</w:t>
      </w:r>
      <w:r w:rsidR="001D761E">
        <w:t xml:space="preserve"> speaking, it is ideal if the scheme could be addressed as surface current distribution over the antenna as a three-dimensional oval surface using its edges as propagation of the magnetic field</w:t>
      </w:r>
      <w:r w:rsidR="00A808D1">
        <w:t xml:space="preserve"> expected in a Boltzmann</w:t>
      </w:r>
      <w:r w:rsidR="001D761E">
        <w:t xml:space="preserve"> distribution. </w:t>
      </w:r>
      <w:r w:rsidR="00A808D1">
        <w:t xml:space="preserve">The description here will be for </w:t>
      </w:r>
      <w:r w:rsidR="001D761E">
        <w:t>a two-dimen</w:t>
      </w:r>
      <w:r w:rsidR="00A808D1">
        <w:t>sional flat surface antenna</w:t>
      </w:r>
      <w:r w:rsidR="001D761E">
        <w:t>.</w:t>
      </w:r>
    </w:p>
    <w:p w:rsidR="006A75D4" w:rsidRDefault="00C850DA" w:rsidP="00A453B1">
      <w:pPr>
        <w:keepNext/>
        <w:spacing w:after="0" w:line="240" w:lineRule="auto"/>
        <w:jc w:val="center"/>
      </w:pPr>
      <w:r>
        <w:rPr>
          <w:noProof/>
        </w:rPr>
        <w:drawing>
          <wp:inline distT="0" distB="0" distL="0" distR="0" wp14:anchorId="0981561D" wp14:editId="41D146B7">
            <wp:extent cx="5732145" cy="2015437"/>
            <wp:effectExtent l="0" t="0" r="190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4"/>
                    <a:stretch>
                      <a:fillRect/>
                    </a:stretch>
                  </pic:blipFill>
                  <pic:spPr>
                    <a:xfrm>
                      <a:off x="0" y="0"/>
                      <a:ext cx="5732145" cy="2015437"/>
                    </a:xfrm>
                    <a:prstGeom prst="rect">
                      <a:avLst/>
                    </a:prstGeom>
                  </pic:spPr>
                </pic:pic>
              </a:graphicData>
            </a:graphic>
          </wp:inline>
        </w:drawing>
      </w:r>
    </w:p>
    <w:p w:rsidR="006A75D4" w:rsidRPr="00C370ED" w:rsidRDefault="006A75D4" w:rsidP="006A75D4">
      <w:pPr>
        <w:pStyle w:val="Caption"/>
        <w:jc w:val="center"/>
        <w:rPr>
          <w:rFonts w:ascii="Times New Roman" w:hAnsi="Times New Roman"/>
          <w:b w:val="0"/>
        </w:rPr>
      </w:pPr>
      <w:bookmarkStart w:id="101" w:name="_Ref310713276"/>
      <w:r w:rsidRPr="00BF4665">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21</w:t>
      </w:r>
      <w:r w:rsidR="00181ACF">
        <w:rPr>
          <w:rFonts w:ascii="Times New Roman" w:hAnsi="Times New Roman"/>
          <w:b w:val="0"/>
        </w:rPr>
        <w:fldChar w:fldCharType="end"/>
      </w:r>
      <w:bookmarkEnd w:id="101"/>
      <w:r>
        <w:rPr>
          <w:rFonts w:ascii="Times New Roman" w:hAnsi="Times New Roman"/>
          <w:b w:val="0"/>
        </w:rPr>
        <w:t>.</w:t>
      </w:r>
      <w:r w:rsidRPr="00BF4665">
        <w:rPr>
          <w:rFonts w:ascii="Times New Roman" w:hAnsi="Times New Roman"/>
          <w:b w:val="0"/>
        </w:rPr>
        <w:t xml:space="preserve"> (a) Sche</w:t>
      </w:r>
      <w:r w:rsidR="00763C8C">
        <w:rPr>
          <w:rFonts w:ascii="Times New Roman" w:hAnsi="Times New Roman"/>
          <w:b w:val="0"/>
        </w:rPr>
        <w:t xml:space="preserve">matic of the </w:t>
      </w:r>
      <w:r w:rsidR="001D761E">
        <w:rPr>
          <w:rFonts w:ascii="Times New Roman" w:hAnsi="Times New Roman"/>
          <w:b w:val="0"/>
        </w:rPr>
        <w:t xml:space="preserve">receiving </w:t>
      </w:r>
      <w:r w:rsidR="00763C8C" w:rsidRPr="00BF4665">
        <w:rPr>
          <w:rFonts w:ascii="Times New Roman" w:hAnsi="Times New Roman"/>
          <w:b w:val="0"/>
        </w:rPr>
        <w:t>loop</w:t>
      </w:r>
      <w:r w:rsidR="00763C8C">
        <w:rPr>
          <w:rFonts w:ascii="Times New Roman" w:hAnsi="Times New Roman"/>
          <w:b w:val="0"/>
        </w:rPr>
        <w:t xml:space="preserve"> antenna</w:t>
      </w:r>
      <w:r w:rsidRPr="00BF4665">
        <w:rPr>
          <w:rFonts w:ascii="Times New Roman" w:hAnsi="Times New Roman"/>
          <w:b w:val="0"/>
        </w:rPr>
        <w:t xml:space="preserve">. </w:t>
      </w:r>
      <w:r w:rsidRPr="00C370ED">
        <w:rPr>
          <w:rFonts w:ascii="Times New Roman" w:hAnsi="Times New Roman"/>
          <w:b w:val="0"/>
        </w:rPr>
        <w:t xml:space="preserve">(b) </w:t>
      </w:r>
      <w:r w:rsidR="001D761E">
        <w:rPr>
          <w:rFonts w:ascii="Times New Roman" w:hAnsi="Times New Roman"/>
          <w:b w:val="0"/>
        </w:rPr>
        <w:t>Loop a</w:t>
      </w:r>
      <w:r w:rsidRPr="00C370ED">
        <w:rPr>
          <w:rFonts w:ascii="Times New Roman" w:hAnsi="Times New Roman"/>
          <w:b w:val="0"/>
        </w:rPr>
        <w:t xml:space="preserve">ntenna </w:t>
      </w:r>
      <w:r w:rsidR="001D761E">
        <w:rPr>
          <w:rFonts w:ascii="Times New Roman" w:hAnsi="Times New Roman"/>
          <w:b w:val="0"/>
        </w:rPr>
        <w:t xml:space="preserve">connected to a </w:t>
      </w:r>
      <w:r w:rsidRPr="00C370ED">
        <w:rPr>
          <w:rFonts w:ascii="Times New Roman" w:hAnsi="Times New Roman"/>
          <w:b w:val="0"/>
        </w:rPr>
        <w:t xml:space="preserve">capacitor </w:t>
      </w:r>
      <w:r w:rsidR="001D761E">
        <w:rPr>
          <w:rFonts w:ascii="Times New Roman" w:hAnsi="Times New Roman"/>
          <w:b w:val="0"/>
        </w:rPr>
        <w:t xml:space="preserve">at the </w:t>
      </w:r>
      <w:r w:rsidRPr="00C370ED">
        <w:rPr>
          <w:rFonts w:ascii="Times New Roman" w:hAnsi="Times New Roman"/>
          <w:b w:val="0"/>
        </w:rPr>
        <w:t>voltage gap.</w:t>
      </w:r>
      <w:r w:rsidR="00BD20EF">
        <w:rPr>
          <w:rFonts w:ascii="Times New Roman" w:hAnsi="Times New Roman"/>
          <w:b w:val="0"/>
        </w:rPr>
        <w:t xml:space="preserve"> The white arrows are surface currents.</w:t>
      </w:r>
    </w:p>
    <w:p w:rsidR="002505B8" w:rsidRDefault="001D761E" w:rsidP="006A75D4">
      <w:r>
        <w:t>Considering solely the viewp</w:t>
      </w:r>
      <w:r w:rsidR="006A75D4" w:rsidRPr="00B5543B">
        <w:t>oint of energy transfer, an antenna in the receiving mode collects electromagnetic energy over a certain area</w:t>
      </w:r>
      <w:r w:rsidR="00BA0FE2">
        <w:t>,</w:t>
      </w:r>
      <w:r w:rsidR="006A75D4" w:rsidRPr="00B5543B">
        <w:t xml:space="preserve"> </w:t>
      </w:r>
      <w:r w:rsidR="00D754FE" w:rsidRPr="00BF4665">
        <w:t xml:space="preserve">shown </w:t>
      </w:r>
      <w:r w:rsidR="00D754FE" w:rsidRPr="00AE43C3">
        <w:t>in</w:t>
      </w:r>
      <w:r w:rsidR="00D754FE">
        <w:t xml:space="preserve"> </w:t>
      </w:r>
      <w:r w:rsidR="00D754FE" w:rsidRPr="00C370ED">
        <w:fldChar w:fldCharType="begin"/>
      </w:r>
      <w:r w:rsidR="00D754FE" w:rsidRPr="00C370ED">
        <w:instrText xml:space="preserve"> REF _Ref310713276 \h  \* MERGEFORMAT </w:instrText>
      </w:r>
      <w:r w:rsidR="00D754FE" w:rsidRPr="00C370ED">
        <w:fldChar w:fldCharType="separate"/>
      </w:r>
      <w:r w:rsidR="001C4D1D" w:rsidRPr="001C4D1D">
        <w:t>Fig.</w:t>
      </w:r>
      <w:r w:rsidR="001C4D1D" w:rsidRPr="001C4D1D">
        <w:rPr>
          <w:noProof/>
        </w:rPr>
        <w:t>2.21</w:t>
      </w:r>
      <w:r w:rsidR="00D754FE" w:rsidRPr="00C370ED">
        <w:fldChar w:fldCharType="end"/>
      </w:r>
      <w:r w:rsidR="00D754FE">
        <w:t>a</w:t>
      </w:r>
      <w:r w:rsidR="00BA0FE2">
        <w:t xml:space="preserve">, extracts the captured power while both absorbing and reflecting the energy </w:t>
      </w:r>
      <w:r w:rsidR="006A75D4" w:rsidRPr="00B5543B">
        <w:t xml:space="preserve">back </w:t>
      </w:r>
      <w:r w:rsidR="00BA0FE2">
        <w:t xml:space="preserve">into free space, behaving like a signal repeater. </w:t>
      </w:r>
      <w:r w:rsidR="002505B8">
        <w:t xml:space="preserve">The specifications of the coils, as </w:t>
      </w:r>
      <w:r w:rsidR="002505B8" w:rsidRPr="002505B8">
        <w:t xml:space="preserve">illustrated in </w:t>
      </w:r>
      <w:r w:rsidR="002505B8" w:rsidRPr="002505B8">
        <w:fldChar w:fldCharType="begin"/>
      </w:r>
      <w:r w:rsidR="002505B8" w:rsidRPr="002505B8">
        <w:instrText xml:space="preserve"> REF _Ref315364026 \h  \* MERGEFORMAT </w:instrText>
      </w:r>
      <w:r w:rsidR="002505B8" w:rsidRPr="002505B8">
        <w:fldChar w:fldCharType="separate"/>
      </w:r>
      <w:r w:rsidR="001C4D1D" w:rsidRPr="001C4D1D">
        <w:t>Fig.</w:t>
      </w:r>
      <w:r w:rsidR="001C4D1D" w:rsidRPr="001C4D1D">
        <w:rPr>
          <w:noProof/>
        </w:rPr>
        <w:t>2.1</w:t>
      </w:r>
      <w:r w:rsidR="002505B8" w:rsidRPr="002505B8">
        <w:fldChar w:fldCharType="end"/>
      </w:r>
      <w:r w:rsidR="002505B8" w:rsidRPr="002505B8">
        <w:t>,</w:t>
      </w:r>
      <w:r w:rsidR="002505B8">
        <w:t xml:space="preserve"> are </w:t>
      </w:r>
      <w:r w:rsidR="002505B8" w:rsidRPr="002505B8">
        <w:t xml:space="preserve">shown in </w:t>
      </w:r>
      <w:r w:rsidR="002505B8" w:rsidRPr="002505B8">
        <w:fldChar w:fldCharType="begin"/>
      </w:r>
      <w:r w:rsidR="002505B8" w:rsidRPr="002505B8">
        <w:instrText xml:space="preserve"> REF _Ref310779198 \h  \* MERGEFORMAT </w:instrText>
      </w:r>
      <w:r w:rsidR="002505B8" w:rsidRPr="002505B8">
        <w:fldChar w:fldCharType="separate"/>
      </w:r>
      <w:r w:rsidR="001C4D1D" w:rsidRPr="001C4D1D">
        <w:t xml:space="preserve">Table </w:t>
      </w:r>
      <w:r w:rsidR="001C4D1D" w:rsidRPr="001C4D1D">
        <w:rPr>
          <w:noProof/>
        </w:rPr>
        <w:t>2.3</w:t>
      </w:r>
      <w:r w:rsidR="001C4D1D" w:rsidRPr="001C4D1D">
        <w:rPr>
          <w:noProof/>
        </w:rPr>
        <w:noBreakHyphen/>
        <w:t>2</w:t>
      </w:r>
      <w:r w:rsidR="002505B8" w:rsidRPr="002505B8">
        <w:fldChar w:fldCharType="end"/>
      </w:r>
      <w:r w:rsidR="002505B8" w:rsidRPr="002505B8">
        <w:t>.</w:t>
      </w:r>
    </w:p>
    <w:p w:rsidR="002505B8" w:rsidRPr="00C239C9" w:rsidRDefault="002505B8" w:rsidP="002505B8">
      <w:pPr>
        <w:pStyle w:val="Caption"/>
        <w:keepNext/>
        <w:spacing w:after="0"/>
        <w:jc w:val="center"/>
        <w:rPr>
          <w:rFonts w:ascii="Times New Roman" w:hAnsi="Times New Roman"/>
          <w:b w:val="0"/>
        </w:rPr>
      </w:pPr>
      <w:bookmarkStart w:id="102" w:name="_Ref310779198"/>
      <w:r w:rsidRPr="00C239C9">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2.3</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2</w:t>
      </w:r>
      <w:r w:rsidR="00BD070D">
        <w:rPr>
          <w:rFonts w:ascii="Times New Roman" w:hAnsi="Times New Roman"/>
          <w:b w:val="0"/>
        </w:rPr>
        <w:fldChar w:fldCharType="end"/>
      </w:r>
      <w:bookmarkEnd w:id="102"/>
      <w:r w:rsidRPr="00C239C9">
        <w:rPr>
          <w:rFonts w:ascii="Times New Roman" w:hAnsi="Times New Roman"/>
          <w:b w:val="0"/>
        </w:rPr>
        <w:t xml:space="preserve">. </w:t>
      </w:r>
      <w:r>
        <w:rPr>
          <w:rFonts w:ascii="Times New Roman" w:hAnsi="Times New Roman"/>
          <w:b w:val="0"/>
        </w:rPr>
        <w:t>Transmission and receiving coils p</w:t>
      </w:r>
      <w:r w:rsidRPr="00C239C9">
        <w:rPr>
          <w:rFonts w:ascii="Times New Roman" w:hAnsi="Times New Roman"/>
          <w:b w:val="0"/>
        </w:rPr>
        <w:t xml:space="preserve">hysical </w:t>
      </w:r>
      <w:r>
        <w:rPr>
          <w:rFonts w:ascii="Times New Roman" w:hAnsi="Times New Roman"/>
          <w:b w:val="0"/>
        </w:rPr>
        <w:t>specification.</w:t>
      </w:r>
    </w:p>
    <w:p w:rsidR="002505B8" w:rsidRDefault="00307C54" w:rsidP="002505B8">
      <w:pPr>
        <w:spacing w:before="0" w:beforeAutospacing="0"/>
        <w:jc w:val="center"/>
      </w:pPr>
      <w:r>
        <w:rPr>
          <w:noProof/>
        </w:rPr>
        <w:drawing>
          <wp:inline distT="0" distB="0" distL="0" distR="0" wp14:anchorId="1492AC74" wp14:editId="59EEAD0A">
            <wp:extent cx="4076145" cy="749906"/>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5"/>
                    <a:stretch>
                      <a:fillRect/>
                    </a:stretch>
                  </pic:blipFill>
                  <pic:spPr>
                    <a:xfrm>
                      <a:off x="0" y="0"/>
                      <a:ext cx="4090687" cy="752581"/>
                    </a:xfrm>
                    <a:prstGeom prst="rect">
                      <a:avLst/>
                    </a:prstGeom>
                  </pic:spPr>
                </pic:pic>
              </a:graphicData>
            </a:graphic>
          </wp:inline>
        </w:drawing>
      </w:r>
    </w:p>
    <w:p w:rsidR="001251EE" w:rsidRPr="009933B7" w:rsidRDefault="001251EE" w:rsidP="001251EE">
      <w:r w:rsidRPr="009933B7">
        <w:t xml:space="preserve">To computationally solve for the antenna, the method of moments is solved for the antenna surface using </w:t>
      </w:r>
      <w:proofErr w:type="spellStart"/>
      <w:r w:rsidRPr="009933B7">
        <w:t>Rao</w:t>
      </w:r>
      <w:proofErr w:type="spellEnd"/>
      <w:r w:rsidRPr="009933B7">
        <w:t>-Wilton-</w:t>
      </w:r>
      <w:proofErr w:type="spellStart"/>
      <w:r w:rsidRPr="009933B7">
        <w:t>Glisson</w:t>
      </w:r>
      <w:proofErr w:type="spellEnd"/>
      <w:r w:rsidR="00BD20EF">
        <w:t xml:space="preserve"> (</w:t>
      </w:r>
      <w:r w:rsidR="00BD20EF" w:rsidRPr="009933B7">
        <w:t>RWG</w:t>
      </w:r>
      <w:r w:rsidR="00BD20EF">
        <w:t>)</w:t>
      </w:r>
      <w:r w:rsidRPr="009933B7">
        <w:t xml:space="preserve"> edge elements. The surface of an insulated metal loop antenna divided into separate triangles as shown in (</w:t>
      </w:r>
      <w:r w:rsidRPr="009933B7">
        <w:fldChar w:fldCharType="begin"/>
      </w:r>
      <w:r w:rsidRPr="009933B7">
        <w:instrText xml:space="preserve"> REF _Ref310861708 \h  \* MERGEFORMAT </w:instrText>
      </w:r>
      <w:r w:rsidRPr="009933B7">
        <w:fldChar w:fldCharType="separate"/>
      </w:r>
      <w:r w:rsidR="001C4D1D" w:rsidRPr="001C4D1D">
        <w:t>Fig.</w:t>
      </w:r>
      <w:r w:rsidR="001C4D1D" w:rsidRPr="001C4D1D">
        <w:rPr>
          <w:noProof/>
        </w:rPr>
        <w:t>2.22</w:t>
      </w:r>
      <w:r w:rsidRPr="009933B7">
        <w:fldChar w:fldCharType="end"/>
      </w:r>
      <w:r w:rsidRPr="009933B7">
        <w:t xml:space="preserve">a). Each pair of triangles, having a common edge, </w:t>
      </w:r>
      <w:r w:rsidRPr="009933B7">
        <w:lastRenderedPageBreak/>
        <w:t xml:space="preserve">constitutes </w:t>
      </w:r>
      <w:r w:rsidR="00BD20EF">
        <w:t>a</w:t>
      </w:r>
      <w:r w:rsidRPr="009933B7">
        <w:t xml:space="preserve"> corresponding </w:t>
      </w:r>
      <w:r w:rsidR="00BD20EF">
        <w:t>e</w:t>
      </w:r>
      <w:r w:rsidRPr="009933B7">
        <w:t>dge element, see (</w:t>
      </w:r>
      <w:r w:rsidRPr="009933B7">
        <w:fldChar w:fldCharType="begin"/>
      </w:r>
      <w:r w:rsidRPr="009933B7">
        <w:instrText xml:space="preserve"> REF _Ref310861708 \h  \* MERGEFORMAT </w:instrText>
      </w:r>
      <w:r w:rsidRPr="009933B7">
        <w:fldChar w:fldCharType="separate"/>
      </w:r>
      <w:r w:rsidR="001C4D1D" w:rsidRPr="001C4D1D">
        <w:t>Fig.</w:t>
      </w:r>
      <w:r w:rsidR="001C4D1D" w:rsidRPr="001C4D1D">
        <w:rPr>
          <w:noProof/>
        </w:rPr>
        <w:t>2.22</w:t>
      </w:r>
      <w:r w:rsidRPr="009933B7">
        <w:fldChar w:fldCharType="end"/>
      </w:r>
      <w:r w:rsidRPr="009933B7">
        <w:t>b). One of the triangles has a plus sign and the other a minus sign</w:t>
      </w:r>
      <w:r w:rsidR="00BD20EF">
        <w:t xml:space="preserve"> indicating </w:t>
      </w:r>
      <w:r w:rsidRPr="009933B7">
        <w:t xml:space="preserve">the direction of the current </w:t>
      </w:r>
      <w:r w:rsidRPr="009933B7">
        <w:rPr>
          <w:position w:val="-4"/>
        </w:rPr>
        <w:object w:dxaOrig="180" w:dyaOrig="240">
          <v:shape id="_x0000_i1384" type="#_x0000_t75" style="width:8.7pt;height:12.4pt" o:ole="">
            <v:imagedata r:id="rId756" o:title=""/>
          </v:shape>
          <o:OLEObject Type="Embed" ProgID="Equation.DSMT4" ShapeID="_x0000_i1384" DrawAspect="Content" ObjectID="_1393951706" r:id="rId757"/>
        </w:object>
      </w:r>
      <w:r w:rsidRPr="009933B7">
        <w:t>. A vector basis function</w:t>
      </w:r>
    </w:p>
    <w:p w:rsidR="001251EE" w:rsidRDefault="001251EE" w:rsidP="001251EE">
      <w:pPr>
        <w:pStyle w:val="MTDisplayEquation"/>
      </w:pPr>
      <w:r>
        <w:tab/>
      </w:r>
      <w:r w:rsidRPr="001251EE">
        <w:rPr>
          <w:position w:val="-94"/>
        </w:rPr>
        <w:object w:dxaOrig="3060" w:dyaOrig="1980">
          <v:shape id="_x0000_i1385" type="#_x0000_t75" style="width:152.7pt;height:99.3pt" o:ole="">
            <v:imagedata r:id="rId758" o:title=""/>
          </v:shape>
          <o:OLEObject Type="Embed" ProgID="Equation.DSMT4" ShapeID="_x0000_i1385" DrawAspect="Content" ObjectID="_1393951707" r:id="rId7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3" w:name="ZEqnNum788272"/>
      <w:r>
        <w:instrText>(</w:instrText>
      </w:r>
      <w:fldSimple w:instr=" SEQ MTEqn \c \* Arabic \* MERGEFORMAT ">
        <w:r w:rsidR="001C4D1D">
          <w:rPr>
            <w:noProof/>
          </w:rPr>
          <w:instrText>80</w:instrText>
        </w:r>
      </w:fldSimple>
      <w:r>
        <w:instrText>)</w:instrText>
      </w:r>
      <w:bookmarkEnd w:id="103"/>
      <w:r>
        <w:fldChar w:fldCharType="end"/>
      </w:r>
    </w:p>
    <w:p w:rsidR="001251EE" w:rsidRPr="0094196A" w:rsidRDefault="001251EE" w:rsidP="001251EE">
      <w:r>
        <w:t xml:space="preserve"> is </w:t>
      </w:r>
      <w:r w:rsidRPr="00EF3AA0">
        <w:t xml:space="preserve">assigned to </w:t>
      </w:r>
      <w:r w:rsidR="00BD20EF">
        <w:t>each</w:t>
      </w:r>
      <w:r w:rsidRPr="00EF3AA0">
        <w:t xml:space="preserve"> edge element</w:t>
      </w:r>
      <w:r w:rsidR="00BD20EF">
        <w:t xml:space="preserve"> where </w:t>
      </w:r>
      <w:r w:rsidRPr="00EF3AA0">
        <w:rPr>
          <w:position w:val="-6"/>
        </w:rPr>
        <w:object w:dxaOrig="139" w:dyaOrig="260">
          <v:shape id="_x0000_i1386" type="#_x0000_t75" style="width:7.45pt;height:12.4pt" o:ole="">
            <v:imagedata r:id="rId760" o:title=""/>
          </v:shape>
          <o:OLEObject Type="Embed" ProgID="Equation.DSMT4" ShapeID="_x0000_i1386" DrawAspect="Content" ObjectID="_1393951708" r:id="rId761"/>
        </w:object>
      </w:r>
      <w:r w:rsidRPr="00EF3AA0">
        <w:t xml:space="preserve"> is the edge length and </w:t>
      </w:r>
      <w:r w:rsidRPr="00EF3AA0">
        <w:rPr>
          <w:position w:val="-4"/>
        </w:rPr>
        <w:object w:dxaOrig="300" w:dyaOrig="279">
          <v:shape id="_x0000_i1387" type="#_x0000_t75" style="width:14.9pt;height:13.65pt" o:ole="">
            <v:imagedata r:id="rId762" o:title=""/>
          </v:shape>
          <o:OLEObject Type="Embed" ProgID="Equation.DSMT4" ShapeID="_x0000_i1387" DrawAspect="Content" ObjectID="_1393951709" r:id="rId763"/>
        </w:object>
      </w:r>
      <w:r w:rsidRPr="00EF3AA0">
        <w:t xml:space="preserve"> is the area of triangle </w:t>
      </w:r>
      <w:r w:rsidRPr="00EF3AA0">
        <w:rPr>
          <w:position w:val="-4"/>
        </w:rPr>
        <w:object w:dxaOrig="300" w:dyaOrig="279">
          <v:shape id="_x0000_i1388" type="#_x0000_t75" style="width:14.9pt;height:13.65pt" o:ole="">
            <v:imagedata r:id="rId764" o:title=""/>
          </v:shape>
          <o:OLEObject Type="Embed" ProgID="Equation.DSMT4" ShapeID="_x0000_i1388" DrawAspect="Content" ObjectID="_1393951710" r:id="rId765"/>
        </w:object>
      </w:r>
      <w:r w:rsidRPr="00EF3AA0">
        <w:t>. Vector</w:t>
      </w:r>
      <w:r>
        <w:t xml:space="preserve"> </w:t>
      </w:r>
      <w:r w:rsidRPr="0042101D">
        <w:rPr>
          <w:position w:val="-10"/>
        </w:rPr>
        <w:object w:dxaOrig="300" w:dyaOrig="340">
          <v:shape id="_x0000_i1389" type="#_x0000_t75" style="width:14.9pt;height:16.15pt" o:ole="">
            <v:imagedata r:id="rId766" o:title=""/>
          </v:shape>
          <o:OLEObject Type="Embed" ProgID="Equation.DSMT4" ShapeID="_x0000_i1389" DrawAspect="Content" ObjectID="_1393951711" r:id="rId767"/>
        </w:object>
      </w:r>
      <w:r>
        <w:t xml:space="preserve"> connects the free vertex of the plus triangle to the </w:t>
      </w:r>
      <w:r w:rsidRPr="0094196A">
        <w:t xml:space="preserve">observation point </w:t>
      </w:r>
      <w:r w:rsidRPr="0094196A">
        <w:rPr>
          <w:position w:val="-4"/>
        </w:rPr>
        <w:object w:dxaOrig="180" w:dyaOrig="200">
          <v:shape id="_x0000_i1390" type="#_x0000_t75" style="width:8.7pt;height:9.95pt" o:ole="">
            <v:imagedata r:id="rId768" o:title=""/>
          </v:shape>
          <o:OLEObject Type="Embed" ProgID="Equation.DSMT4" ShapeID="_x0000_i1390" DrawAspect="Content" ObjectID="_1393951712" r:id="rId769"/>
        </w:object>
      </w:r>
      <w:r w:rsidR="00BD20EF">
        <w:rPr>
          <w:position w:val="-4"/>
        </w:rPr>
        <w:t xml:space="preserve">, </w:t>
      </w:r>
      <w:r w:rsidR="00BD20EF" w:rsidRPr="00EF3AA0">
        <w:t>shown in (</w:t>
      </w:r>
      <w:r w:rsidR="00BD20EF" w:rsidRPr="00EF3AA0">
        <w:fldChar w:fldCharType="begin"/>
      </w:r>
      <w:r w:rsidR="00BD20EF" w:rsidRPr="00EF3AA0">
        <w:instrText xml:space="preserve"> REF _Ref310861708 \h  \* MERGEFORMAT </w:instrText>
      </w:r>
      <w:r w:rsidR="00BD20EF" w:rsidRPr="00EF3AA0">
        <w:fldChar w:fldCharType="separate"/>
      </w:r>
      <w:r w:rsidR="001C4D1D" w:rsidRPr="001C4D1D">
        <w:t>Fig.</w:t>
      </w:r>
      <w:r w:rsidR="001C4D1D" w:rsidRPr="001C4D1D">
        <w:rPr>
          <w:noProof/>
        </w:rPr>
        <w:t>2.22</w:t>
      </w:r>
      <w:r w:rsidR="00BD20EF" w:rsidRPr="00EF3AA0">
        <w:fldChar w:fldCharType="end"/>
      </w:r>
      <w:r w:rsidR="00BD20EF" w:rsidRPr="00EF3AA0">
        <w:t>b).</w:t>
      </w:r>
      <w:r w:rsidRPr="0094196A">
        <w:t xml:space="preserve"> Vector </w:t>
      </w:r>
      <w:r w:rsidRPr="0094196A">
        <w:rPr>
          <w:position w:val="-10"/>
        </w:rPr>
        <w:object w:dxaOrig="300" w:dyaOrig="340">
          <v:shape id="_x0000_i1391" type="#_x0000_t75" style="width:14.9pt;height:16.15pt" o:ole="">
            <v:imagedata r:id="rId770" o:title=""/>
          </v:shape>
          <o:OLEObject Type="Embed" ProgID="Equation.DSMT4" ShapeID="_x0000_i1391" DrawAspect="Content" ObjectID="_1393951713" r:id="rId771"/>
        </w:object>
      </w:r>
      <w:r w:rsidRPr="0094196A">
        <w:t xml:space="preserve"> connects the observation point to the free vertex of the minus triangle </w:t>
      </w:r>
      <w:r w:rsidRPr="001251EE">
        <w:t>[</w:t>
      </w:r>
      <w:bookmarkStart w:id="104" w:name="_Ref319246585"/>
      <w:r w:rsidRPr="001251EE">
        <w:rPr>
          <w:rStyle w:val="EndnoteReference"/>
          <w:vertAlign w:val="baseline"/>
        </w:rPr>
        <w:endnoteReference w:id="55"/>
      </w:r>
      <w:bookmarkEnd w:id="104"/>
      <w:r w:rsidRPr="001251EE">
        <w:t>].</w:t>
      </w:r>
    </w:p>
    <w:p w:rsidR="001251EE" w:rsidRDefault="001251EE" w:rsidP="001251EE">
      <w:r w:rsidRPr="0094196A">
        <w:t xml:space="preserve">The </w:t>
      </w:r>
      <w:r>
        <w:t xml:space="preserve">vectorized </w:t>
      </w:r>
      <w:r w:rsidRPr="0094196A">
        <w:t>surface electric current on the antenna surface</w:t>
      </w:r>
      <w:r>
        <w:t xml:space="preserve">, </w:t>
      </w:r>
      <w:r w:rsidRPr="00E95A6F">
        <w:t xml:space="preserve">shown in </w:t>
      </w:r>
      <w:r w:rsidRPr="00E95A6F">
        <w:fldChar w:fldCharType="begin"/>
      </w:r>
      <w:r w:rsidRPr="00E95A6F">
        <w:instrText xml:space="preserve"> REF _Ref310861708 \h  \* MERGEFORMAT </w:instrText>
      </w:r>
      <w:r w:rsidRPr="00E95A6F">
        <w:fldChar w:fldCharType="separate"/>
      </w:r>
      <w:r w:rsidR="001C4D1D" w:rsidRPr="001C4D1D">
        <w:t>Fig.</w:t>
      </w:r>
      <w:r w:rsidR="001C4D1D" w:rsidRPr="001C4D1D">
        <w:rPr>
          <w:noProof/>
        </w:rPr>
        <w:t>2.22</w:t>
      </w:r>
      <w:r w:rsidRPr="00E95A6F">
        <w:fldChar w:fldCharType="end"/>
      </w:r>
      <w:r w:rsidRPr="00E95A6F">
        <w:t>a, is</w:t>
      </w:r>
      <w:r w:rsidRPr="0094196A">
        <w:t xml:space="preserve"> a sum of the contributions over all edge elements with unknown coefficients. </w:t>
      </w:r>
      <w:r>
        <w:t xml:space="preserve">These coefficients are found from the moment equation </w:t>
      </w:r>
      <w:r>
        <w:fldChar w:fldCharType="begin"/>
      </w:r>
      <w:r>
        <w:instrText xml:space="preserve"> GOTOBUTTON ZEqnNum788272  \* MERGEFORMAT </w:instrText>
      </w:r>
      <w:r w:rsidR="00FA7F3E">
        <w:fldChar w:fldCharType="begin"/>
      </w:r>
      <w:r w:rsidR="00FA7F3E">
        <w:instrText xml:space="preserve"> REF ZEqnNum788272 \* Charformat \! \* MERGEFORMAT </w:instrText>
      </w:r>
      <w:r w:rsidR="00FA7F3E">
        <w:fldChar w:fldCharType="separate"/>
      </w:r>
      <w:r w:rsidR="001C4D1D">
        <w:instrText>(80)</w:instrText>
      </w:r>
      <w:r w:rsidR="00FA7F3E">
        <w:fldChar w:fldCharType="end"/>
      </w:r>
      <w:r>
        <w:fldChar w:fldCharType="end"/>
      </w:r>
      <w:r w:rsidRPr="0071222B">
        <w:t>.</w:t>
      </w:r>
      <w:r>
        <w:t xml:space="preserve"> The surface current density on a surface </w:t>
      </w:r>
      <w:r w:rsidRPr="0028637C">
        <w:rPr>
          <w:position w:val="-6"/>
        </w:rPr>
        <w:object w:dxaOrig="200" w:dyaOrig="260">
          <v:shape id="_x0000_i1392" type="#_x0000_t75" style="width:9.95pt;height:12.4pt" o:ole="">
            <v:imagedata r:id="rId772" o:title=""/>
          </v:shape>
          <o:OLEObject Type="Embed" ProgID="Equation.DSMT4" ShapeID="_x0000_i1392" DrawAspect="Content" ObjectID="_1393951714" r:id="rId773"/>
        </w:object>
      </w:r>
      <w:r>
        <w:t xml:space="preserve"> of a perfectly-conducting structure is given by an expansion into RWG basis functions over </w:t>
      </w:r>
      <w:r w:rsidRPr="0028637C">
        <w:rPr>
          <w:position w:val="-4"/>
        </w:rPr>
        <w:object w:dxaOrig="300" w:dyaOrig="240">
          <v:shape id="_x0000_i1393" type="#_x0000_t75" style="width:14.9pt;height:12.4pt" o:ole="">
            <v:imagedata r:id="rId774" o:title=""/>
          </v:shape>
          <o:OLEObject Type="Embed" ProgID="Equation.DSMT4" ShapeID="_x0000_i1393" DrawAspect="Content" ObjectID="_1393951715" r:id="rId775"/>
        </w:object>
      </w:r>
      <w:r>
        <w:t xml:space="preserve"> edge elements. The moment equations are a system of linear equations with the impedance </w:t>
      </w:r>
      <w:r w:rsidRPr="00E95A6F">
        <w:rPr>
          <w:position w:val="-4"/>
        </w:rPr>
        <w:object w:dxaOrig="220" w:dyaOrig="240">
          <v:shape id="_x0000_i1394" type="#_x0000_t75" style="width:11.15pt;height:12.4pt" o:ole="">
            <v:imagedata r:id="rId776" o:title=""/>
          </v:shape>
          <o:OLEObject Type="Embed" ProgID="Equation.DSMT4" ShapeID="_x0000_i1394" DrawAspect="Content" ObjectID="_1393951716" r:id="rId777"/>
        </w:object>
      </w:r>
      <w:r>
        <w:t xml:space="preserve">. The basis function of the edge element corresponds to a small but finite electric dipole of length </w:t>
      </w:r>
      <w:r w:rsidRPr="00E95A6F">
        <w:rPr>
          <w:position w:val="-16"/>
        </w:rPr>
        <w:object w:dxaOrig="1240" w:dyaOrig="420">
          <v:shape id="_x0000_i1395" type="#_x0000_t75" style="width:62.05pt;height:21.1pt" o:ole="">
            <v:imagedata r:id="rId778" o:title=""/>
          </v:shape>
          <o:OLEObject Type="Embed" ProgID="Equation.DSMT4" ShapeID="_x0000_i1395" DrawAspect="Content" ObjectID="_1393951717" r:id="rId779"/>
        </w:object>
      </w:r>
      <w:r>
        <w:t xml:space="preserve"> shown </w:t>
      </w:r>
      <w:r w:rsidRPr="00E95A6F">
        <w:t xml:space="preserve">in </w:t>
      </w:r>
      <w:r w:rsidRPr="00E95A6F">
        <w:fldChar w:fldCharType="begin"/>
      </w:r>
      <w:r w:rsidRPr="00E95A6F">
        <w:instrText xml:space="preserve"> REF _Ref310861708 \h  \* MERGEFORMAT </w:instrText>
      </w:r>
      <w:r w:rsidRPr="00E95A6F">
        <w:fldChar w:fldCharType="separate"/>
      </w:r>
      <w:r w:rsidR="001C4D1D" w:rsidRPr="001C4D1D">
        <w:t>Fig.</w:t>
      </w:r>
      <w:r w:rsidR="001C4D1D" w:rsidRPr="001C4D1D">
        <w:rPr>
          <w:noProof/>
        </w:rPr>
        <w:t>2.22</w:t>
      </w:r>
      <w:r w:rsidRPr="00E95A6F">
        <w:fldChar w:fldCharType="end"/>
      </w:r>
      <w:r w:rsidRPr="00E95A6F">
        <w:t>b</w:t>
      </w:r>
      <w:r>
        <w:t xml:space="preserve"> and c</w:t>
      </w:r>
      <w:r w:rsidR="00BD20EF">
        <w:t xml:space="preserve"> [</w:t>
      </w:r>
      <w:r w:rsidR="00BD20EF">
        <w:fldChar w:fldCharType="begin"/>
      </w:r>
      <w:r w:rsidR="00BD20EF">
        <w:instrText xml:space="preserve"> NOTEREF _Ref319325265 \h </w:instrText>
      </w:r>
      <w:r w:rsidR="00BD20EF">
        <w:fldChar w:fldCharType="separate"/>
      </w:r>
      <w:r w:rsidR="001C4D1D">
        <w:t>19</w:t>
      </w:r>
      <w:r w:rsidR="00BD20EF">
        <w:fldChar w:fldCharType="end"/>
      </w:r>
      <w:r w:rsidR="00BD20EF">
        <w:t>]</w:t>
      </w:r>
      <w:r>
        <w:t xml:space="preserve">. Index </w:t>
      </w:r>
      <w:r w:rsidRPr="00E95A6F">
        <w:rPr>
          <w:position w:val="-6"/>
        </w:rPr>
        <w:object w:dxaOrig="180" w:dyaOrig="200">
          <v:shape id="_x0000_i1396" type="#_x0000_t75" style="width:8.7pt;height:9.95pt" o:ole="">
            <v:imagedata r:id="rId780" o:title=""/>
          </v:shape>
          <o:OLEObject Type="Embed" ProgID="Equation.DSMT4" ShapeID="_x0000_i1396" DrawAspect="Content" ObjectID="_1393951718" r:id="rId781"/>
        </w:object>
      </w:r>
      <w:r>
        <w:t xml:space="preserve"> denotes the center of triangle </w:t>
      </w:r>
      <w:r w:rsidRPr="00E95A6F">
        <w:rPr>
          <w:position w:val="-4"/>
        </w:rPr>
        <w:object w:dxaOrig="300" w:dyaOrig="279">
          <v:shape id="_x0000_i1397" type="#_x0000_t75" style="width:14.9pt;height:13.65pt" o:ole="">
            <v:imagedata r:id="rId782" o:title=""/>
          </v:shape>
          <o:OLEObject Type="Embed" ProgID="Equation.DSMT4" ShapeID="_x0000_i1397" DrawAspect="Content" ObjectID="_1393951719" r:id="rId783"/>
        </w:object>
      </w:r>
      <w:r>
        <w:t xml:space="preserve"> </w:t>
      </w:r>
      <w:r w:rsidR="00372A25">
        <w:t xml:space="preserve">for </w:t>
      </w:r>
      <w:r>
        <w:t xml:space="preserve">the division of </w:t>
      </w:r>
      <w:r w:rsidR="00372A25">
        <w:t>a</w:t>
      </w:r>
      <w:r>
        <w:t xml:space="preserve"> loop antenna structure into elementary electric dipoles, shown in </w:t>
      </w:r>
      <w:r w:rsidRPr="00E95A6F">
        <w:fldChar w:fldCharType="begin"/>
      </w:r>
      <w:r w:rsidRPr="00E95A6F">
        <w:instrText xml:space="preserve"> REF _Ref310861708 \h  \* MERGEFORMAT </w:instrText>
      </w:r>
      <w:r w:rsidRPr="00E95A6F">
        <w:fldChar w:fldCharType="separate"/>
      </w:r>
      <w:r w:rsidR="001C4D1D" w:rsidRPr="001C4D1D">
        <w:t>Fig.</w:t>
      </w:r>
      <w:r w:rsidR="001C4D1D" w:rsidRPr="001C4D1D">
        <w:rPr>
          <w:noProof/>
        </w:rPr>
        <w:t>2.22</w:t>
      </w:r>
      <w:r w:rsidRPr="00E95A6F">
        <w:fldChar w:fldCharType="end"/>
      </w:r>
      <w:r w:rsidRPr="00E95A6F">
        <w:t>d.</w:t>
      </w:r>
    </w:p>
    <w:p w:rsidR="001251EE" w:rsidRPr="0094196A" w:rsidRDefault="001251EE" w:rsidP="001251EE">
      <w:r w:rsidRPr="0094196A">
        <w:t xml:space="preserve">The approximation here is </w:t>
      </w:r>
      <w:r w:rsidR="00372A25">
        <w:t>similar approach</w:t>
      </w:r>
      <w:r w:rsidRPr="0094196A">
        <w:t xml:space="preserve"> to describe the currents according to Maxwell’s </w:t>
      </w:r>
      <w:r w:rsidRPr="001251EE">
        <w:t>equations</w:t>
      </w:r>
      <w:r>
        <w:t xml:space="preserve"> [</w:t>
      </w:r>
      <w:r w:rsidRPr="001251EE">
        <w:rPr>
          <w:rStyle w:val="EndnoteReference"/>
          <w:vertAlign w:val="baseline"/>
        </w:rPr>
        <w:endnoteReference w:id="56"/>
      </w:r>
      <w:r w:rsidRPr="001251EE">
        <w:t>].</w:t>
      </w:r>
    </w:p>
    <w:p w:rsidR="00D92DE3" w:rsidRDefault="00D92DE3" w:rsidP="00D92DE3">
      <w:pPr>
        <w:rPr>
          <w:position w:val="-6"/>
        </w:rPr>
      </w:pPr>
      <w:r>
        <w:t>The current density</w:t>
      </w:r>
      <w:r w:rsidR="00204D7C">
        <w:t xml:space="preserve"> </w:t>
      </w:r>
      <w:r w:rsidR="00204D7C" w:rsidRPr="003F25BC">
        <w:rPr>
          <w:position w:val="-6"/>
        </w:rPr>
        <w:object w:dxaOrig="200" w:dyaOrig="260">
          <v:shape id="_x0000_i1398" type="#_x0000_t75" style="width:9.95pt;height:13.65pt" o:ole="">
            <v:imagedata r:id="rId784" o:title=""/>
          </v:shape>
          <o:OLEObject Type="Embed" ProgID="Equation.DSMT4" ShapeID="_x0000_i1398" DrawAspect="Content" ObjectID="_1393951720" r:id="rId785"/>
        </w:object>
      </w:r>
      <w:r w:rsidR="00204D7C">
        <w:t xml:space="preserve"> and the antenna </w:t>
      </w:r>
      <w:r>
        <w:t xml:space="preserve">impedance </w:t>
      </w:r>
      <w:r w:rsidRPr="003F25BC">
        <w:rPr>
          <w:position w:val="-4"/>
        </w:rPr>
        <w:object w:dxaOrig="220" w:dyaOrig="240">
          <v:shape id="_x0000_i1399" type="#_x0000_t75" style="width:11.15pt;height:12.4pt" o:ole="">
            <v:imagedata r:id="rId786" o:title=""/>
          </v:shape>
          <o:OLEObject Type="Embed" ProgID="Equation.DSMT4" ShapeID="_x0000_i1399" DrawAspect="Content" ObjectID="_1393951721" r:id="rId787"/>
        </w:object>
      </w:r>
      <w:r w:rsidR="00204D7C">
        <w:t xml:space="preserve"> is represented on </w:t>
      </w:r>
      <w:r>
        <w:t xml:space="preserve">surface </w:t>
      </w:r>
      <w:r w:rsidR="00204D7C" w:rsidRPr="0028637C">
        <w:rPr>
          <w:position w:val="-6"/>
        </w:rPr>
        <w:object w:dxaOrig="240" w:dyaOrig="260">
          <v:shape id="_x0000_i1400" type="#_x0000_t75" style="width:11.15pt;height:12.4pt" o:ole="">
            <v:imagedata r:id="rId788" o:title=""/>
          </v:shape>
          <o:OLEObject Type="Embed" ProgID="Equation.DSMT4" ShapeID="_x0000_i1400" DrawAspect="Content" ObjectID="_1393951722" r:id="rId789"/>
        </w:object>
      </w:r>
      <w:r>
        <w:t xml:space="preserve"> </w:t>
      </w:r>
      <w:r w:rsidR="00204D7C">
        <w:t xml:space="preserve">If </w:t>
      </w:r>
      <w:r w:rsidR="00204D7C" w:rsidRPr="00204D7C">
        <w:rPr>
          <w:position w:val="-6"/>
        </w:rPr>
        <w:object w:dxaOrig="200" w:dyaOrig="260">
          <v:shape id="_x0000_i1401" type="#_x0000_t75" style="width:9.95pt;height:13.65pt" o:ole="">
            <v:imagedata r:id="rId790" o:title=""/>
          </v:shape>
          <o:OLEObject Type="Embed" ProgID="Equation.DSMT4" ShapeID="_x0000_i1401" DrawAspect="Content" ObjectID="_1393951723" r:id="rId791"/>
        </w:object>
      </w:r>
      <w:r w:rsidR="00204D7C">
        <w:t xml:space="preserve"> </w:t>
      </w:r>
      <w:r>
        <w:t xml:space="preserve">is open, </w:t>
      </w:r>
      <w:r w:rsidRPr="0028637C">
        <w:rPr>
          <w:position w:val="-6"/>
        </w:rPr>
        <w:object w:dxaOrig="200" w:dyaOrig="260">
          <v:shape id="_x0000_i1402" type="#_x0000_t75" style="width:9.95pt;height:12.4pt" o:ole="">
            <v:imagedata r:id="rId792" o:title=""/>
          </v:shape>
          <o:OLEObject Type="Embed" ProgID="Equation.DSMT4" ShapeID="_x0000_i1402" DrawAspect="Content" ObjectID="_1393951724" r:id="rId793"/>
        </w:object>
      </w:r>
      <w:r>
        <w:t xml:space="preserve"> is regarded as the vector sum of surfac</w:t>
      </w:r>
      <w:r w:rsidR="00204D7C">
        <w:t xml:space="preserve">e currents on opposite sides of , </w:t>
      </w:r>
    </w:p>
    <w:p w:rsidR="00D92DE3" w:rsidRDefault="00D92DE3" w:rsidP="00D92DE3">
      <w:pPr>
        <w:pStyle w:val="MTDisplayEquation"/>
      </w:pPr>
      <w:r>
        <w:tab/>
      </w:r>
      <w:r w:rsidRPr="00C2264A">
        <w:rPr>
          <w:position w:val="-104"/>
        </w:rPr>
        <w:object w:dxaOrig="3920" w:dyaOrig="2180">
          <v:shape id="_x0000_i1403" type="#_x0000_t75" style="width:196.15pt;height:109.25pt" o:ole="">
            <v:imagedata r:id="rId794" o:title=""/>
          </v:shape>
          <o:OLEObject Type="Embed" ProgID="Equation.DSMT4" ShapeID="_x0000_i1403" DrawAspect="Content" ObjectID="_1393951725" r:id="rId7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5" w:name="ZEqnNum220140"/>
      <w:r>
        <w:instrText>(</w:instrText>
      </w:r>
      <w:fldSimple w:instr=" SEQ MTEqn \c \* Arabic \* MERGEFORMAT ">
        <w:r w:rsidR="001C4D1D">
          <w:rPr>
            <w:noProof/>
          </w:rPr>
          <w:instrText>81</w:instrText>
        </w:r>
      </w:fldSimple>
      <w:r>
        <w:instrText>)</w:instrText>
      </w:r>
      <w:bookmarkEnd w:id="105"/>
      <w:r>
        <w:fldChar w:fldCharType="end"/>
      </w:r>
    </w:p>
    <w:p w:rsidR="00D92DE3" w:rsidRPr="00BA005C" w:rsidRDefault="00204D7C" w:rsidP="00D92DE3">
      <w:r>
        <w:t xml:space="preserve">while </w:t>
      </w:r>
      <w:r w:rsidRPr="00204D7C">
        <w:rPr>
          <w:position w:val="-4"/>
        </w:rPr>
        <w:object w:dxaOrig="220" w:dyaOrig="240">
          <v:shape id="_x0000_i1404" type="#_x0000_t75" style="width:11.15pt;height:12.4pt" o:ole="">
            <v:imagedata r:id="rId796" o:title=""/>
          </v:shape>
          <o:OLEObject Type="Embed" ProgID="Equation.DSMT4" ShapeID="_x0000_i1404" DrawAspect="Content" ObjectID="_1393951726" r:id="rId797"/>
        </w:object>
      </w:r>
      <w:r>
        <w:t xml:space="preserve"> expresses the vector voltage from e</w:t>
      </w:r>
      <w:r w:rsidR="00D92DE3">
        <w:t xml:space="preserve">xpansion coefficients </w:t>
      </w:r>
      <w:r w:rsidR="00D92DE3" w:rsidRPr="003F25BC">
        <w:rPr>
          <w:position w:val="-10"/>
        </w:rPr>
        <w:object w:dxaOrig="260" w:dyaOrig="320">
          <v:shape id="_x0000_i1405" type="#_x0000_t75" style="width:12.4pt;height:16.15pt" o:ole="">
            <v:imagedata r:id="rId798" o:title=""/>
          </v:shape>
          <o:OLEObject Type="Embed" ProgID="Equation.DSMT4" ShapeID="_x0000_i1405" DrawAspect="Content" ObjectID="_1393951727" r:id="rId799"/>
        </w:object>
      </w:r>
      <w:r w:rsidR="00D92DE3">
        <w:t xml:space="preserve"> form</w:t>
      </w:r>
      <w:r>
        <w:t>ing</w:t>
      </w:r>
      <w:r w:rsidR="00D92DE3">
        <w:t xml:space="preserve"> </w:t>
      </w:r>
      <w:r>
        <w:t>the impedance moment</w:t>
      </w:r>
      <w:r w:rsidR="00D92DE3">
        <w:t xml:space="preserve">, </w:t>
      </w:r>
      <w:r w:rsidRPr="00204D7C">
        <w:rPr>
          <w:position w:val="-6"/>
        </w:rPr>
        <w:object w:dxaOrig="859" w:dyaOrig="260">
          <v:shape id="_x0000_i1406" type="#_x0000_t75" style="width:43.45pt;height:13.65pt" o:ole="">
            <v:imagedata r:id="rId800" o:title=""/>
          </v:shape>
          <o:OLEObject Type="Embed" ProgID="Equation.DSMT4" ShapeID="_x0000_i1406" DrawAspect="Content" ObjectID="_1393951728" r:id="rId801"/>
        </w:object>
      </w:r>
      <w:r w:rsidR="00D92DE3">
        <w:t xml:space="preserve"> A more detailed discussion can be read in [</w:t>
      </w:r>
      <w:r w:rsidR="00D92DE3">
        <w:fldChar w:fldCharType="begin"/>
      </w:r>
      <w:r w:rsidR="00D92DE3">
        <w:instrText xml:space="preserve"> NOTEREF _Ref320111306 \h </w:instrText>
      </w:r>
      <w:r w:rsidR="00D92DE3">
        <w:fldChar w:fldCharType="separate"/>
      </w:r>
      <w:r w:rsidR="001C4D1D">
        <w:t>54</w:t>
      </w:r>
      <w:r w:rsidR="00D92DE3">
        <w:fldChar w:fldCharType="end"/>
      </w:r>
      <w:r w:rsidR="00D92DE3">
        <w:t>], suffice to say, what is interesting here is t</w:t>
      </w:r>
      <w:r w:rsidR="00D92DE3" w:rsidRPr="00BA005C">
        <w:t>he deriva</w:t>
      </w:r>
      <w:r w:rsidR="00D92DE3">
        <w:t xml:space="preserve">tion of the impedance matrix </w:t>
      </w:r>
      <w:r w:rsidR="00D92DE3" w:rsidRPr="00BA005C">
        <w:t>of the RWG edge elements for the electric field integral equation is given by</w:t>
      </w:r>
      <w:r w:rsidR="00D92DE3">
        <w:t xml:space="preserve"> [</w:t>
      </w:r>
      <w:r w:rsidR="00D92DE3">
        <w:fldChar w:fldCharType="begin"/>
      </w:r>
      <w:r w:rsidR="00D92DE3">
        <w:instrText xml:space="preserve"> NOTEREF _Ref319246585 \h </w:instrText>
      </w:r>
      <w:r w:rsidR="00D92DE3">
        <w:fldChar w:fldCharType="separate"/>
      </w:r>
      <w:r w:rsidR="001C4D1D">
        <w:t>55</w:t>
      </w:r>
      <w:r w:rsidR="00D92DE3">
        <w:fldChar w:fldCharType="end"/>
      </w:r>
      <w:r w:rsidR="00D92DE3">
        <w:t>]</w:t>
      </w:r>
    </w:p>
    <w:p w:rsidR="00D92DE3" w:rsidRPr="00BA005C" w:rsidRDefault="00D92DE3" w:rsidP="00D92DE3">
      <w:pPr>
        <w:pStyle w:val="MTDisplayEquation"/>
      </w:pPr>
      <w:r>
        <w:lastRenderedPageBreak/>
        <w:tab/>
      </w:r>
      <w:r w:rsidR="00204D7C" w:rsidRPr="00C2264A">
        <w:rPr>
          <w:position w:val="-32"/>
        </w:rPr>
        <w:object w:dxaOrig="5020" w:dyaOrig="740">
          <v:shape id="_x0000_i1407" type="#_x0000_t75" style="width:250.75pt;height:37.25pt" o:ole="">
            <v:imagedata r:id="rId802" o:title=""/>
          </v:shape>
          <o:OLEObject Type="Embed" ProgID="Equation.DSMT4" ShapeID="_x0000_i1407" DrawAspect="Content" ObjectID="_1393951729" r:id="rId80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82</w:instrText>
        </w:r>
      </w:fldSimple>
      <w:r>
        <w:instrText>)</w:instrText>
      </w:r>
      <w:r>
        <w:fldChar w:fldCharType="end"/>
      </w:r>
    </w:p>
    <w:p w:rsidR="00D92DE3" w:rsidRPr="00BA005C" w:rsidRDefault="00D92DE3" w:rsidP="00D92DE3">
      <w:r w:rsidRPr="00BA005C">
        <w:t xml:space="preserve">where indexes </w:t>
      </w:r>
      <w:r w:rsidRPr="00BA005C">
        <w:rPr>
          <w:position w:val="-6"/>
        </w:rPr>
        <w:object w:dxaOrig="240" w:dyaOrig="200">
          <v:shape id="_x0000_i1408" type="#_x0000_t75" style="width:12.4pt;height:9.95pt" o:ole="">
            <v:imagedata r:id="rId804" o:title=""/>
          </v:shape>
          <o:OLEObject Type="Embed" ProgID="Equation.DSMT4" ShapeID="_x0000_i1408" DrawAspect="Content" ObjectID="_1393951730" r:id="rId805"/>
        </w:object>
      </w:r>
      <w:r w:rsidRPr="00BA005C">
        <w:t xml:space="preserve">and </w:t>
      </w:r>
      <w:r w:rsidRPr="00BA005C">
        <w:rPr>
          <w:position w:val="-6"/>
        </w:rPr>
        <w:object w:dxaOrig="180" w:dyaOrig="200">
          <v:shape id="_x0000_i1409" type="#_x0000_t75" style="width:8.7pt;height:9.95pt" o:ole="">
            <v:imagedata r:id="rId806" o:title=""/>
          </v:shape>
          <o:OLEObject Type="Embed" ProgID="Equation.DSMT4" ShapeID="_x0000_i1409" DrawAspect="Content" ObjectID="_1393951731" r:id="rId807"/>
        </w:object>
      </w:r>
      <w:r w:rsidRPr="00BA005C">
        <w:t xml:space="preserve"> correspond to two edge elements</w:t>
      </w:r>
      <w:r>
        <w:t xml:space="preserve">. </w:t>
      </w:r>
      <w:r w:rsidRPr="00BA005C">
        <w:rPr>
          <w:position w:val="-12"/>
        </w:rPr>
        <w:object w:dxaOrig="240" w:dyaOrig="360">
          <v:shape id="_x0000_i1410" type="#_x0000_t75" style="width:12.4pt;height:17.4pt" o:ole="">
            <v:imagedata r:id="rId808" o:title=""/>
          </v:shape>
          <o:OLEObject Type="Embed" ProgID="Equation.DSMT4" ShapeID="_x0000_i1410" DrawAspect="Content" ObjectID="_1393951732" r:id="rId809"/>
        </w:object>
      </w:r>
      <w:r w:rsidRPr="00BA005C">
        <w:t xml:space="preserve"> is the edge length of the element </w:t>
      </w:r>
      <w:r w:rsidRPr="00D92DE3">
        <w:rPr>
          <w:position w:val="-8"/>
        </w:rPr>
        <w:object w:dxaOrig="279" w:dyaOrig="220">
          <v:shape id="_x0000_i1411" type="#_x0000_t75" style="width:14.9pt;height:11.15pt" o:ole="">
            <v:imagedata r:id="rId810" o:title=""/>
          </v:shape>
          <o:OLEObject Type="Embed" ProgID="Equation.DSMT4" ShapeID="_x0000_i1411" DrawAspect="Content" ObjectID="_1393951733" r:id="rId811"/>
        </w:object>
      </w:r>
      <w:r w:rsidRPr="00D92DE3">
        <w:rPr>
          <w:position w:val="-10"/>
        </w:rPr>
        <w:object w:dxaOrig="380" w:dyaOrig="340">
          <v:shape id="_x0000_i1412" type="#_x0000_t75" style="width:18.6pt;height:17.4pt" o:ole="">
            <v:imagedata r:id="rId812" o:title=""/>
          </v:shape>
          <o:OLEObject Type="Embed" ProgID="Equation.DSMT4" ShapeID="_x0000_i1412" DrawAspect="Content" ObjectID="_1393951734" r:id="rId813"/>
        </w:object>
      </w:r>
      <w:r w:rsidRPr="00BA005C">
        <w:t xml:space="preserve"> are vectors between the free vertex point, </w:t>
      </w:r>
      <w:r w:rsidRPr="00D92DE3">
        <w:rPr>
          <w:position w:val="-10"/>
        </w:rPr>
        <w:object w:dxaOrig="279" w:dyaOrig="340">
          <v:shape id="_x0000_i1413" type="#_x0000_t75" style="width:13.65pt;height:17.4pt" o:ole="">
            <v:imagedata r:id="rId814" o:title=""/>
          </v:shape>
          <o:OLEObject Type="Embed" ProgID="Equation.DSMT4" ShapeID="_x0000_i1413" DrawAspect="Content" ObjectID="_1393951735" r:id="rId815"/>
        </w:object>
      </w:r>
      <w:r w:rsidRPr="00BA005C">
        <w:t xml:space="preserve">, and the centroid point, </w:t>
      </w:r>
      <w:r w:rsidRPr="00D92DE3">
        <w:rPr>
          <w:position w:val="-10"/>
        </w:rPr>
        <w:object w:dxaOrig="320" w:dyaOrig="340">
          <v:shape id="_x0000_i1414" type="#_x0000_t75" style="width:16.15pt;height:17.4pt" o:ole="">
            <v:imagedata r:id="rId816" o:title=""/>
          </v:shape>
          <o:OLEObject Type="Embed" ProgID="Equation.DSMT4" ShapeID="_x0000_i1414" DrawAspect="Content" ObjectID="_1393951736" r:id="rId817"/>
        </w:object>
      </w:r>
      <w:r w:rsidRPr="00BA005C">
        <w:t xml:space="preserve">, of the two triangles </w:t>
      </w:r>
      <w:r w:rsidRPr="00D92DE3">
        <w:rPr>
          <w:position w:val="-10"/>
        </w:rPr>
        <w:object w:dxaOrig="300" w:dyaOrig="340">
          <v:shape id="_x0000_i1415" type="#_x0000_t75" style="width:14.9pt;height:17.4pt" o:ole="">
            <v:imagedata r:id="rId818" o:title=""/>
          </v:shape>
          <o:OLEObject Type="Embed" ProgID="Equation.DSMT4" ShapeID="_x0000_i1415" DrawAspect="Content" ObjectID="_1393951737" r:id="rId819"/>
        </w:object>
      </w:r>
      <w:r w:rsidRPr="00BA005C">
        <w:t xml:space="preserve"> of the edge element </w:t>
      </w:r>
      <w:r w:rsidRPr="00BA005C">
        <w:rPr>
          <w:position w:val="-6"/>
        </w:rPr>
        <w:object w:dxaOrig="240" w:dyaOrig="200">
          <v:shape id="_x0000_i1416" type="#_x0000_t75" style="width:12.4pt;height:9.95pt" o:ole="">
            <v:imagedata r:id="rId820" o:title=""/>
          </v:shape>
          <o:OLEObject Type="Embed" ProgID="Equation.DSMT4" ShapeID="_x0000_i1416" DrawAspect="Content" ObjectID="_1393951738" r:id="rId821"/>
        </w:object>
      </w:r>
      <w:r w:rsidRPr="00BA005C">
        <w:t xml:space="preserve"> respectively. </w:t>
      </w:r>
      <w:r w:rsidRPr="00D92DE3">
        <w:rPr>
          <w:position w:val="-10"/>
        </w:rPr>
        <w:object w:dxaOrig="360" w:dyaOrig="340">
          <v:shape id="_x0000_i1417" type="#_x0000_t75" style="width:17.4pt;height:17.4pt" o:ole="">
            <v:imagedata r:id="rId822" o:title=""/>
          </v:shape>
          <o:OLEObject Type="Embed" ProgID="Equation.DSMT4" ShapeID="_x0000_i1417" DrawAspect="Content" ObjectID="_1393951739" r:id="rId823"/>
        </w:object>
      </w:r>
      <w:r w:rsidRPr="00BA005C">
        <w:t xml:space="preserve"> is directed away from the vertex of triangle </w:t>
      </w:r>
      <w:r w:rsidRPr="00D92DE3">
        <w:rPr>
          <w:position w:val="-10"/>
        </w:rPr>
        <w:object w:dxaOrig="300" w:dyaOrig="340">
          <v:shape id="_x0000_i1418" type="#_x0000_t75" style="width:14.9pt;height:17.4pt" o:ole="">
            <v:imagedata r:id="rId824" o:title=""/>
          </v:shape>
          <o:OLEObject Type="Embed" ProgID="Equation.DSMT4" ShapeID="_x0000_i1418" DrawAspect="Content" ObjectID="_1393951740" r:id="rId825"/>
        </w:object>
      </w:r>
      <w:r w:rsidRPr="00BA005C">
        <w:t xml:space="preserve">, whereas </w:t>
      </w:r>
      <w:r w:rsidRPr="00D92DE3">
        <w:rPr>
          <w:position w:val="-10"/>
        </w:rPr>
        <w:object w:dxaOrig="360" w:dyaOrig="340">
          <v:shape id="_x0000_i1419" type="#_x0000_t75" style="width:17.4pt;height:17.4pt" o:ole="">
            <v:imagedata r:id="rId826" o:title=""/>
          </v:shape>
          <o:OLEObject Type="Embed" ProgID="Equation.DSMT4" ShapeID="_x0000_i1419" DrawAspect="Content" ObjectID="_1393951741" r:id="rId827"/>
        </w:object>
      </w:r>
      <w:r w:rsidRPr="00BA005C">
        <w:t xml:space="preserve"> is directed toward the vertex of triangle </w:t>
      </w:r>
      <w:r w:rsidRPr="00D92DE3">
        <w:rPr>
          <w:position w:val="-10"/>
        </w:rPr>
        <w:object w:dxaOrig="300" w:dyaOrig="340">
          <v:shape id="_x0000_i1420" type="#_x0000_t75" style="width:14.9pt;height:17.4pt" o:ole="">
            <v:imagedata r:id="rId828" o:title=""/>
          </v:shape>
          <o:OLEObject Type="Embed" ProgID="Equation.DSMT4" ShapeID="_x0000_i1420" DrawAspect="Content" ObjectID="_1393951742" r:id="rId829"/>
        </w:object>
      </w:r>
      <w:r>
        <w:t>.</w:t>
      </w:r>
      <w:r w:rsidR="00204D7C">
        <w:t xml:space="preserve"> </w:t>
      </w:r>
      <w:r w:rsidRPr="00BA005C">
        <w:t xml:space="preserve">The vectors </w:t>
      </w:r>
      <w:r w:rsidRPr="00D92DE3">
        <w:rPr>
          <w:position w:val="-10"/>
        </w:rPr>
        <w:object w:dxaOrig="380" w:dyaOrig="340">
          <v:shape id="_x0000_i1421" type="#_x0000_t75" style="width:18.6pt;height:17.4pt" o:ole="">
            <v:imagedata r:id="rId830" o:title=""/>
          </v:shape>
          <o:OLEObject Type="Embed" ProgID="Equation.DSMT4" ShapeID="_x0000_i1421" DrawAspect="Content" ObjectID="_1393951743" r:id="rId831"/>
        </w:object>
      </w:r>
      <w:r w:rsidRPr="00BA005C">
        <w:t xml:space="preserve"> are not yet included in the set of key arrays discussed in the previous section. However, they are easily expressed through the kn</w:t>
      </w:r>
      <w:r>
        <w:t>own quantities</w:t>
      </w:r>
    </w:p>
    <w:p w:rsidR="00D92DE3" w:rsidRPr="00BA005C" w:rsidRDefault="00D92DE3" w:rsidP="00D92DE3">
      <w:pPr>
        <w:pStyle w:val="MTDisplayEquation"/>
      </w:pPr>
      <w:r>
        <w:tab/>
      </w:r>
      <w:r w:rsidRPr="00D92DE3">
        <w:rPr>
          <w:position w:val="-10"/>
        </w:rPr>
        <w:object w:dxaOrig="2820" w:dyaOrig="340">
          <v:shape id="_x0000_i1422" type="#_x0000_t75" style="width:141.5pt;height:17.4pt" o:ole="">
            <v:imagedata r:id="rId832" o:title=""/>
          </v:shape>
          <o:OLEObject Type="Embed" ProgID="Equation.DSMT4" ShapeID="_x0000_i1422" DrawAspect="Content" ObjectID="_1393951744" r:id="rId8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83</w:instrText>
        </w:r>
      </w:fldSimple>
      <w:r>
        <w:instrText>)</w:instrText>
      </w:r>
      <w:r>
        <w:fldChar w:fldCharType="end"/>
      </w:r>
    </w:p>
    <w:p w:rsidR="00D92DE3" w:rsidRPr="00BA005C" w:rsidRDefault="00D92DE3" w:rsidP="00D92DE3">
      <w:r>
        <w:t xml:space="preserve">As discussed in </w:t>
      </w:r>
      <w:r w:rsidR="007A55B9">
        <w:t>§</w:t>
      </w:r>
      <w:r w:rsidR="007A55B9">
        <w:fldChar w:fldCharType="begin"/>
      </w:r>
      <w:r w:rsidR="007A55B9">
        <w:instrText xml:space="preserve"> REF _Ref320111860 \r \h </w:instrText>
      </w:r>
      <w:r w:rsidR="007A55B9">
        <w:fldChar w:fldCharType="separate"/>
      </w:r>
      <w:r w:rsidR="001C4D1D">
        <w:t>0</w:t>
      </w:r>
      <w:r w:rsidR="007A55B9">
        <w:fldChar w:fldCharType="end"/>
      </w:r>
      <w:r>
        <w:t xml:space="preserve">, the computational </w:t>
      </w:r>
      <w:r w:rsidRPr="00BA005C">
        <w:t xml:space="preserve">expressions for magnetic vector potential </w:t>
      </w:r>
      <w:r w:rsidRPr="00BA005C">
        <w:rPr>
          <w:position w:val="-4"/>
        </w:rPr>
        <w:object w:dxaOrig="240" w:dyaOrig="240">
          <v:shape id="_x0000_i1423" type="#_x0000_t75" style="width:12.4pt;height:12.4pt" o:ole="">
            <v:imagedata r:id="rId834" o:title=""/>
          </v:shape>
          <o:OLEObject Type="Embed" ProgID="Equation.DSMT4" ShapeID="_x0000_i1423" DrawAspect="Content" ObjectID="_1393951745" r:id="rId835"/>
        </w:object>
      </w:r>
      <w:r w:rsidRPr="00BA005C">
        <w:t xml:space="preserve"> and the magnetic scalar potential </w:t>
      </w:r>
      <w:r w:rsidRPr="00BA005C">
        <w:rPr>
          <w:position w:val="-4"/>
        </w:rPr>
        <w:object w:dxaOrig="260" w:dyaOrig="240">
          <v:shape id="_x0000_i1424" type="#_x0000_t75" style="width:13.65pt;height:12.4pt" o:ole="">
            <v:imagedata r:id="rId836" o:title=""/>
          </v:shape>
          <o:OLEObject Type="Embed" ProgID="Equation.DSMT4" ShapeID="_x0000_i1424" DrawAspect="Content" ObjectID="_1393951746" r:id="rId837"/>
        </w:object>
      </w:r>
      <w:r w:rsidRPr="00BA005C">
        <w:t xml:space="preserve"> have the form</w:t>
      </w:r>
      <w:r w:rsidR="007A55B9">
        <w:t>s</w:t>
      </w:r>
      <w:r w:rsidRPr="00BA005C">
        <w:t xml:space="preserve"> [</w:t>
      </w:r>
      <w:r w:rsidR="007A55B9">
        <w:fldChar w:fldCharType="begin"/>
      </w:r>
      <w:r w:rsidR="007A55B9">
        <w:instrText xml:space="preserve"> NOTEREF _Ref319246585 \h </w:instrText>
      </w:r>
      <w:r w:rsidR="007A55B9">
        <w:fldChar w:fldCharType="separate"/>
      </w:r>
      <w:r w:rsidR="001C4D1D">
        <w:t>55</w:t>
      </w:r>
      <w:r w:rsidR="007A55B9">
        <w:fldChar w:fldCharType="end"/>
      </w:r>
      <w:r w:rsidRPr="00BA005C">
        <w:t>]:</w:t>
      </w:r>
      <w:r w:rsidRPr="00BA005C">
        <w:tab/>
      </w:r>
    </w:p>
    <w:p w:rsidR="00D92DE3" w:rsidRPr="00BA005C" w:rsidRDefault="00D92DE3" w:rsidP="00D92DE3">
      <w:pPr>
        <w:pStyle w:val="MTDisplayEquation"/>
      </w:pPr>
      <w:r>
        <w:tab/>
      </w:r>
      <w:r w:rsidR="007A55B9" w:rsidRPr="007A55B9">
        <w:rPr>
          <w:position w:val="-76"/>
        </w:rPr>
        <w:object w:dxaOrig="5840" w:dyaOrig="1640">
          <v:shape id="_x0000_i1425" type="#_x0000_t75" style="width:291.7pt;height:81.95pt" o:ole="">
            <v:imagedata r:id="rId838" o:title=""/>
          </v:shape>
          <o:OLEObject Type="Embed" ProgID="Equation.DSMT4" ShapeID="_x0000_i1425" DrawAspect="Content" ObjectID="_1393951747" r:id="rId8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84</w:instrText>
        </w:r>
      </w:fldSimple>
      <w:r>
        <w:instrText>)</w:instrText>
      </w:r>
      <w:r>
        <w:fldChar w:fldCharType="end"/>
      </w:r>
    </w:p>
    <w:p w:rsidR="00D92DE3" w:rsidRDefault="00D92DE3" w:rsidP="00D92DE3">
      <w:r>
        <w:t>where</w:t>
      </w:r>
    </w:p>
    <w:p w:rsidR="00D92DE3" w:rsidRPr="00BA005C" w:rsidRDefault="00D92DE3" w:rsidP="00D92DE3">
      <w:pPr>
        <w:pStyle w:val="MTDisplayEquation"/>
      </w:pPr>
      <w:r>
        <w:tab/>
      </w:r>
      <w:r w:rsidRPr="00D92DE3">
        <w:rPr>
          <w:position w:val="-34"/>
        </w:rPr>
        <w:object w:dxaOrig="1820" w:dyaOrig="760">
          <v:shape id="_x0000_i1426" type="#_x0000_t75" style="width:90.6pt;height:38.5pt" o:ole="">
            <v:imagedata r:id="rId840" o:title=""/>
          </v:shape>
          <o:OLEObject Type="Embed" ProgID="Equation.DSMT4" ShapeID="_x0000_i1426" DrawAspect="Content" ObjectID="_1393951748" r:id="rId8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85</w:instrText>
        </w:r>
      </w:fldSimple>
      <w:r>
        <w:instrText>)</w:instrText>
      </w:r>
      <w:r>
        <w:fldChar w:fldCharType="end"/>
      </w:r>
    </w:p>
    <w:p w:rsidR="00D92DE3" w:rsidRDefault="00D92DE3" w:rsidP="00D92DE3">
      <w:r>
        <w:t>is derived from the integral</w:t>
      </w:r>
    </w:p>
    <w:p w:rsidR="00D92DE3" w:rsidRDefault="00D92DE3" w:rsidP="00D92DE3">
      <w:pPr>
        <w:pStyle w:val="MTDisplayEquation"/>
      </w:pPr>
      <w:r>
        <w:tab/>
      </w:r>
      <w:r w:rsidRPr="00D92DE3">
        <w:rPr>
          <w:position w:val="-28"/>
        </w:rPr>
        <w:object w:dxaOrig="2200" w:dyaOrig="639">
          <v:shape id="_x0000_i1427" type="#_x0000_t75" style="width:110.5pt;height:32.3pt" o:ole="">
            <v:imagedata r:id="rId842" o:title=""/>
          </v:shape>
          <o:OLEObject Type="Embed" ProgID="Equation.DSMT4" ShapeID="_x0000_i1427" DrawAspect="Content" ObjectID="_1393951749" r:id="rId8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86</w:instrText>
        </w:r>
      </w:fldSimple>
      <w:r>
        <w:instrText>)</w:instrText>
      </w:r>
      <w:r>
        <w:fldChar w:fldCharType="end"/>
      </w:r>
    </w:p>
    <w:p w:rsidR="00D92DE3" w:rsidRDefault="00D92DE3" w:rsidP="00D92DE3">
      <w:r>
        <w:t xml:space="preserve">To the scattering problem, </w:t>
      </w:r>
      <w:r w:rsidR="007A55B9">
        <w:t>the antenna</w:t>
      </w:r>
      <w:r>
        <w:t xml:space="preserve"> </w:t>
      </w:r>
      <w:r w:rsidR="007A55B9">
        <w:t>voltage</w:t>
      </w:r>
      <w:r>
        <w:t xml:space="preserve"> is expressed by [</w:t>
      </w:r>
      <w:r>
        <w:fldChar w:fldCharType="begin"/>
      </w:r>
      <w:r>
        <w:instrText xml:space="preserve"> NOTEREF _Ref319246585 \h </w:instrText>
      </w:r>
      <w:r>
        <w:fldChar w:fldCharType="separate"/>
      </w:r>
      <w:r w:rsidR="001C4D1D">
        <w:t>55</w:t>
      </w:r>
      <w:r>
        <w:fldChar w:fldCharType="end"/>
      </w:r>
      <w:r>
        <w:t>]</w:t>
      </w:r>
    </w:p>
    <w:p w:rsidR="00D92DE3" w:rsidRDefault="007A55B9" w:rsidP="007A55B9">
      <w:pPr>
        <w:pStyle w:val="MTDisplayEquation"/>
      </w:pPr>
      <w:r>
        <w:tab/>
      </w:r>
      <w:r w:rsidRPr="007A55B9">
        <w:rPr>
          <w:position w:val="-30"/>
        </w:rPr>
        <w:object w:dxaOrig="5220" w:dyaOrig="700">
          <v:shape id="_x0000_i1428" type="#_x0000_t75" style="width:260.7pt;height:34.75pt" o:ole="">
            <v:imagedata r:id="rId844" o:title=""/>
          </v:shape>
          <o:OLEObject Type="Embed" ProgID="Equation.DSMT4" ShapeID="_x0000_i1428" DrawAspect="Content" ObjectID="_1393951750" r:id="rId8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87</w:instrText>
        </w:r>
      </w:fldSimple>
      <w:r>
        <w:instrText>)</w:instrText>
      </w:r>
      <w:r>
        <w:fldChar w:fldCharType="end"/>
      </w:r>
    </w:p>
    <w:p w:rsidR="007A55B9" w:rsidRDefault="00D92DE3" w:rsidP="007A55B9">
      <w:r>
        <w:t xml:space="preserve">where </w:t>
      </w:r>
      <w:r w:rsidRPr="005451A9">
        <w:rPr>
          <w:position w:val="-4"/>
        </w:rPr>
        <w:object w:dxaOrig="380" w:dyaOrig="279">
          <v:shape id="_x0000_i1429" type="#_x0000_t75" style="width:18.6pt;height:13.65pt" o:ole="">
            <v:imagedata r:id="rId846" o:title=""/>
          </v:shape>
          <o:OLEObject Type="Embed" ProgID="Equation.DSMT4" ShapeID="_x0000_i1429" DrawAspect="Content" ObjectID="_1393951751" r:id="rId847"/>
        </w:object>
      </w:r>
      <w:r>
        <w:t xml:space="preserve"> is the electric field on an incident electromagnetic signal. The voltage excitation vector is </w:t>
      </w:r>
      <w:r w:rsidR="007A55B9">
        <w:t>analogous to the circuit voltage</w:t>
      </w:r>
      <w:r>
        <w:t>.</w:t>
      </w:r>
      <w:r w:rsidR="007A55B9">
        <w:t xml:space="preserve"> The surface electric current on the antenna surface is a sum of the contributions </w:t>
      </w:r>
      <w:r w:rsidR="007A55B9">
        <w:fldChar w:fldCharType="begin"/>
      </w:r>
      <w:r w:rsidR="007A55B9">
        <w:instrText xml:space="preserve"> GOTOBUTTON ZEqnNum220140  \* MERGEFORMAT </w:instrText>
      </w:r>
      <w:r w:rsidR="00FA7F3E">
        <w:fldChar w:fldCharType="begin"/>
      </w:r>
      <w:r w:rsidR="00FA7F3E">
        <w:instrText xml:space="preserve"> REF ZEqnNum220140 \* Charformat \! \* MERGEFORMAT </w:instrText>
      </w:r>
      <w:r w:rsidR="00FA7F3E">
        <w:fldChar w:fldCharType="separate"/>
      </w:r>
      <w:r w:rsidR="001C4D1D">
        <w:instrText>(81)</w:instrText>
      </w:r>
      <w:r w:rsidR="00FA7F3E">
        <w:fldChar w:fldCharType="end"/>
      </w:r>
      <w:r w:rsidR="007A55B9">
        <w:fldChar w:fldCharType="end"/>
      </w:r>
      <w:r w:rsidR="007A55B9">
        <w:t xml:space="preserve"> over all edge elements, with unknown coefficients.</w:t>
      </w:r>
    </w:p>
    <w:p w:rsidR="005E46E1" w:rsidRDefault="005E46E1" w:rsidP="005E46E1">
      <w:pPr>
        <w:keepNext/>
        <w:spacing w:before="0" w:beforeAutospacing="0" w:after="0" w:line="240" w:lineRule="auto"/>
        <w:jc w:val="center"/>
      </w:pPr>
      <w:r>
        <w:rPr>
          <w:noProof/>
        </w:rPr>
        <w:lastRenderedPageBreak/>
        <w:drawing>
          <wp:inline distT="0" distB="0" distL="0" distR="0" wp14:anchorId="34713CBD" wp14:editId="7733EBE8">
            <wp:extent cx="5732145" cy="136077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8"/>
                    <a:stretch>
                      <a:fillRect/>
                    </a:stretch>
                  </pic:blipFill>
                  <pic:spPr>
                    <a:xfrm>
                      <a:off x="0" y="0"/>
                      <a:ext cx="5732145" cy="1360772"/>
                    </a:xfrm>
                    <a:prstGeom prst="rect">
                      <a:avLst/>
                    </a:prstGeom>
                  </pic:spPr>
                </pic:pic>
              </a:graphicData>
            </a:graphic>
          </wp:inline>
        </w:drawing>
      </w:r>
    </w:p>
    <w:p w:rsidR="005E46E1" w:rsidRDefault="005E46E1" w:rsidP="005E46E1">
      <w:pPr>
        <w:pStyle w:val="Caption"/>
        <w:jc w:val="center"/>
        <w:rPr>
          <w:rFonts w:ascii="Times New Roman" w:hAnsi="Times New Roman"/>
          <w:b w:val="0"/>
        </w:rPr>
      </w:pPr>
      <w:bookmarkStart w:id="106" w:name="_Ref310861708"/>
      <w:r>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22</w:t>
      </w:r>
      <w:r w:rsidR="00181ACF">
        <w:rPr>
          <w:rFonts w:ascii="Times New Roman" w:hAnsi="Times New Roman"/>
          <w:b w:val="0"/>
        </w:rPr>
        <w:fldChar w:fldCharType="end"/>
      </w:r>
      <w:bookmarkEnd w:id="106"/>
      <w:r>
        <w:rPr>
          <w:rFonts w:ascii="Times New Roman" w:hAnsi="Times New Roman"/>
          <w:b w:val="0"/>
        </w:rPr>
        <w:t>.</w:t>
      </w:r>
      <w:r w:rsidRPr="00DB2C47">
        <w:rPr>
          <w:rFonts w:ascii="Times New Roman" w:hAnsi="Times New Roman"/>
          <w:b w:val="0"/>
        </w:rPr>
        <w:t xml:space="preserve"> </w:t>
      </w:r>
      <w:r>
        <w:rPr>
          <w:rFonts w:ascii="Times New Roman" w:hAnsi="Times New Roman"/>
          <w:b w:val="0"/>
        </w:rPr>
        <w:t>Modified s</w:t>
      </w:r>
      <w:r w:rsidRPr="00DB2C47">
        <w:rPr>
          <w:rFonts w:ascii="Times New Roman" w:hAnsi="Times New Roman"/>
          <w:b w:val="0"/>
        </w:rPr>
        <w:t>chematic of RWG edge element and the dipole interpretation</w:t>
      </w:r>
      <w:r>
        <w:rPr>
          <w:rFonts w:ascii="Times New Roman" w:hAnsi="Times New Roman"/>
          <w:b w:val="0"/>
        </w:rPr>
        <w:t xml:space="preserve"> for curvature </w:t>
      </w:r>
      <w:r w:rsidRPr="00A06F68">
        <w:rPr>
          <w:rFonts w:ascii="Times New Roman" w:hAnsi="Times New Roman"/>
          <w:b w:val="0"/>
          <w:position w:val="-6"/>
        </w:rPr>
        <w:object w:dxaOrig="200" w:dyaOrig="260">
          <v:shape id="_x0000_i1430" type="#_x0000_t75" style="width:9.95pt;height:13.65pt" o:ole="">
            <v:imagedata r:id="rId849" o:title=""/>
          </v:shape>
          <o:OLEObject Type="Embed" ProgID="Equation.DSMT4" ShapeID="_x0000_i1430" DrawAspect="Content" ObjectID="_1393951752" r:id="rId850"/>
        </w:object>
      </w:r>
      <w:r>
        <w:rPr>
          <w:rFonts w:ascii="Times New Roman" w:hAnsi="Times New Roman"/>
          <w:b w:val="0"/>
        </w:rPr>
        <w:t>.</w:t>
      </w:r>
    </w:p>
    <w:p w:rsidR="001251EE" w:rsidRDefault="001251EE" w:rsidP="001251EE">
      <w:r>
        <w:t xml:space="preserve">In this manner, the impedance matrix </w:t>
      </w:r>
      <w:r w:rsidRPr="00E95A6F">
        <w:rPr>
          <w:position w:val="-4"/>
        </w:rPr>
        <w:object w:dxaOrig="220" w:dyaOrig="240">
          <v:shape id="_x0000_i1431" type="#_x0000_t75" style="width:11.15pt;height:12.4pt" o:ole="">
            <v:imagedata r:id="rId851" o:title=""/>
          </v:shape>
          <o:OLEObject Type="Embed" ProgID="Equation.DSMT4" ShapeID="_x0000_i1431" DrawAspect="Content" ObjectID="_1393951753" r:id="rId852"/>
        </w:object>
      </w:r>
      <w:r>
        <w:t>will describe the interaction between neighboring elementary dipoles</w:t>
      </w:r>
      <w:r w:rsidR="007A55B9">
        <w:t xml:space="preserve"> given over the length of the conductor</w:t>
      </w:r>
      <w:r>
        <w:t xml:space="preserve">. If edge elements </w:t>
      </w:r>
      <w:r w:rsidRPr="00E04B3E">
        <w:rPr>
          <w:position w:val="-6"/>
        </w:rPr>
        <w:object w:dxaOrig="240" w:dyaOrig="200">
          <v:shape id="_x0000_i1432" type="#_x0000_t75" style="width:12.4pt;height:9.95pt" o:ole="">
            <v:imagedata r:id="rId853" o:title=""/>
          </v:shape>
          <o:OLEObject Type="Embed" ProgID="Equation.DSMT4" ShapeID="_x0000_i1432" DrawAspect="Content" ObjectID="_1393951754" r:id="rId854"/>
        </w:object>
      </w:r>
      <w:r>
        <w:t xml:space="preserve">and </w:t>
      </w:r>
      <w:r w:rsidRPr="00E04B3E">
        <w:rPr>
          <w:position w:val="-6"/>
        </w:rPr>
        <w:object w:dxaOrig="180" w:dyaOrig="200">
          <v:shape id="_x0000_i1433" type="#_x0000_t75" style="width:8.7pt;height:9.95pt" o:ole="">
            <v:imagedata r:id="rId855" o:title=""/>
          </v:shape>
          <o:OLEObject Type="Embed" ProgID="Equation.DSMT4" ShapeID="_x0000_i1433" DrawAspect="Content" ObjectID="_1393951755" r:id="rId856"/>
        </w:object>
      </w:r>
      <w:r>
        <w:t xml:space="preserve"> are also dipoles, the element </w:t>
      </w:r>
      <w:r w:rsidRPr="00E04B3E">
        <w:rPr>
          <w:position w:val="-10"/>
        </w:rPr>
        <w:object w:dxaOrig="400" w:dyaOrig="320">
          <v:shape id="_x0000_i1434" type="#_x0000_t75" style="width:19.85pt;height:16.15pt" o:ole="">
            <v:imagedata r:id="rId857" o:title=""/>
          </v:shape>
          <o:OLEObject Type="Embed" ProgID="Equation.DSMT4" ShapeID="_x0000_i1434" DrawAspect="Content" ObjectID="_1393951756" r:id="rId858"/>
        </w:object>
      </w:r>
      <w:r>
        <w:t xml:space="preserve"> describes the contribution of dipole </w:t>
      </w:r>
      <w:r w:rsidRPr="00E04B3E">
        <w:rPr>
          <w:position w:val="-6"/>
        </w:rPr>
        <w:object w:dxaOrig="180" w:dyaOrig="200">
          <v:shape id="_x0000_i1435" type="#_x0000_t75" style="width:8.7pt;height:9.95pt" o:ole="">
            <v:imagedata r:id="rId859" o:title=""/>
          </v:shape>
          <o:OLEObject Type="Embed" ProgID="Equation.DSMT4" ShapeID="_x0000_i1435" DrawAspect="Content" ObjectID="_1393951757" r:id="rId860"/>
        </w:object>
      </w:r>
      <w:r>
        <w:t xml:space="preserve">, through the radiated field, to the electric current of dipole </w:t>
      </w:r>
      <w:r w:rsidRPr="00E04B3E">
        <w:rPr>
          <w:position w:val="-6"/>
        </w:rPr>
        <w:object w:dxaOrig="240" w:dyaOrig="200">
          <v:shape id="_x0000_i1436" type="#_x0000_t75" style="width:12.4pt;height:9.95pt" o:ole="">
            <v:imagedata r:id="rId861" o:title=""/>
          </v:shape>
          <o:OLEObject Type="Embed" ProgID="Equation.DSMT4" ShapeID="_x0000_i1436" DrawAspect="Content" ObjectID="_1393951758" r:id="rId862"/>
        </w:object>
      </w:r>
      <w:r>
        <w:t xml:space="preserve">. The size of </w:t>
      </w:r>
      <w:r w:rsidRPr="00E95A6F">
        <w:rPr>
          <w:position w:val="-4"/>
        </w:rPr>
        <w:object w:dxaOrig="220" w:dyaOrig="240">
          <v:shape id="_x0000_i1437" type="#_x0000_t75" style="width:11.15pt;height:12.4pt" o:ole="">
            <v:imagedata r:id="rId851" o:title=""/>
          </v:shape>
          <o:OLEObject Type="Embed" ProgID="Equation.DSMT4" ShapeID="_x0000_i1437" DrawAspect="Content" ObjectID="_1393951759" r:id="rId863"/>
        </w:object>
      </w:r>
      <w:r>
        <w:t xml:space="preserve"> is equal to the number of edge elements. This contribution </w:t>
      </w:r>
      <w:r w:rsidR="00204D7C">
        <w:t>is</w:t>
      </w:r>
      <w:r>
        <w:t xml:space="preserve"> calculated using the electrical field integral </w:t>
      </w:r>
      <w:r w:rsidRPr="007A55B9">
        <w:t>equation [</w:t>
      </w:r>
      <w:r w:rsidRPr="007A55B9">
        <w:rPr>
          <w:rStyle w:val="EndnoteReference"/>
          <w:vertAlign w:val="baseline"/>
        </w:rPr>
        <w:endnoteReference w:id="57"/>
      </w:r>
      <w:r w:rsidRPr="007A55B9">
        <w:t xml:space="preserve">, </w:t>
      </w:r>
      <w:r w:rsidRPr="007A55B9">
        <w:rPr>
          <w:rStyle w:val="EndnoteReference"/>
          <w:vertAlign w:val="baseline"/>
        </w:rPr>
        <w:endnoteReference w:id="58"/>
      </w:r>
      <w:r w:rsidRPr="007A55B9">
        <w:t>].</w:t>
      </w:r>
    </w:p>
    <w:p w:rsidR="00524C43" w:rsidRPr="00BA005C" w:rsidRDefault="0020031D" w:rsidP="00524C43">
      <w:r>
        <w:t xml:space="preserve">The antenna was constructed and simulated using Matlab while theoretical equations were computed using the </w:t>
      </w:r>
      <w:r>
        <w:rPr>
          <w:i/>
        </w:rPr>
        <w:t>Circuit calculator</w:t>
      </w:r>
      <w:r>
        <w:t>. U</w:t>
      </w:r>
      <w:r w:rsidR="00524C43">
        <w:t xml:space="preserve">sing Matlab 2009b with the PDE toolbox, the surface mesh is </w:t>
      </w:r>
      <w:r w:rsidR="00503A8F">
        <w:t>designed by</w:t>
      </w:r>
      <w:r w:rsidR="00553815">
        <w:t xml:space="preserve"> creating a model of the loop and creating RWG </w:t>
      </w:r>
      <w:r w:rsidR="00204D7C">
        <w:t>triangles</w:t>
      </w:r>
      <w:r w:rsidR="00553815" w:rsidRPr="00F116E6">
        <w:t>.</w:t>
      </w:r>
      <w:r w:rsidR="00F116E6">
        <w:t xml:space="preserve"> </w:t>
      </w:r>
      <w:r w:rsidR="0043721B">
        <w:t xml:space="preserve">Visually, one can create </w:t>
      </w:r>
      <w:r w:rsidR="00ED0A66">
        <w:t>the meshes based on a 2-D model</w:t>
      </w:r>
      <w:r w:rsidR="0043721B">
        <w:t xml:space="preserve"> approximation</w:t>
      </w:r>
      <w:r w:rsidR="00ED0A66">
        <w:t xml:space="preserve"> of a </w:t>
      </w:r>
      <w:r w:rsidR="0043721B">
        <w:t>loop</w:t>
      </w:r>
      <w:r w:rsidR="00ED0A66">
        <w:t xml:space="preserve"> surface, </w:t>
      </w:r>
      <w:r w:rsidR="00ED0A66" w:rsidRPr="00ED0A66">
        <w:t xml:space="preserve">shown in </w:t>
      </w:r>
      <w:r w:rsidR="00ED0A66" w:rsidRPr="00ED0A66">
        <w:fldChar w:fldCharType="begin"/>
      </w:r>
      <w:r w:rsidR="00ED0A66" w:rsidRPr="00ED0A66">
        <w:instrText xml:space="preserve"> REF _Ref310868981 \h  \* MERGEFORMAT </w:instrText>
      </w:r>
      <w:r w:rsidR="00ED0A66" w:rsidRPr="00ED0A66">
        <w:fldChar w:fldCharType="separate"/>
      </w:r>
      <w:r w:rsidR="001C4D1D" w:rsidRPr="001C4D1D">
        <w:t>Fig.</w:t>
      </w:r>
      <w:r w:rsidR="001C4D1D" w:rsidRPr="001C4D1D">
        <w:rPr>
          <w:noProof/>
        </w:rPr>
        <w:t>2.23</w:t>
      </w:r>
      <w:r w:rsidR="00ED0A66" w:rsidRPr="00ED0A66">
        <w:fldChar w:fldCharType="end"/>
      </w:r>
      <w:r w:rsidR="00ED0A66" w:rsidRPr="00ED0A66">
        <w:t xml:space="preserve">a for 180 nodes and 288 triangles and </w:t>
      </w:r>
      <w:r w:rsidR="00ED0A66" w:rsidRPr="00ED0A66">
        <w:fldChar w:fldCharType="begin"/>
      </w:r>
      <w:r w:rsidR="00ED0A66" w:rsidRPr="00ED0A66">
        <w:instrText xml:space="preserve"> REF _Ref310868981 \h  \* MERGEFORMAT </w:instrText>
      </w:r>
      <w:r w:rsidR="00ED0A66" w:rsidRPr="00ED0A66">
        <w:fldChar w:fldCharType="separate"/>
      </w:r>
      <w:r w:rsidR="001C4D1D" w:rsidRPr="001C4D1D">
        <w:t>Fig.</w:t>
      </w:r>
      <w:r w:rsidR="001C4D1D" w:rsidRPr="001C4D1D">
        <w:rPr>
          <w:noProof/>
        </w:rPr>
        <w:t>2.23</w:t>
      </w:r>
      <w:r w:rsidR="00ED0A66" w:rsidRPr="00ED0A66">
        <w:fldChar w:fldCharType="end"/>
      </w:r>
      <w:r w:rsidR="00ED0A66" w:rsidRPr="00ED0A66">
        <w:t>b</w:t>
      </w:r>
      <w:r w:rsidR="00ED0A66">
        <w:t xml:space="preserve"> for 648 nodes and 1152 triangles</w:t>
      </w:r>
      <w:r w:rsidR="0043721B">
        <w:t xml:space="preserve">. A step-by-step description is </w:t>
      </w:r>
      <w:r w:rsidR="0043721B" w:rsidRPr="008B0E52">
        <w:t>contained in</w:t>
      </w:r>
      <w:r w:rsidR="008B0E52" w:rsidRPr="008B0E52">
        <w:t xml:space="preserve"> </w:t>
      </w:r>
      <w:r w:rsidR="008B0E52" w:rsidRPr="008B0E52">
        <w:fldChar w:fldCharType="begin"/>
      </w:r>
      <w:r w:rsidR="008B0E52" w:rsidRPr="008B0E52">
        <w:instrText xml:space="preserve"> REF _Ref320113487 \h  \* MERGEFORMAT </w:instrText>
      </w:r>
      <w:r w:rsidR="008B0E52" w:rsidRPr="008B0E52">
        <w:fldChar w:fldCharType="separate"/>
      </w:r>
      <w:r w:rsidR="001C4D1D" w:rsidRPr="001C4D1D">
        <w:t xml:space="preserve">Table </w:t>
      </w:r>
      <w:r w:rsidR="001C4D1D" w:rsidRPr="001C4D1D">
        <w:rPr>
          <w:noProof/>
        </w:rPr>
        <w:t>3.2</w:t>
      </w:r>
      <w:r w:rsidR="001C4D1D" w:rsidRPr="001C4D1D">
        <w:rPr>
          <w:noProof/>
        </w:rPr>
        <w:noBreakHyphen/>
        <w:t>2</w:t>
      </w:r>
      <w:r w:rsidR="008B0E52" w:rsidRPr="008B0E52">
        <w:fldChar w:fldCharType="end"/>
      </w:r>
      <w:r w:rsidR="00ED0A66" w:rsidRPr="008B0E52">
        <w:t>.</w:t>
      </w:r>
    </w:p>
    <w:p w:rsidR="00524C43" w:rsidRPr="00BA005C" w:rsidRDefault="00524C43" w:rsidP="00524C43">
      <w:pPr>
        <w:pStyle w:val="Caption"/>
        <w:spacing w:after="0" w:line="240" w:lineRule="auto"/>
        <w:jc w:val="center"/>
        <w:rPr>
          <w:rFonts w:ascii="Times New Roman" w:hAnsi="Times New Roman"/>
        </w:rPr>
      </w:pPr>
      <w:r w:rsidRPr="00BA005C">
        <w:rPr>
          <w:rFonts w:ascii="Times New Roman" w:hAnsi="Times New Roman"/>
          <w:b w:val="0"/>
        </w:rPr>
        <w:t>a)</w:t>
      </w:r>
      <w:r w:rsidRPr="00BA005C">
        <w:rPr>
          <w:rFonts w:ascii="Times New Roman" w:hAnsi="Times New Roman"/>
          <w:b w:val="0"/>
          <w:bCs w:val="0"/>
          <w:noProof/>
        </w:rPr>
        <w:drawing>
          <wp:inline distT="0" distB="0" distL="0" distR="0" wp14:anchorId="1DEE2DE7" wp14:editId="5563ABBE">
            <wp:extent cx="2019747" cy="198973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019982" cy="1989966"/>
                    </a:xfrm>
                    <a:prstGeom prst="rect">
                      <a:avLst/>
                    </a:prstGeom>
                    <a:noFill/>
                    <a:ln>
                      <a:noFill/>
                    </a:ln>
                  </pic:spPr>
                </pic:pic>
              </a:graphicData>
            </a:graphic>
          </wp:inline>
        </w:drawing>
      </w:r>
      <w:r w:rsidR="00ED0A66">
        <w:rPr>
          <w:rFonts w:ascii="Times New Roman" w:hAnsi="Times New Roman"/>
          <w:b w:val="0"/>
        </w:rPr>
        <w:t>b)</w:t>
      </w:r>
      <w:r w:rsidR="00ED0A66" w:rsidRPr="00BA005C">
        <w:rPr>
          <w:rFonts w:ascii="Times New Roman" w:hAnsi="Times New Roman"/>
          <w:noProof/>
        </w:rPr>
        <w:drawing>
          <wp:inline distT="0" distB="0" distL="0" distR="0" wp14:anchorId="6BC07408" wp14:editId="51305935">
            <wp:extent cx="2025926" cy="1995822"/>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2026162" cy="1996054"/>
                    </a:xfrm>
                    <a:prstGeom prst="rect">
                      <a:avLst/>
                    </a:prstGeom>
                    <a:noFill/>
                    <a:ln>
                      <a:noFill/>
                    </a:ln>
                  </pic:spPr>
                </pic:pic>
              </a:graphicData>
            </a:graphic>
          </wp:inline>
        </w:drawing>
      </w:r>
    </w:p>
    <w:p w:rsidR="00524C43" w:rsidRPr="00BA005C" w:rsidRDefault="00524C43" w:rsidP="00524C43">
      <w:pPr>
        <w:pStyle w:val="Caption"/>
        <w:jc w:val="center"/>
        <w:rPr>
          <w:rFonts w:ascii="Times New Roman" w:hAnsi="Times New Roman"/>
          <w:b w:val="0"/>
        </w:rPr>
      </w:pPr>
      <w:bookmarkStart w:id="107" w:name="_Ref310868981"/>
      <w:r w:rsidRPr="00BA005C">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23</w:t>
      </w:r>
      <w:r w:rsidR="00181ACF">
        <w:rPr>
          <w:rFonts w:ascii="Times New Roman" w:hAnsi="Times New Roman"/>
          <w:b w:val="0"/>
        </w:rPr>
        <w:fldChar w:fldCharType="end"/>
      </w:r>
      <w:bookmarkEnd w:id="107"/>
      <w:r w:rsidR="00ED0A66">
        <w:rPr>
          <w:rFonts w:ascii="Times New Roman" w:hAnsi="Times New Roman"/>
          <w:b w:val="0"/>
        </w:rPr>
        <w:t xml:space="preserve">. Two loop </w:t>
      </w:r>
      <w:r w:rsidRPr="00BA005C">
        <w:rPr>
          <w:rFonts w:ascii="Times New Roman" w:hAnsi="Times New Roman"/>
          <w:b w:val="0"/>
        </w:rPr>
        <w:t xml:space="preserve">meshes: (a) </w:t>
      </w:r>
      <w:r w:rsidR="00ED0A66">
        <w:rPr>
          <w:rFonts w:ascii="Times New Roman" w:hAnsi="Times New Roman"/>
          <w:b w:val="0"/>
        </w:rPr>
        <w:t>288 triangles</w:t>
      </w:r>
      <w:r>
        <w:rPr>
          <w:rFonts w:ascii="Times New Roman" w:hAnsi="Times New Roman"/>
          <w:b w:val="0"/>
        </w:rPr>
        <w:t xml:space="preserve"> and</w:t>
      </w:r>
      <w:r w:rsidRPr="00BA005C">
        <w:rPr>
          <w:rFonts w:ascii="Times New Roman" w:hAnsi="Times New Roman"/>
          <w:b w:val="0"/>
        </w:rPr>
        <w:t xml:space="preserve"> (b) </w:t>
      </w:r>
      <w:r w:rsidR="00401F4B">
        <w:rPr>
          <w:rFonts w:ascii="Times New Roman" w:hAnsi="Times New Roman"/>
          <w:b w:val="0"/>
        </w:rPr>
        <w:t>1152 triangles.</w:t>
      </w:r>
    </w:p>
    <w:p w:rsidR="00553815" w:rsidRDefault="00ED0A66" w:rsidP="00524C43">
      <w:r>
        <w:t xml:space="preserve">During the process of creating the </w:t>
      </w:r>
      <w:r w:rsidR="00553815">
        <w:t xml:space="preserve">mesh, </w:t>
      </w:r>
      <w:r>
        <w:t xml:space="preserve">checking the triangle quality will provide an average characteristic before continuing with the RWG analysis. The triangle quality of both meshes </w:t>
      </w:r>
      <w:r w:rsidR="00553815">
        <w:t xml:space="preserve">shown </w:t>
      </w:r>
      <w:r w:rsidR="00553815" w:rsidRPr="00553815">
        <w:t xml:space="preserve">in </w:t>
      </w:r>
      <w:r w:rsidR="00553815" w:rsidRPr="00553815">
        <w:fldChar w:fldCharType="begin"/>
      </w:r>
      <w:r w:rsidR="00553815" w:rsidRPr="00553815">
        <w:instrText xml:space="preserve"> REF _Ref319415710 \h  \* MERGEFORMAT </w:instrText>
      </w:r>
      <w:r w:rsidR="00553815" w:rsidRPr="00553815">
        <w:fldChar w:fldCharType="separate"/>
      </w:r>
      <w:r w:rsidR="001C4D1D" w:rsidRPr="001C4D1D">
        <w:t>Fig.</w:t>
      </w:r>
      <w:r w:rsidR="001C4D1D" w:rsidRPr="001C4D1D">
        <w:rPr>
          <w:noProof/>
        </w:rPr>
        <w:t>2.24</w:t>
      </w:r>
      <w:r w:rsidR="00553815" w:rsidRPr="00553815">
        <w:fldChar w:fldCharType="end"/>
      </w:r>
      <w:r w:rsidR="007A55B9">
        <w:t xml:space="preserve">a while the expected current density, </w:t>
      </w:r>
      <w:r w:rsidR="007A55B9" w:rsidRPr="007A55B9">
        <w:t xml:space="preserve">shown in </w:t>
      </w:r>
      <w:r w:rsidR="007A55B9" w:rsidRPr="007A55B9">
        <w:fldChar w:fldCharType="begin"/>
      </w:r>
      <w:r w:rsidR="007A55B9" w:rsidRPr="007A55B9">
        <w:instrText xml:space="preserve"> REF _Ref319415710 \h  \* MERGEFORMAT </w:instrText>
      </w:r>
      <w:r w:rsidR="007A55B9" w:rsidRPr="007A55B9">
        <w:fldChar w:fldCharType="separate"/>
      </w:r>
      <w:r w:rsidR="001C4D1D" w:rsidRPr="001C4D1D">
        <w:t>Fig.</w:t>
      </w:r>
      <w:r w:rsidR="001C4D1D" w:rsidRPr="001C4D1D">
        <w:rPr>
          <w:noProof/>
        </w:rPr>
        <w:t>2.24</w:t>
      </w:r>
      <w:r w:rsidR="007A55B9" w:rsidRPr="007A55B9">
        <w:fldChar w:fldCharType="end"/>
      </w:r>
      <w:r w:rsidR="007A55B9" w:rsidRPr="007A55B9">
        <w:t>b, is confined</w:t>
      </w:r>
      <w:r w:rsidR="007A55B9">
        <w:t xml:space="preserve"> to the inner edge of the loop</w:t>
      </w:r>
      <w:r w:rsidR="00553815" w:rsidRPr="00553815">
        <w:t>.</w:t>
      </w:r>
    </w:p>
    <w:p w:rsidR="0020031D" w:rsidRDefault="0020031D" w:rsidP="0020031D">
      <w:r>
        <w:t xml:space="preserve">The RWG edge elements are more advantageous than the simple finite dipoles. In particular, they support a uniform axial electric current along a thin metal strip, approximating for </w:t>
      </w:r>
      <w:r w:rsidRPr="00D92DE3">
        <w:t>curvature [</w:t>
      </w:r>
      <w:r w:rsidRPr="00D92DE3">
        <w:rPr>
          <w:rStyle w:val="EndnoteReference"/>
          <w:vertAlign w:val="baseline"/>
        </w:rPr>
        <w:endnoteReference w:id="59"/>
      </w:r>
      <w:r w:rsidRPr="00D92DE3">
        <w:t>].</w:t>
      </w:r>
      <w:r>
        <w:t xml:space="preserve"> For help calculating in Matlab for the desired antenna characteristics from the constructed meshes, code </w:t>
      </w:r>
      <w:r w:rsidRPr="002B0FA8">
        <w:t>from [</w:t>
      </w:r>
      <w:r w:rsidRPr="002B0FA8">
        <w:rPr>
          <w:rStyle w:val="EndnoteReference"/>
          <w:vertAlign w:val="baseline"/>
        </w:rPr>
        <w:endnoteReference w:id="60"/>
      </w:r>
      <w:r w:rsidRPr="002B0FA8">
        <w:t>] will</w:t>
      </w:r>
      <w:r>
        <w:t xml:space="preserve"> be used to perform the computations. </w:t>
      </w:r>
    </w:p>
    <w:p w:rsidR="00553815" w:rsidRDefault="00553815" w:rsidP="00553815">
      <w:pPr>
        <w:keepNext/>
        <w:spacing w:after="0" w:line="240" w:lineRule="auto"/>
        <w:jc w:val="center"/>
      </w:pPr>
      <w:r>
        <w:rPr>
          <w:noProof/>
        </w:rPr>
        <w:lastRenderedPageBreak/>
        <w:drawing>
          <wp:inline distT="0" distB="0" distL="0" distR="0" wp14:anchorId="46DB1B4C" wp14:editId="5EB312AA">
            <wp:extent cx="3419311" cy="21925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6"/>
                    <a:stretch>
                      <a:fillRect/>
                    </a:stretch>
                  </pic:blipFill>
                  <pic:spPr>
                    <a:xfrm>
                      <a:off x="0" y="0"/>
                      <a:ext cx="3419311" cy="2192597"/>
                    </a:xfrm>
                    <a:prstGeom prst="rect">
                      <a:avLst/>
                    </a:prstGeom>
                  </pic:spPr>
                </pic:pic>
              </a:graphicData>
            </a:graphic>
          </wp:inline>
        </w:drawing>
      </w:r>
      <w:r w:rsidR="007A55B9">
        <w:rPr>
          <w:noProof/>
        </w:rPr>
        <w:drawing>
          <wp:inline distT="0" distB="0" distL="0" distR="0" wp14:anchorId="16DFFEB8" wp14:editId="2A3B8F18">
            <wp:extent cx="2205643" cy="219456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2205643" cy="2194560"/>
                    </a:xfrm>
                    <a:prstGeom prst="rect">
                      <a:avLst/>
                    </a:prstGeom>
                  </pic:spPr>
                </pic:pic>
              </a:graphicData>
            </a:graphic>
          </wp:inline>
        </w:drawing>
      </w:r>
    </w:p>
    <w:p w:rsidR="00553815" w:rsidRPr="00553815" w:rsidRDefault="00553815" w:rsidP="00553815">
      <w:pPr>
        <w:pStyle w:val="Caption"/>
        <w:jc w:val="center"/>
        <w:rPr>
          <w:rFonts w:ascii="Times New Roman" w:hAnsi="Times New Roman"/>
          <w:b w:val="0"/>
        </w:rPr>
      </w:pPr>
      <w:bookmarkStart w:id="108" w:name="_Ref319415710"/>
      <w:r w:rsidRPr="00553815">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24</w:t>
      </w:r>
      <w:r w:rsidR="00181ACF">
        <w:rPr>
          <w:rFonts w:ascii="Times New Roman" w:hAnsi="Times New Roman"/>
          <w:b w:val="0"/>
        </w:rPr>
        <w:fldChar w:fldCharType="end"/>
      </w:r>
      <w:bookmarkEnd w:id="108"/>
      <w:r w:rsidRPr="00553815">
        <w:rPr>
          <w:rFonts w:ascii="Times New Roman" w:hAnsi="Times New Roman"/>
          <w:b w:val="0"/>
        </w:rPr>
        <w:t xml:space="preserve">. </w:t>
      </w:r>
      <w:r w:rsidR="007A55B9">
        <w:rPr>
          <w:rFonts w:ascii="Times New Roman" w:hAnsi="Times New Roman"/>
          <w:b w:val="0"/>
        </w:rPr>
        <w:t xml:space="preserve">(a) </w:t>
      </w:r>
      <w:r w:rsidRPr="00553815">
        <w:rPr>
          <w:rFonts w:ascii="Times New Roman" w:hAnsi="Times New Roman"/>
          <w:b w:val="0"/>
        </w:rPr>
        <w:t xml:space="preserve">Triangle </w:t>
      </w:r>
      <w:r w:rsidR="000A542E">
        <w:rPr>
          <w:rFonts w:ascii="Times New Roman" w:hAnsi="Times New Roman"/>
          <w:b w:val="0"/>
        </w:rPr>
        <w:t>quality of the loop mesh</w:t>
      </w:r>
      <w:r w:rsidR="007A55B9">
        <w:rPr>
          <w:rFonts w:ascii="Times New Roman" w:hAnsi="Times New Roman"/>
          <w:b w:val="0"/>
        </w:rPr>
        <w:t>, (b) current density on the loop.</w:t>
      </w:r>
    </w:p>
    <w:p w:rsidR="004571A5" w:rsidRDefault="00165A30" w:rsidP="00524C43">
      <w:r>
        <w:t xml:space="preserve">The </w:t>
      </w:r>
      <w:r w:rsidR="00ED0A66">
        <w:t>.mat file</w:t>
      </w:r>
      <w:r w:rsidR="00ED7802">
        <w:t>s</w:t>
      </w:r>
      <w:r w:rsidR="00ED0A66">
        <w:t xml:space="preserve"> containing the compiled mesh of the </w:t>
      </w:r>
      <w:r w:rsidR="00524C43" w:rsidRPr="00BA005C">
        <w:t>antenna structure</w:t>
      </w:r>
      <w:r>
        <w:t xml:space="preserve"> </w:t>
      </w:r>
      <w:r w:rsidR="0020031D">
        <w:t>is</w:t>
      </w:r>
      <w:r>
        <w:t xml:space="preserve"> </w:t>
      </w:r>
      <w:r w:rsidR="00524C43" w:rsidRPr="00BA005C">
        <w:t>used as input to the edge generator rwg1.m and to the rest of the code</w:t>
      </w:r>
      <w:r>
        <w:t xml:space="preserve"> </w:t>
      </w:r>
      <w:r w:rsidR="0020031D">
        <w:t xml:space="preserve">sequence </w:t>
      </w:r>
      <w:r>
        <w:t xml:space="preserve">listed in </w:t>
      </w:r>
      <w:r w:rsidR="00DD00A9" w:rsidRPr="00ED0A66">
        <w:fldChar w:fldCharType="begin"/>
      </w:r>
      <w:r w:rsidR="00DD00A9" w:rsidRPr="00ED0A66">
        <w:instrText xml:space="preserve"> REF _Ref315019540 \h </w:instrText>
      </w:r>
      <w:r w:rsidR="00ED0A66" w:rsidRPr="00ED0A66">
        <w:instrText xml:space="preserve"> \* MERGEFORMAT </w:instrText>
      </w:r>
      <w:r w:rsidR="00DD00A9" w:rsidRPr="00ED0A66">
        <w:fldChar w:fldCharType="separate"/>
      </w:r>
      <w:r w:rsidR="001C4D1D" w:rsidRPr="001C4D1D">
        <w:t xml:space="preserve">Table </w:t>
      </w:r>
      <w:r w:rsidR="001C4D1D" w:rsidRPr="001C4D1D">
        <w:rPr>
          <w:noProof/>
        </w:rPr>
        <w:t>2.3</w:t>
      </w:r>
      <w:r w:rsidR="001C4D1D" w:rsidRPr="001C4D1D">
        <w:rPr>
          <w:noProof/>
        </w:rPr>
        <w:noBreakHyphen/>
        <w:t>1</w:t>
      </w:r>
      <w:r w:rsidR="00DD00A9" w:rsidRPr="00ED0A66">
        <w:fldChar w:fldCharType="end"/>
      </w:r>
      <w:r w:rsidR="00524C43" w:rsidRPr="00ED0A66">
        <w:t xml:space="preserve">. </w:t>
      </w:r>
      <w:r w:rsidR="0020031D">
        <w:t>The PDE tool is used created compiled mesh</w:t>
      </w:r>
      <w:r w:rsidR="00ED0A66">
        <w:t xml:space="preserve"> “</w:t>
      </w:r>
      <w:r w:rsidR="0020031D">
        <w:t>magneticL</w:t>
      </w:r>
      <w:r w:rsidR="00ED0A66" w:rsidRPr="00ED0A66">
        <w:t>oopMesh.mat</w:t>
      </w:r>
      <w:r w:rsidR="00ED0A66">
        <w:t>”</w:t>
      </w:r>
      <w:r w:rsidR="0020031D">
        <w:t xml:space="preserve"> </w:t>
      </w:r>
      <w:r w:rsidR="00524C43" w:rsidRPr="00BA005C">
        <w:t xml:space="preserve">with </w:t>
      </w:r>
      <w:r w:rsidR="00ED0A66">
        <w:t>288</w:t>
      </w:r>
      <w:r w:rsidR="00524C43" w:rsidRPr="00BA005C">
        <w:t xml:space="preserve"> triangles.</w:t>
      </w:r>
      <w:r w:rsidR="0020031D">
        <w:t xml:space="preserve"> </w:t>
      </w:r>
      <w:r w:rsidR="004571A5">
        <w:t>Using the input characteristic antenna data</w:t>
      </w:r>
    </w:p>
    <w:p w:rsidR="004571A5" w:rsidRDefault="004571A5" w:rsidP="004571A5">
      <w:pPr>
        <w:pStyle w:val="ListParagraph"/>
        <w:numPr>
          <w:ilvl w:val="0"/>
          <w:numId w:val="38"/>
        </w:numPr>
      </w:pPr>
      <w:r w:rsidRPr="004571A5">
        <w:rPr>
          <w:position w:val="-10"/>
        </w:rPr>
        <w:object w:dxaOrig="1260" w:dyaOrig="320">
          <v:shape id="_x0000_i1537" type="#_x0000_t75" style="width:63.3pt;height:16.15pt" o:ole="">
            <v:imagedata r:id="rId868" o:title=""/>
          </v:shape>
          <o:OLEObject Type="Embed" ProgID="Equation.DSMT4" ShapeID="_x0000_i1537" DrawAspect="Content" ObjectID="_1393951760" r:id="rId869"/>
        </w:object>
      </w:r>
      <w:r>
        <w:t>,</w:t>
      </w:r>
    </w:p>
    <w:p w:rsidR="004571A5" w:rsidRDefault="004571A5" w:rsidP="004571A5">
      <w:pPr>
        <w:pStyle w:val="ListParagraph"/>
        <w:numPr>
          <w:ilvl w:val="0"/>
          <w:numId w:val="38"/>
        </w:numPr>
      </w:pPr>
      <w:r>
        <w:t xml:space="preserve">observation point: 50 cm on the </w:t>
      </w:r>
      <w:r w:rsidRPr="004571A5">
        <w:rPr>
          <w:position w:val="-4"/>
        </w:rPr>
        <w:object w:dxaOrig="180" w:dyaOrig="180">
          <v:shape id="_x0000_i1538" type="#_x0000_t75" style="width:8.7pt;height:8.7pt" o:ole="">
            <v:imagedata r:id="rId870" o:title=""/>
          </v:shape>
          <o:OLEObject Type="Embed" ProgID="Equation.DSMT4" ShapeID="_x0000_i1538" DrawAspect="Content" ObjectID="_1393951761" r:id="rId871"/>
        </w:object>
      </w:r>
      <w:r>
        <w:t xml:space="preserve"> axis,</w:t>
      </w:r>
    </w:p>
    <w:p w:rsidR="004571A5" w:rsidRDefault="004571A5" w:rsidP="004571A5">
      <w:pPr>
        <w:pStyle w:val="ListParagraph"/>
        <w:numPr>
          <w:ilvl w:val="0"/>
          <w:numId w:val="38"/>
        </w:numPr>
      </w:pPr>
      <w:r>
        <w:t>radiation sphere radius: 100 cm,</w:t>
      </w:r>
    </w:p>
    <w:p w:rsidR="004571A5" w:rsidRDefault="004571A5" w:rsidP="004571A5">
      <w:pPr>
        <w:pStyle w:val="ListParagraph"/>
        <w:numPr>
          <w:ilvl w:val="0"/>
          <w:numId w:val="38"/>
        </w:numPr>
      </w:pPr>
      <w:r>
        <w:t>feeding edge [-1,0,0], dipole,</w:t>
      </w:r>
    </w:p>
    <w:p w:rsidR="00524C43" w:rsidRDefault="004571A5" w:rsidP="00524C43">
      <w:r>
        <w:t xml:space="preserve">resulted the sequence for output </w:t>
      </w:r>
      <w:r w:rsidR="0020031D" w:rsidRPr="00BD070D">
        <w:t>data is listed in</w:t>
      </w:r>
      <w:r w:rsidR="00BD070D" w:rsidRPr="00BD070D">
        <w:t xml:space="preserve"> </w:t>
      </w:r>
      <w:r w:rsidR="00BD070D" w:rsidRPr="00BD070D">
        <w:fldChar w:fldCharType="begin"/>
      </w:r>
      <w:r w:rsidR="00BD070D" w:rsidRPr="00BD070D">
        <w:instrText xml:space="preserve"> REF _Ref320180318 \h </w:instrText>
      </w:r>
      <w:r w:rsidR="00BD070D" w:rsidRPr="00BD070D">
        <w:instrText xml:space="preserve"> \* MERGEFORMAT </w:instrText>
      </w:r>
      <w:r w:rsidR="00BD070D" w:rsidRPr="00BD070D">
        <w:fldChar w:fldCharType="separate"/>
      </w:r>
      <w:r w:rsidR="001C4D1D" w:rsidRPr="001C4D1D">
        <w:t xml:space="preserve">Table </w:t>
      </w:r>
      <w:r w:rsidR="001C4D1D" w:rsidRPr="001C4D1D">
        <w:rPr>
          <w:noProof/>
        </w:rPr>
        <w:t>2.3</w:t>
      </w:r>
      <w:r w:rsidR="001C4D1D" w:rsidRPr="001C4D1D">
        <w:rPr>
          <w:noProof/>
        </w:rPr>
        <w:noBreakHyphen/>
        <w:t>3</w:t>
      </w:r>
      <w:r w:rsidR="00BD070D" w:rsidRPr="00BD070D">
        <w:fldChar w:fldCharType="end"/>
      </w:r>
      <w:r w:rsidR="0020031D" w:rsidRPr="00BD070D">
        <w:t>.</w:t>
      </w:r>
    </w:p>
    <w:p w:rsidR="00BD070D" w:rsidRPr="00BD070D" w:rsidRDefault="00BD070D" w:rsidP="00BD070D">
      <w:pPr>
        <w:pStyle w:val="Caption"/>
        <w:keepNext/>
        <w:spacing w:before="100" w:beforeAutospacing="1" w:after="0" w:line="240" w:lineRule="auto"/>
        <w:jc w:val="center"/>
        <w:rPr>
          <w:rFonts w:ascii="Times New Roman" w:hAnsi="Times New Roman"/>
          <w:b w:val="0"/>
        </w:rPr>
      </w:pPr>
      <w:bookmarkStart w:id="109" w:name="_Ref320180318"/>
      <w:r w:rsidRPr="00BD070D">
        <w:rPr>
          <w:rFonts w:ascii="Times New Roman" w:hAnsi="Times New Roman"/>
          <w:b w:val="0"/>
        </w:rPr>
        <w:t xml:space="preserve">Table </w:t>
      </w:r>
      <w:r w:rsidRPr="00BD070D">
        <w:rPr>
          <w:rFonts w:ascii="Times New Roman" w:hAnsi="Times New Roman"/>
          <w:b w:val="0"/>
        </w:rPr>
        <w:fldChar w:fldCharType="begin"/>
      </w:r>
      <w:r w:rsidRPr="00BD070D">
        <w:rPr>
          <w:rFonts w:ascii="Times New Roman" w:hAnsi="Times New Roman"/>
          <w:b w:val="0"/>
        </w:rPr>
        <w:instrText xml:space="preserve"> STYLEREF 2 \s </w:instrText>
      </w:r>
      <w:r w:rsidRPr="00BD070D">
        <w:rPr>
          <w:rFonts w:ascii="Times New Roman" w:hAnsi="Times New Roman"/>
          <w:b w:val="0"/>
        </w:rPr>
        <w:fldChar w:fldCharType="separate"/>
      </w:r>
      <w:r w:rsidR="001C4D1D">
        <w:rPr>
          <w:rFonts w:ascii="Times New Roman" w:hAnsi="Times New Roman"/>
          <w:b w:val="0"/>
          <w:noProof/>
        </w:rPr>
        <w:t>2.3</w:t>
      </w:r>
      <w:r w:rsidRPr="00BD070D">
        <w:rPr>
          <w:rFonts w:ascii="Times New Roman" w:hAnsi="Times New Roman"/>
          <w:b w:val="0"/>
        </w:rPr>
        <w:fldChar w:fldCharType="end"/>
      </w:r>
      <w:r w:rsidRPr="00BD070D">
        <w:rPr>
          <w:rFonts w:ascii="Times New Roman" w:hAnsi="Times New Roman"/>
          <w:b w:val="0"/>
        </w:rPr>
        <w:noBreakHyphen/>
      </w:r>
      <w:r w:rsidRPr="00BD070D">
        <w:rPr>
          <w:rFonts w:ascii="Times New Roman" w:hAnsi="Times New Roman"/>
          <w:b w:val="0"/>
        </w:rPr>
        <w:fldChar w:fldCharType="begin"/>
      </w:r>
      <w:r w:rsidRPr="00BD070D">
        <w:rPr>
          <w:rFonts w:ascii="Times New Roman" w:hAnsi="Times New Roman"/>
          <w:b w:val="0"/>
        </w:rPr>
        <w:instrText xml:space="preserve"> SEQ Table \* ARABIC \s 2 </w:instrText>
      </w:r>
      <w:r w:rsidRPr="00BD070D">
        <w:rPr>
          <w:rFonts w:ascii="Times New Roman" w:hAnsi="Times New Roman"/>
          <w:b w:val="0"/>
        </w:rPr>
        <w:fldChar w:fldCharType="separate"/>
      </w:r>
      <w:r w:rsidR="001C4D1D">
        <w:rPr>
          <w:rFonts w:ascii="Times New Roman" w:hAnsi="Times New Roman"/>
          <w:b w:val="0"/>
          <w:noProof/>
        </w:rPr>
        <w:t>3</w:t>
      </w:r>
      <w:r w:rsidRPr="00BD070D">
        <w:rPr>
          <w:rFonts w:ascii="Times New Roman" w:hAnsi="Times New Roman"/>
          <w:b w:val="0"/>
        </w:rPr>
        <w:fldChar w:fldCharType="end"/>
      </w:r>
      <w:bookmarkEnd w:id="109"/>
      <w:r w:rsidRPr="00BD070D">
        <w:rPr>
          <w:rFonts w:ascii="Times New Roman" w:hAnsi="Times New Roman"/>
          <w:b w:val="0"/>
        </w:rPr>
        <w:t xml:space="preserve">. Matlab computed </w:t>
      </w:r>
      <w:r w:rsidR="004571A5">
        <w:rPr>
          <w:rFonts w:ascii="Times New Roman" w:hAnsi="Times New Roman"/>
          <w:b w:val="0"/>
        </w:rPr>
        <w:t xml:space="preserve">input characteristic </w:t>
      </w:r>
      <w:r w:rsidRPr="00BD070D">
        <w:rPr>
          <w:rFonts w:ascii="Times New Roman" w:hAnsi="Times New Roman"/>
          <w:b w:val="0"/>
        </w:rPr>
        <w:t>antenna data.</w:t>
      </w:r>
    </w:p>
    <w:p w:rsidR="0020031D" w:rsidRDefault="00CB2842" w:rsidP="00BD070D">
      <w:pPr>
        <w:spacing w:before="0" w:beforeAutospacing="0"/>
        <w:jc w:val="center"/>
      </w:pPr>
      <w:r>
        <w:rPr>
          <w:noProof/>
        </w:rPr>
        <w:drawing>
          <wp:inline distT="0" distB="0" distL="0" distR="0" wp14:anchorId="49ED52AD" wp14:editId="30899136">
            <wp:extent cx="3425915" cy="313090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2"/>
                    <a:stretch>
                      <a:fillRect/>
                    </a:stretch>
                  </pic:blipFill>
                  <pic:spPr>
                    <a:xfrm>
                      <a:off x="0" y="0"/>
                      <a:ext cx="3426478" cy="3131421"/>
                    </a:xfrm>
                    <a:prstGeom prst="rect">
                      <a:avLst/>
                    </a:prstGeom>
                  </pic:spPr>
                </pic:pic>
              </a:graphicData>
            </a:graphic>
          </wp:inline>
        </w:drawing>
      </w:r>
    </w:p>
    <w:p w:rsidR="00181ACF" w:rsidRDefault="00BD070D" w:rsidP="006A75D4">
      <w:r>
        <w:lastRenderedPageBreak/>
        <w:t xml:space="preserve">The </w:t>
      </w:r>
      <w:r w:rsidR="00CB2842">
        <w:t xml:space="preserve">computation of the </w:t>
      </w:r>
      <w:r>
        <w:t xml:space="preserve">model </w:t>
      </w:r>
      <w:r w:rsidR="00CB2842">
        <w:t>suggests that the structure of the</w:t>
      </w:r>
      <w:r>
        <w:t xml:space="preserve"> radiation is purely a property of the geometry</w:t>
      </w:r>
      <w:r w:rsidR="00CB2842">
        <w:t xml:space="preserve"> of the coil, as expected. A map of the spherical power at the observation point </w:t>
      </w:r>
      <w:r w:rsidR="00181ACF">
        <w:t xml:space="preserve">is </w:t>
      </w:r>
      <w:r w:rsidR="00181ACF" w:rsidRPr="0020031D">
        <w:t xml:space="preserve">shown in </w:t>
      </w:r>
      <w:r w:rsidR="0020031D" w:rsidRPr="0020031D">
        <w:fldChar w:fldCharType="begin"/>
      </w:r>
      <w:r w:rsidR="0020031D" w:rsidRPr="0020031D">
        <w:instrText xml:space="preserve"> REF _Ref320180060 \h </w:instrText>
      </w:r>
      <w:r w:rsidR="0020031D" w:rsidRPr="0020031D">
        <w:instrText xml:space="preserve"> \* MERGEFORMAT </w:instrText>
      </w:r>
      <w:r w:rsidR="0020031D" w:rsidRPr="0020031D">
        <w:fldChar w:fldCharType="separate"/>
      </w:r>
      <w:r w:rsidR="001C4D1D" w:rsidRPr="001C4D1D">
        <w:t>Fig.</w:t>
      </w:r>
      <w:r w:rsidR="001C4D1D" w:rsidRPr="001C4D1D">
        <w:rPr>
          <w:noProof/>
        </w:rPr>
        <w:t>2.25</w:t>
      </w:r>
      <w:r w:rsidR="0020031D" w:rsidRPr="0020031D">
        <w:fldChar w:fldCharType="end"/>
      </w:r>
      <w:r w:rsidR="00181ACF" w:rsidRPr="0020031D">
        <w:t>.</w:t>
      </w:r>
    </w:p>
    <w:p w:rsidR="00181ACF" w:rsidRDefault="00181ACF" w:rsidP="00181ACF">
      <w:pPr>
        <w:keepNext/>
        <w:spacing w:after="0" w:line="240" w:lineRule="auto"/>
        <w:jc w:val="center"/>
      </w:pPr>
      <w:r>
        <w:rPr>
          <w:noProof/>
        </w:rPr>
        <w:drawing>
          <wp:inline distT="0" distB="0" distL="0" distR="0" wp14:anchorId="2894A0B5" wp14:editId="68E5FC4B">
            <wp:extent cx="1748000" cy="16434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3"/>
                    <a:stretch>
                      <a:fillRect/>
                    </a:stretch>
                  </pic:blipFill>
                  <pic:spPr>
                    <a:xfrm>
                      <a:off x="0" y="0"/>
                      <a:ext cx="1747901" cy="1643326"/>
                    </a:xfrm>
                    <a:prstGeom prst="rect">
                      <a:avLst/>
                    </a:prstGeom>
                  </pic:spPr>
                </pic:pic>
              </a:graphicData>
            </a:graphic>
          </wp:inline>
        </w:drawing>
      </w:r>
    </w:p>
    <w:p w:rsidR="00181ACF" w:rsidRPr="00181ACF" w:rsidRDefault="00181ACF" w:rsidP="00181ACF">
      <w:pPr>
        <w:pStyle w:val="Caption"/>
        <w:jc w:val="center"/>
        <w:rPr>
          <w:rFonts w:ascii="Times New Roman" w:hAnsi="Times New Roman"/>
          <w:b w:val="0"/>
        </w:rPr>
      </w:pPr>
      <w:bookmarkStart w:id="110" w:name="_Ref320180060"/>
      <w:r w:rsidRPr="00181ACF">
        <w:rPr>
          <w:rFonts w:ascii="Times New Roman" w:hAnsi="Times New Roman"/>
          <w:b w:val="0"/>
        </w:rPr>
        <w:t>Fig.</w:t>
      </w:r>
      <w:r>
        <w:rPr>
          <w:rFonts w:ascii="Times New Roman" w:hAnsi="Times New Roman"/>
          <w:b w:val="0"/>
        </w:rPr>
        <w:fldChar w:fldCharType="begin"/>
      </w:r>
      <w:r>
        <w:rPr>
          <w:rFonts w:ascii="Times New Roman" w:hAnsi="Times New Roman"/>
          <w:b w:val="0"/>
        </w:rPr>
        <w:instrText xml:space="preserve"> STYLEREF 1 \s </w:instrText>
      </w:r>
      <w:r>
        <w:rPr>
          <w:rFonts w:ascii="Times New Roman" w:hAnsi="Times New Roman"/>
          <w:b w:val="0"/>
        </w:rPr>
        <w:fldChar w:fldCharType="separate"/>
      </w:r>
      <w:r w:rsidR="001C4D1D">
        <w:rPr>
          <w:rFonts w:ascii="Times New Roman" w:hAnsi="Times New Roman"/>
          <w:b w:val="0"/>
          <w:noProof/>
        </w:rPr>
        <w:t>2</w:t>
      </w:r>
      <w:r>
        <w:rPr>
          <w:rFonts w:ascii="Times New Roman" w:hAnsi="Times New Roman"/>
          <w:b w:val="0"/>
        </w:rPr>
        <w:fldChar w:fldCharType="end"/>
      </w:r>
      <w:r>
        <w:rPr>
          <w:rFonts w:ascii="Times New Roman" w:hAnsi="Times New Roman"/>
          <w:b w:val="0"/>
        </w:rPr>
        <w:t>.</w:t>
      </w:r>
      <w:r>
        <w:rPr>
          <w:rFonts w:ascii="Times New Roman" w:hAnsi="Times New Roman"/>
          <w:b w:val="0"/>
        </w:rPr>
        <w:fldChar w:fldCharType="begin"/>
      </w:r>
      <w:r>
        <w:rPr>
          <w:rFonts w:ascii="Times New Roman" w:hAnsi="Times New Roman"/>
          <w:b w:val="0"/>
        </w:rPr>
        <w:instrText xml:space="preserve"> SEQ Figure \* ARABIC \s 1 </w:instrText>
      </w:r>
      <w:r>
        <w:rPr>
          <w:rFonts w:ascii="Times New Roman" w:hAnsi="Times New Roman"/>
          <w:b w:val="0"/>
        </w:rPr>
        <w:fldChar w:fldCharType="separate"/>
      </w:r>
      <w:r w:rsidR="001C4D1D">
        <w:rPr>
          <w:rFonts w:ascii="Times New Roman" w:hAnsi="Times New Roman"/>
          <w:b w:val="0"/>
          <w:noProof/>
        </w:rPr>
        <w:t>25</w:t>
      </w:r>
      <w:r>
        <w:rPr>
          <w:rFonts w:ascii="Times New Roman" w:hAnsi="Times New Roman"/>
          <w:b w:val="0"/>
        </w:rPr>
        <w:fldChar w:fldCharType="end"/>
      </w:r>
      <w:bookmarkEnd w:id="110"/>
      <w:r w:rsidRPr="00181ACF">
        <w:rPr>
          <w:rFonts w:ascii="Times New Roman" w:hAnsi="Times New Roman"/>
          <w:b w:val="0"/>
        </w:rPr>
        <w:t>. Directional density of field, white triangles shower higher power.</w:t>
      </w:r>
    </w:p>
    <w:p w:rsidR="00181ACF" w:rsidRDefault="00CB2842" w:rsidP="006A75D4">
      <w:r>
        <w:t xml:space="preserve">It is interesting to now compute the equations to find the power and radiation resistance of the field where its intensity is at peak, given the distance between the antenna, </w:t>
      </w:r>
      <w:r w:rsidRPr="00CB2842">
        <w:t xml:space="preserve">shown in </w:t>
      </w:r>
      <w:r w:rsidRPr="00CB2842">
        <w:fldChar w:fldCharType="begin"/>
      </w:r>
      <w:r w:rsidRPr="00CB2842">
        <w:instrText xml:space="preserve"> REF _Ref310784480 \h </w:instrText>
      </w:r>
      <w:r w:rsidRPr="00CB2842">
        <w:instrText xml:space="preserve"> \* MERGEFORMAT </w:instrText>
      </w:r>
      <w:r w:rsidRPr="00CB2842">
        <w:fldChar w:fldCharType="separate"/>
      </w:r>
      <w:r w:rsidR="001C4D1D" w:rsidRPr="001C4D1D">
        <w:t>Fig.</w:t>
      </w:r>
      <w:r w:rsidR="001C4D1D" w:rsidRPr="001C4D1D">
        <w:rPr>
          <w:noProof/>
        </w:rPr>
        <w:t>2.28</w:t>
      </w:r>
      <w:r w:rsidRPr="00CB2842">
        <w:fldChar w:fldCharType="end"/>
      </w:r>
      <w:r w:rsidRPr="00CB2842">
        <w:t>.</w:t>
      </w:r>
    </w:p>
    <w:p w:rsidR="00262CCC" w:rsidRPr="003235A5" w:rsidRDefault="00262CCC" w:rsidP="00B35E69">
      <w:pPr>
        <w:pStyle w:val="Heading3"/>
      </w:pPr>
      <w:bookmarkStart w:id="111" w:name="_Ref319932043"/>
      <w:bookmarkStart w:id="112" w:name="_Ref319003119"/>
      <w:bookmarkStart w:id="113" w:name="_Ref318007230"/>
      <w:bookmarkStart w:id="114" w:name="_Toc320194643"/>
      <w:bookmarkEnd w:id="90"/>
      <w:r w:rsidRPr="003235A5">
        <w:t>Radiated power</w:t>
      </w:r>
      <w:bookmarkEnd w:id="111"/>
      <w:bookmarkEnd w:id="114"/>
    </w:p>
    <w:p w:rsidR="006F03D3" w:rsidRDefault="006F03D3" w:rsidP="00FA7F3E">
      <w:pPr>
        <w:pStyle w:val="MTDisplayEquation"/>
      </w:pPr>
      <w:r>
        <w:t>How do we want to write this, reading Kraus?</w:t>
      </w:r>
    </w:p>
    <w:p w:rsidR="00FA7F3E" w:rsidRDefault="0037498C" w:rsidP="00FA7F3E">
      <w:pPr>
        <w:pStyle w:val="MTDisplayEquation"/>
      </w:pPr>
      <w:r>
        <w:t>In terms of the circuit model and the physical antenna, e</w:t>
      </w:r>
      <w:r w:rsidR="00CB2842">
        <w:t xml:space="preserve">nergy and power are computed using the C# program </w:t>
      </w:r>
      <w:r w:rsidR="00CB2842">
        <w:rPr>
          <w:i/>
        </w:rPr>
        <w:t>Circuit calculator</w:t>
      </w:r>
      <w:r w:rsidR="00CB2842">
        <w:t xml:space="preserve">. </w:t>
      </w:r>
      <w:r w:rsidR="00FA7F3E">
        <w:t xml:space="preserve">The voltage and </w:t>
      </w:r>
      <w:r w:rsidR="00FB30B2" w:rsidRPr="006B59EA">
        <w:t xml:space="preserve">current </w:t>
      </w:r>
      <w:r w:rsidR="00FA7F3E">
        <w:t xml:space="preserve">are related via the impedance of the loop In the case of electrically-small loops, </w:t>
      </w:r>
      <w:r w:rsidR="006F03D3">
        <w:t>impedance</w:t>
      </w:r>
      <w:r w:rsidR="00FA7F3E">
        <w:t xml:space="preserve"> is the series combination of the reactance of the external inductance </w:t>
      </w:r>
      <w:r w:rsidR="00FA7F3E" w:rsidRPr="00FA7F3E">
        <w:rPr>
          <w:position w:val="-10"/>
        </w:rPr>
        <w:object w:dxaOrig="260" w:dyaOrig="320">
          <v:shape id="_x0000_i1539" type="#_x0000_t75" style="width:12.4pt;height:16.15pt" o:ole="">
            <v:imagedata r:id="rId874" o:title=""/>
          </v:shape>
          <o:OLEObject Type="Embed" ProgID="Equation.DSMT4" ShapeID="_x0000_i1539" DrawAspect="Content" ObjectID="_1393951762" r:id="rId875"/>
        </w:object>
      </w:r>
      <w:r w:rsidR="00FA7F3E">
        <w:t xml:space="preserve"> and radiation resistance </w:t>
      </w:r>
      <w:r w:rsidR="00FA7F3E" w:rsidRPr="00FA7F3E">
        <w:rPr>
          <w:position w:val="-10"/>
        </w:rPr>
        <w:object w:dxaOrig="279" w:dyaOrig="320">
          <v:shape id="_x0000_i1540" type="#_x0000_t75" style="width:13.65pt;height:16.15pt" o:ole="">
            <v:imagedata r:id="rId876" o:title=""/>
          </v:shape>
          <o:OLEObject Type="Embed" ProgID="Equation.DSMT4" ShapeID="_x0000_i1540" DrawAspect="Content" ObjectID="_1393951763" r:id="rId877"/>
        </w:object>
      </w:r>
      <w:r w:rsidR="00FA7F3E">
        <w:t xml:space="preserve"> and ohmic resistance of the cond</w:t>
      </w:r>
      <w:r w:rsidR="00CE3132">
        <w:t>uctor</w:t>
      </w:r>
    </w:p>
    <w:p w:rsidR="00FA7F3E" w:rsidRPr="00FA7F3E" w:rsidRDefault="00FA7F3E" w:rsidP="00FA7F3E">
      <w:pPr>
        <w:pStyle w:val="MTDisplayEquation"/>
      </w:pPr>
      <w:r>
        <w:tab/>
      </w:r>
      <w:r w:rsidRPr="00FA7F3E">
        <w:rPr>
          <w:position w:val="-12"/>
        </w:rPr>
        <w:object w:dxaOrig="2540" w:dyaOrig="360">
          <v:shape id="_x0000_i1541" type="#_x0000_t75" style="width:126.6pt;height:18.6pt" o:ole="">
            <v:imagedata r:id="rId878" o:title=""/>
          </v:shape>
          <o:OLEObject Type="Embed" ProgID="Equation.DSMT4" ShapeID="_x0000_i1541" DrawAspect="Content" ObjectID="_1393951764" r:id="rId87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88</w:instrText>
        </w:r>
      </w:fldSimple>
      <w:r>
        <w:instrText>)</w:instrText>
      </w:r>
      <w:r>
        <w:fldChar w:fldCharType="end"/>
      </w:r>
    </w:p>
    <w:p w:rsidR="00FB30B2" w:rsidRDefault="00FB30B2" w:rsidP="00FB30B2">
      <w:pPr>
        <w:pStyle w:val="MTDisplayEquation"/>
      </w:pPr>
      <w:r w:rsidRPr="006B59EA">
        <w:t>and voltage operating on the loop have the forms</w:t>
      </w:r>
      <w:r>
        <w:t>,</w:t>
      </w:r>
    </w:p>
    <w:p w:rsidR="00FB30B2" w:rsidRPr="00435D6D" w:rsidRDefault="00FB30B2" w:rsidP="00FB30B2">
      <w:pPr>
        <w:pStyle w:val="MTDisplayEquation"/>
      </w:pPr>
      <w:r>
        <w:tab/>
      </w:r>
      <w:r w:rsidRPr="00435D6D">
        <w:rPr>
          <w:position w:val="-60"/>
        </w:rPr>
        <w:object w:dxaOrig="2240" w:dyaOrig="1300">
          <v:shape id="_x0000_i1438" type="#_x0000_t75" style="width:111.7pt;height:64.55pt" o:ole="">
            <v:imagedata r:id="rId880" o:title=""/>
          </v:shape>
          <o:OLEObject Type="Embed" ProgID="Equation.DSMT4" ShapeID="_x0000_i1438" DrawAspect="Content" ObjectID="_1393951765" r:id="rId88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89</w:instrText>
        </w:r>
      </w:fldSimple>
      <w:r>
        <w:instrText>)</w:instrText>
      </w:r>
      <w:r>
        <w:fldChar w:fldCharType="end"/>
      </w:r>
    </w:p>
    <w:p w:rsidR="004806AB" w:rsidRDefault="00FB30B2" w:rsidP="00FB30B2">
      <w:r w:rsidRPr="00B5543B">
        <w:t xml:space="preserve">where </w:t>
      </w:r>
      <w:r w:rsidRPr="00B5543B">
        <w:rPr>
          <w:position w:val="-12"/>
        </w:rPr>
        <w:object w:dxaOrig="240" w:dyaOrig="360">
          <v:shape id="_x0000_i1439" type="#_x0000_t75" style="width:9.95pt;height:16.15pt" o:ole="">
            <v:imagedata r:id="rId882" o:title=""/>
          </v:shape>
          <o:OLEObject Type="Embed" ProgID="Equation.DSMT4" ShapeID="_x0000_i1439" DrawAspect="Content" ObjectID="_1393951766" r:id="rId883"/>
        </w:object>
      </w:r>
      <w:r w:rsidRPr="00B5543B">
        <w:t xml:space="preserve"> is the current in the short-circuit at </w:t>
      </w:r>
      <w:r w:rsidRPr="00B5543B">
        <w:rPr>
          <w:position w:val="-6"/>
        </w:rPr>
        <w:object w:dxaOrig="540" w:dyaOrig="279">
          <v:shape id="_x0000_i1440" type="#_x0000_t75" style="width:23.6pt;height:12.4pt" o:ole="">
            <v:imagedata r:id="rId884" o:title=""/>
          </v:shape>
          <o:OLEObject Type="Embed" ProgID="Equation.DSMT4" ShapeID="_x0000_i1440" DrawAspect="Content" ObjectID="_1393951767" r:id="rId885"/>
        </w:object>
      </w:r>
      <w:r w:rsidRPr="00B5543B">
        <w:t xml:space="preserve"> and </w:t>
      </w:r>
      <w:r w:rsidRPr="00B5543B">
        <w:rPr>
          <w:position w:val="-6"/>
        </w:rPr>
        <w:object w:dxaOrig="139" w:dyaOrig="279">
          <v:shape id="_x0000_i1441" type="#_x0000_t75" style="width:6.2pt;height:12.4pt" o:ole="">
            <v:imagedata r:id="rId886" o:title=""/>
          </v:shape>
          <o:OLEObject Type="Embed" ProgID="Equation.DSMT4" ShapeID="_x0000_i1441" DrawAspect="Content" ObjectID="_1393951768" r:id="rId887"/>
        </w:object>
      </w:r>
      <w:r w:rsidRPr="00B5543B">
        <w:t xml:space="preserve"> is the length of the attractive transmission path. The impedance, </w:t>
      </w:r>
      <w:r w:rsidRPr="00B5543B">
        <w:rPr>
          <w:position w:val="-12"/>
        </w:rPr>
        <w:object w:dxaOrig="300" w:dyaOrig="360">
          <v:shape id="_x0000_i1442" type="#_x0000_t75" style="width:13.65pt;height:16.15pt" o:ole="">
            <v:imagedata r:id="rId888" o:title=""/>
          </v:shape>
          <o:OLEObject Type="Embed" ProgID="Equation.DSMT4" ShapeID="_x0000_i1442" DrawAspect="Content" ObjectID="_1393951769" r:id="rId889"/>
        </w:object>
      </w:r>
      <w:r w:rsidRPr="00B5543B">
        <w:t>,</w:t>
      </w:r>
      <w:r w:rsidR="004806AB">
        <w:t xml:space="preserve"> is calculated by</w:t>
      </w:r>
    </w:p>
    <w:p w:rsidR="0037498C" w:rsidRDefault="00CE3132" w:rsidP="00CE3132">
      <w:pPr>
        <w:pStyle w:val="MTDisplayEquation"/>
      </w:pPr>
      <w:r>
        <w:tab/>
      </w:r>
      <w:r w:rsidRPr="00CE3132">
        <w:rPr>
          <w:position w:val="-10"/>
        </w:rPr>
        <w:object w:dxaOrig="480" w:dyaOrig="320">
          <v:shape id="_x0000_i1542" type="#_x0000_t75" style="width:23.6pt;height:16.15pt" o:ole="">
            <v:imagedata r:id="rId890" o:title=""/>
          </v:shape>
          <o:OLEObject Type="Embed" ProgID="Equation.DSMT4" ShapeID="_x0000_i1542" DrawAspect="Content" ObjectID="_1393951770" r:id="rId8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90</w:instrText>
        </w:r>
      </w:fldSimple>
      <w:r>
        <w:instrText>)</w:instrText>
      </w:r>
      <w:r>
        <w:fldChar w:fldCharType="end"/>
      </w:r>
    </w:p>
    <w:p w:rsidR="00FB30B2" w:rsidRDefault="00FB30B2" w:rsidP="00FB30B2">
      <w:r w:rsidRPr="00B5543B">
        <w:t xml:space="preserve">The average stored magnetic energy in the loop in its </w:t>
      </w:r>
      <w:r>
        <w:t xml:space="preserve">single </w:t>
      </w:r>
      <w:r w:rsidRPr="00B5543B">
        <w:t>mode at resonance is</w:t>
      </w:r>
      <w:r>
        <w:tab/>
      </w:r>
    </w:p>
    <w:p w:rsidR="00FB30B2" w:rsidRDefault="00FB30B2" w:rsidP="00FB30B2">
      <w:pPr>
        <w:pStyle w:val="MTDisplayEquation"/>
      </w:pPr>
      <w:r>
        <w:lastRenderedPageBreak/>
        <w:tab/>
      </w:r>
      <w:r w:rsidRPr="001F1FF7">
        <w:rPr>
          <w:position w:val="-88"/>
        </w:rPr>
        <w:object w:dxaOrig="2980" w:dyaOrig="1980">
          <v:shape id="_x0000_i1443" type="#_x0000_t75" style="width:148.95pt;height:99.3pt" o:ole="">
            <v:imagedata r:id="rId892" o:title=""/>
          </v:shape>
          <o:OLEObject Type="Embed" ProgID="Equation.DSMT4" ShapeID="_x0000_i1443" DrawAspect="Content" ObjectID="_1393951771" r:id="rId8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91</w:instrText>
        </w:r>
      </w:fldSimple>
      <w:r>
        <w:instrText>)</w:instrText>
      </w:r>
      <w:r>
        <w:fldChar w:fldCharType="end"/>
      </w:r>
    </w:p>
    <w:p w:rsidR="00FB30B2" w:rsidRDefault="00FB30B2" w:rsidP="00FB30B2">
      <w:r w:rsidRPr="00B5543B">
        <w:t xml:space="preserve">The average stored electrical energy does not need to be calculated separately since the system is at resonance. i.e., </w:t>
      </w:r>
      <w:r w:rsidRPr="001F1FF7">
        <w:rPr>
          <w:position w:val="-16"/>
        </w:rPr>
        <w:object w:dxaOrig="1460" w:dyaOrig="400">
          <v:shape id="_x0000_i1444" type="#_x0000_t75" style="width:63.3pt;height:16.15pt" o:ole="">
            <v:imagedata r:id="rId894" o:title=""/>
          </v:shape>
          <o:OLEObject Type="Embed" ProgID="Equation.DSMT4" ShapeID="_x0000_i1444" DrawAspect="Content" ObjectID="_1393951772" r:id="rId895"/>
        </w:object>
      </w:r>
      <w:r w:rsidRPr="00B5543B">
        <w:t>. So</w:t>
      </w:r>
    </w:p>
    <w:p w:rsidR="00FB30B2" w:rsidRPr="000A4D2C" w:rsidRDefault="00FB30B2" w:rsidP="00FB30B2">
      <w:pPr>
        <w:pStyle w:val="MTDisplayEquation"/>
      </w:pPr>
      <w:r>
        <w:tab/>
      </w:r>
      <w:r w:rsidRPr="001F1FF7">
        <w:rPr>
          <w:position w:val="-44"/>
        </w:rPr>
        <w:object w:dxaOrig="2900" w:dyaOrig="999">
          <v:shape id="_x0000_i1445" type="#_x0000_t75" style="width:145.25pt;height:49.65pt" o:ole="">
            <v:imagedata r:id="rId896" o:title=""/>
          </v:shape>
          <o:OLEObject Type="Embed" ProgID="Equation.DSMT4" ShapeID="_x0000_i1445" DrawAspect="Content" ObjectID="_1393951773" r:id="rId8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92</w:instrText>
        </w:r>
      </w:fldSimple>
      <w:r>
        <w:instrText>)</w:instrText>
      </w:r>
      <w:r>
        <w:fldChar w:fldCharType="end"/>
      </w:r>
    </w:p>
    <w:p w:rsidR="00FB30B2" w:rsidRDefault="00FB30B2" w:rsidP="00FB30B2">
      <w:r>
        <w:t xml:space="preserve">One interpretation that can be drawn from the mathematics is </w:t>
      </w:r>
      <w:r w:rsidRPr="00B5543B">
        <w:t xml:space="preserve">energy can be applied to the system to the point as the waveguide, in this case the environment of free-space, can sustain. </w:t>
      </w:r>
    </w:p>
    <w:p w:rsidR="00FB30B2" w:rsidRDefault="00FB30B2" w:rsidP="00FB30B2">
      <w:r w:rsidRPr="00B5543B">
        <w:t xml:space="preserve">A discussion of the calculation of the potential of free-space is </w:t>
      </w:r>
      <w:r w:rsidR="00B35E69">
        <w:t xml:space="preserve">well </w:t>
      </w:r>
      <w:r w:rsidRPr="00B5543B">
        <w:t xml:space="preserve">outside the scope of this </w:t>
      </w:r>
      <w:r w:rsidR="00B35E69">
        <w:t>thesis</w:t>
      </w:r>
      <w:r w:rsidRPr="00B5543B">
        <w:t>, however, suffice it to say, it is expected this number to be very large given the radius of the coils.</w:t>
      </w:r>
    </w:p>
    <w:p w:rsidR="00FB30B2" w:rsidRDefault="00FB30B2" w:rsidP="00FB30B2">
      <w:r w:rsidRPr="00B5543B">
        <w:t>Finally, the dissipated power, while a property of the load present, is also a property of the power sustained in the magnetic field. However, because of the proceeding, any electric current input will flow to the load across fre</w:t>
      </w:r>
      <w:r>
        <w:t>e-space as</w:t>
      </w:r>
    </w:p>
    <w:p w:rsidR="00FB30B2" w:rsidRDefault="00FB30B2" w:rsidP="00FB30B2">
      <w:pPr>
        <w:pStyle w:val="MTDisplayEquation"/>
      </w:pPr>
      <w:r>
        <w:tab/>
      </w:r>
      <w:r w:rsidRPr="0003054A">
        <w:rPr>
          <w:position w:val="-98"/>
        </w:rPr>
        <w:object w:dxaOrig="2820" w:dyaOrig="1960">
          <v:shape id="_x0000_i1446" type="#_x0000_t75" style="width:141.5pt;height:98.05pt" o:ole="">
            <v:imagedata r:id="rId898" o:title=""/>
          </v:shape>
          <o:OLEObject Type="Embed" ProgID="Equation.DSMT4" ShapeID="_x0000_i1446" DrawAspect="Content" ObjectID="_1393951774" r:id="rId89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93</w:instrText>
        </w:r>
      </w:fldSimple>
      <w:r>
        <w:instrText>)</w:instrText>
      </w:r>
      <w:r>
        <w:fldChar w:fldCharType="end"/>
      </w:r>
    </w:p>
    <w:p w:rsidR="00FB30B2" w:rsidRDefault="00FB30B2" w:rsidP="00FB30B2">
      <w:r w:rsidRPr="001F1FF7">
        <w:t xml:space="preserve">This is equivalent to the relationship of the stored energy at resonance and that a complex resistance is attenuating the transmission, contributing to both the impendence </w:t>
      </w:r>
      <w:r w:rsidRPr="001F1FF7">
        <w:rPr>
          <w:position w:val="-10"/>
        </w:rPr>
        <w:object w:dxaOrig="279" w:dyaOrig="320">
          <v:shape id="_x0000_i1447" type="#_x0000_t75" style="width:12.4pt;height:14.9pt" o:ole="">
            <v:imagedata r:id="rId900" o:title=""/>
          </v:shape>
          <o:OLEObject Type="Embed" ProgID="Equation.DSMT4" ShapeID="_x0000_i1447" DrawAspect="Content" ObjectID="_1393951775" r:id="rId901"/>
        </w:object>
      </w:r>
      <w:r w:rsidRPr="001F1FF7">
        <w:t xml:space="preserve"> and admittance </w:t>
      </w:r>
      <w:r w:rsidRPr="001F1FF7">
        <w:rPr>
          <w:position w:val="-10"/>
        </w:rPr>
        <w:object w:dxaOrig="240" w:dyaOrig="320">
          <v:shape id="_x0000_i1448" type="#_x0000_t75" style="width:9.95pt;height:14.9pt" o:ole="">
            <v:imagedata r:id="rId902" o:title=""/>
          </v:shape>
          <o:OLEObject Type="Embed" ProgID="Equation.DSMT4" ShapeID="_x0000_i1448" DrawAspect="Content" ObjectID="_1393951776" r:id="rId903"/>
        </w:object>
      </w:r>
      <w:r w:rsidRPr="001F1FF7">
        <w:t xml:space="preserve"> simultaneously. </w:t>
      </w:r>
    </w:p>
    <w:p w:rsidR="00262CCC" w:rsidRDefault="00262CCC" w:rsidP="00262CCC">
      <w:r>
        <w:t xml:space="preserve">For a non-isotropic radiator </w:t>
      </w:r>
      <w:r w:rsidRPr="00B355DA">
        <w:t xml:space="preserve">if the emitted power is </w:t>
      </w:r>
      <w:r w:rsidRPr="00055B37">
        <w:rPr>
          <w:position w:val="-10"/>
        </w:rPr>
        <w:object w:dxaOrig="580" w:dyaOrig="320">
          <v:shape id="_x0000_i1449" type="#_x0000_t75" style="width:28.55pt;height:16.15pt" o:ole="">
            <v:imagedata r:id="rId904" o:title=""/>
          </v:shape>
          <o:OLEObject Type="Embed" ProgID="Equation.DSMT4" ShapeID="_x0000_i1449" DrawAspect="Content" ObjectID="_1393951777" r:id="rId905"/>
        </w:object>
      </w:r>
      <w:r w:rsidRPr="00B355DA">
        <w:t xml:space="preserve">, at a distance </w:t>
      </w:r>
      <w:r>
        <w:rPr>
          <w:i/>
        </w:rPr>
        <w:t>d</w:t>
      </w:r>
      <w:r w:rsidRPr="00B355DA">
        <w:t xml:space="preserve">  meters f</w:t>
      </w:r>
      <w:r>
        <w:t xml:space="preserve">rom the source, the magnitude </w:t>
      </w:r>
      <w:r w:rsidRPr="00B355DA">
        <w:t>of the wave’s Poynting vector (power per unit area) is</w:t>
      </w:r>
    </w:p>
    <w:p w:rsidR="00262CCC" w:rsidRPr="00847560" w:rsidRDefault="00262CCC" w:rsidP="00262CCC">
      <w:pPr>
        <w:pStyle w:val="MTDisplayEquation"/>
      </w:pPr>
      <w:r>
        <w:tab/>
      </w:r>
      <w:r w:rsidRPr="00055B37">
        <w:rPr>
          <w:position w:val="-22"/>
        </w:rPr>
        <w:object w:dxaOrig="1120" w:dyaOrig="580">
          <v:shape id="_x0000_i1450" type="#_x0000_t75" style="width:55.85pt;height:28.55pt" o:ole="">
            <v:imagedata r:id="rId906" o:title=""/>
          </v:shape>
          <o:OLEObject Type="Embed" ProgID="Equation.DSMT4" ShapeID="_x0000_i1450" DrawAspect="Content" ObjectID="_1393951778" r:id="rId90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94</w:instrText>
        </w:r>
      </w:fldSimple>
      <w:r>
        <w:instrText>)</w:instrText>
      </w:r>
      <w:r>
        <w:fldChar w:fldCharType="end"/>
      </w:r>
    </w:p>
    <w:p w:rsidR="00262CCC" w:rsidRDefault="00262CCC" w:rsidP="00262CCC">
      <w:r>
        <w:lastRenderedPageBreak/>
        <w:t>T</w:t>
      </w:r>
      <w:r w:rsidRPr="00B355DA">
        <w:t xml:space="preserve">he radiated power </w:t>
      </w:r>
      <w:r w:rsidRPr="00C30705">
        <w:rPr>
          <w:position w:val="-10"/>
        </w:rPr>
        <w:object w:dxaOrig="380" w:dyaOrig="320">
          <v:shape id="_x0000_i1451" type="#_x0000_t75" style="width:18.6pt;height:16.15pt" o:ole="">
            <v:imagedata r:id="rId908" o:title=""/>
          </v:shape>
          <o:OLEObject Type="Embed" ProgID="Equation.DSMT4" ShapeID="_x0000_i1451" DrawAspect="Content" ObjectID="_1393951779" r:id="rId909"/>
        </w:object>
      </w:r>
      <w:r w:rsidRPr="00B355DA">
        <w:t xml:space="preserve"> may be replaced by </w:t>
      </w:r>
      <w:r w:rsidRPr="00421138">
        <w:rPr>
          <w:position w:val="-10"/>
        </w:rPr>
        <w:object w:dxaOrig="420" w:dyaOrig="320">
          <v:shape id="_x0000_i1452" type="#_x0000_t75" style="width:21.1pt;height:16.15pt" o:ole="">
            <v:imagedata r:id="rId910" o:title=""/>
          </v:shape>
          <o:OLEObject Type="Embed" ProgID="Equation.DSMT4" ShapeID="_x0000_i1452" DrawAspect="Content" ObjectID="_1393951780" r:id="rId911"/>
        </w:object>
      </w:r>
      <w:r w:rsidRPr="00B355DA">
        <w:t xml:space="preserve">, where </w:t>
      </w:r>
      <w:r w:rsidRPr="00421138">
        <w:rPr>
          <w:position w:val="-10"/>
        </w:rPr>
        <w:object w:dxaOrig="220" w:dyaOrig="320">
          <v:shape id="_x0000_i1453" type="#_x0000_t75" style="width:11.15pt;height:16.15pt" o:ole="">
            <v:imagedata r:id="rId912" o:title=""/>
          </v:shape>
          <o:OLEObject Type="Embed" ProgID="Equation.DSMT4" ShapeID="_x0000_i1453" DrawAspect="Content" ObjectID="_1393951781" r:id="rId913"/>
        </w:object>
      </w:r>
      <w:r w:rsidRPr="00B355DA">
        <w:t xml:space="preserve"> is the power delivered to the transmitter antenna by the amplifying switches</w:t>
      </w:r>
      <w:r>
        <w:t xml:space="preserve"> in the circuit</w:t>
      </w:r>
      <w:r w:rsidRPr="00B355DA">
        <w:t xml:space="preserve"> and </w:t>
      </w:r>
      <w:r w:rsidRPr="00421138">
        <w:rPr>
          <w:position w:val="-10"/>
        </w:rPr>
        <w:object w:dxaOrig="260" w:dyaOrig="320">
          <v:shape id="_x0000_i1454" type="#_x0000_t75" style="width:12.4pt;height:16.15pt" o:ole="">
            <v:imagedata r:id="rId914" o:title=""/>
          </v:shape>
          <o:OLEObject Type="Embed" ProgID="Equation.DSMT4" ShapeID="_x0000_i1454" DrawAspect="Content" ObjectID="_1393951782" r:id="rId915"/>
        </w:object>
      </w:r>
      <w:r w:rsidRPr="00B355DA">
        <w:t xml:space="preserve"> is th</w:t>
      </w:r>
      <w:r>
        <w:t>e</w:t>
      </w:r>
      <w:r w:rsidRPr="00B355DA">
        <w:t xml:space="preserve"> transmitter antenna gain. </w:t>
      </w:r>
      <w:r>
        <w:t>The electric field intensity, the result of active coupling, at the antenna interface is</w:t>
      </w:r>
    </w:p>
    <w:p w:rsidR="00262CCC" w:rsidRDefault="00262CCC" w:rsidP="00262CCC">
      <w:pPr>
        <w:pStyle w:val="MTDisplayEquation"/>
      </w:pPr>
      <w:r>
        <w:tab/>
      </w:r>
      <w:r w:rsidRPr="00B355DA">
        <w:rPr>
          <w:position w:val="-16"/>
        </w:rPr>
        <w:object w:dxaOrig="1300" w:dyaOrig="420">
          <v:shape id="_x0000_i1455" type="#_x0000_t75" style="width:64.55pt;height:21.1pt" o:ole="">
            <v:imagedata r:id="rId916" o:title=""/>
          </v:shape>
          <o:OLEObject Type="Embed" ProgID="Equation.DSMT4" ShapeID="_x0000_i1455" DrawAspect="Content" ObjectID="_1393951783" r:id="rId91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374321"/>
      <w:r>
        <w:instrText>(</w:instrText>
      </w:r>
      <w:fldSimple w:instr=" SEQ MTEqn \c \* Arabic \* MERGEFORMAT ">
        <w:r w:rsidR="001C4D1D">
          <w:rPr>
            <w:noProof/>
          </w:rPr>
          <w:instrText>95</w:instrText>
        </w:r>
      </w:fldSimple>
      <w:r>
        <w:instrText>)</w:instrText>
      </w:r>
      <w:bookmarkEnd w:id="115"/>
      <w:r>
        <w:fldChar w:fldCharType="end"/>
      </w:r>
    </w:p>
    <w:p w:rsidR="00262CCC" w:rsidRDefault="00262CCC" w:rsidP="00262CCC">
      <w:r>
        <w:t xml:space="preserve">where </w:t>
      </w:r>
      <w:r w:rsidRPr="00FD7275">
        <w:rPr>
          <w:position w:val="-14"/>
        </w:rPr>
        <w:object w:dxaOrig="340" w:dyaOrig="360">
          <v:shape id="_x0000_i1456" type="#_x0000_t75" style="width:16.15pt;height:17.4pt" o:ole="">
            <v:imagedata r:id="rId918" o:title=""/>
          </v:shape>
          <o:OLEObject Type="Embed" ProgID="Equation.DSMT4" ShapeID="_x0000_i1456" DrawAspect="Content" ObjectID="_1393951784" r:id="rId919"/>
        </w:object>
      </w:r>
      <w:r>
        <w:t>, the impedance of free-space, is given by</w:t>
      </w:r>
    </w:p>
    <w:p w:rsidR="00262CCC" w:rsidRDefault="00262CCC" w:rsidP="00262CCC">
      <w:pPr>
        <w:pStyle w:val="MTDisplayEquation"/>
      </w:pPr>
      <w:r>
        <w:tab/>
      </w:r>
      <w:r w:rsidRPr="00421138">
        <w:rPr>
          <w:position w:val="-32"/>
        </w:rPr>
        <w:object w:dxaOrig="2600" w:dyaOrig="760">
          <v:shape id="_x0000_i1457" type="#_x0000_t75" style="width:130.35pt;height:38.5pt" o:ole="">
            <v:imagedata r:id="rId920" o:title=""/>
          </v:shape>
          <o:OLEObject Type="Embed" ProgID="Equation.DSMT4" ShapeID="_x0000_i1457" DrawAspect="Content" ObjectID="_1393951785" r:id="rId9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96</w:instrText>
        </w:r>
      </w:fldSimple>
      <w:r>
        <w:instrText>)</w:instrText>
      </w:r>
      <w:r>
        <w:fldChar w:fldCharType="end"/>
      </w:r>
    </w:p>
    <w:p w:rsidR="00262CCC" w:rsidRDefault="00262CCC" w:rsidP="00262CCC">
      <w:r>
        <w:t>At a relatively large distance from a non-isotropic radiator, the electric field intensity, or the simple magnitude of the disturbance, is</w:t>
      </w:r>
    </w:p>
    <w:p w:rsidR="00262CCC" w:rsidRDefault="00262CCC" w:rsidP="00262CCC">
      <w:pPr>
        <w:pStyle w:val="MTDisplayEquation"/>
      </w:pPr>
      <w:r>
        <w:tab/>
      </w:r>
      <w:r w:rsidRPr="00A30738">
        <w:rPr>
          <w:position w:val="-24"/>
        </w:rPr>
        <w:object w:dxaOrig="3300" w:dyaOrig="660">
          <v:shape id="_x0000_i1458" type="#_x0000_t75" style="width:165.1pt;height:32.3pt" o:ole="">
            <v:imagedata r:id="rId922" o:title=""/>
          </v:shape>
          <o:OLEObject Type="Embed" ProgID="Equation.DSMT4" ShapeID="_x0000_i1458" DrawAspect="Content" ObjectID="_1393951786" r:id="rId9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97</w:instrText>
        </w:r>
      </w:fldSimple>
      <w:r>
        <w:instrText>)</w:instrText>
      </w:r>
      <w:r>
        <w:fldChar w:fldCharType="end"/>
      </w:r>
    </w:p>
    <w:p w:rsidR="00262CCC" w:rsidRDefault="00262CCC" w:rsidP="00262CCC">
      <w:r>
        <w:t xml:space="preserve">If the electric field intensity and power at the receiving antenna are </w:t>
      </w:r>
      <w:r w:rsidRPr="00421138">
        <w:rPr>
          <w:position w:val="-10"/>
        </w:rPr>
        <w:object w:dxaOrig="380" w:dyaOrig="320">
          <v:shape id="_x0000_i1459" type="#_x0000_t75" style="width:18.6pt;height:16.15pt" o:ole="">
            <v:imagedata r:id="rId924" o:title=""/>
          </v:shape>
          <o:OLEObject Type="Embed" ProgID="Equation.DSMT4" ShapeID="_x0000_i1459" DrawAspect="Content" ObjectID="_1393951787" r:id="rId925"/>
        </w:object>
      </w:r>
      <w:r>
        <w:t xml:space="preserve"> and </w:t>
      </w:r>
      <w:r w:rsidRPr="00421138">
        <w:rPr>
          <w:position w:val="-10"/>
        </w:rPr>
        <w:object w:dxaOrig="360" w:dyaOrig="320">
          <v:shape id="_x0000_i1460" type="#_x0000_t75" style="width:17.4pt;height:16.15pt" o:ole="">
            <v:imagedata r:id="rId926" o:title=""/>
          </v:shape>
          <o:OLEObject Type="Embed" ProgID="Equation.DSMT4" ShapeID="_x0000_i1460" DrawAspect="Content" ObjectID="_1393951788" r:id="rId927"/>
        </w:object>
      </w:r>
      <w:r>
        <w:t>, respectively, the maximal useful power that could be intercepted by the receiver is</w:t>
      </w:r>
    </w:p>
    <w:p w:rsidR="00262CCC" w:rsidRPr="00FD7275" w:rsidRDefault="00262CCC" w:rsidP="00262CCC">
      <w:pPr>
        <w:pStyle w:val="MTDisplayEquation"/>
      </w:pPr>
      <w:r>
        <w:tab/>
      </w:r>
      <w:r w:rsidRPr="00421138">
        <w:rPr>
          <w:position w:val="-22"/>
        </w:rPr>
        <w:object w:dxaOrig="1219" w:dyaOrig="600">
          <v:shape id="_x0000_i1461" type="#_x0000_t75" style="width:60.85pt;height:29.8pt" o:ole="">
            <v:imagedata r:id="rId928" o:title=""/>
          </v:shape>
          <o:OLEObject Type="Embed" ProgID="Equation.DSMT4" ShapeID="_x0000_i1461" DrawAspect="Content" ObjectID="_1393951789" r:id="rId9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98</w:instrText>
        </w:r>
      </w:fldSimple>
      <w:r>
        <w:instrText>)</w:instrText>
      </w:r>
      <w:r>
        <w:fldChar w:fldCharType="end"/>
      </w:r>
    </w:p>
    <w:p w:rsidR="00262CCC" w:rsidRDefault="00262CCC" w:rsidP="00262CCC">
      <w:r>
        <w:t xml:space="preserve">For a non-isotropic antenna with antenna receiver power gain </w:t>
      </w:r>
      <w:r w:rsidRPr="002F561C">
        <w:rPr>
          <w:position w:val="-12"/>
        </w:rPr>
        <w:object w:dxaOrig="320" w:dyaOrig="360">
          <v:shape id="_x0000_i1462" type="#_x0000_t75" style="width:16.15pt;height:17.4pt" o:ole="">
            <v:imagedata r:id="rId930" o:title=""/>
          </v:shape>
          <o:OLEObject Type="Embed" ProgID="Equation.DSMT4" ShapeID="_x0000_i1462" DrawAspect="Content" ObjectID="_1393951790" r:id="rId931"/>
        </w:object>
      </w:r>
      <w:r>
        <w:t xml:space="preserve">, the received power is, following </w:t>
      </w:r>
      <w:r>
        <w:fldChar w:fldCharType="begin"/>
      </w:r>
      <w:r>
        <w:instrText xml:space="preserve"> GOTOBUTTON ZEqnNum374321  \* MERGEFORMAT </w:instrText>
      </w:r>
      <w:r w:rsidR="00FA7F3E">
        <w:fldChar w:fldCharType="begin"/>
      </w:r>
      <w:r w:rsidR="00FA7F3E">
        <w:instrText xml:space="preserve"> REF ZEqnNum374321 \* Charformat \! \* MERGEFORMAT </w:instrText>
      </w:r>
      <w:r w:rsidR="00FA7F3E">
        <w:fldChar w:fldCharType="separate"/>
      </w:r>
      <w:r w:rsidR="001C4D1D">
        <w:instrText>(95)</w:instrText>
      </w:r>
      <w:r w:rsidR="00FA7F3E">
        <w:fldChar w:fldCharType="end"/>
      </w:r>
      <w:r>
        <w:fldChar w:fldCharType="end"/>
      </w:r>
      <w:r>
        <w:t>,</w:t>
      </w:r>
    </w:p>
    <w:p w:rsidR="00262CCC" w:rsidRDefault="00262CCC" w:rsidP="00262CCC">
      <w:pPr>
        <w:pStyle w:val="MTDisplayEquation"/>
      </w:pPr>
      <w:r>
        <w:tab/>
      </w:r>
      <w:r w:rsidRPr="00421138">
        <w:rPr>
          <w:position w:val="-16"/>
        </w:rPr>
        <w:object w:dxaOrig="1400" w:dyaOrig="420">
          <v:shape id="_x0000_i1463" type="#_x0000_t75" style="width:70.75pt;height:21.1pt" o:ole="">
            <v:imagedata r:id="rId932" o:title=""/>
          </v:shape>
          <o:OLEObject Type="Embed" ProgID="Equation.DSMT4" ShapeID="_x0000_i1463" DrawAspect="Content" ObjectID="_1393951791" r:id="rId9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99</w:instrText>
        </w:r>
      </w:fldSimple>
      <w:r>
        <w:instrText>)</w:instrText>
      </w:r>
      <w:r>
        <w:fldChar w:fldCharType="end"/>
      </w:r>
    </w:p>
    <w:p w:rsidR="00262CCC" w:rsidRPr="00421138" w:rsidRDefault="00262CCC" w:rsidP="00262CCC">
      <w:r>
        <w:t>yields,</w:t>
      </w:r>
    </w:p>
    <w:p w:rsidR="00262CCC" w:rsidRPr="000131BD" w:rsidRDefault="00262CCC" w:rsidP="00262CCC">
      <w:pPr>
        <w:pStyle w:val="MTDisplayEquation"/>
      </w:pPr>
      <w:r>
        <w:tab/>
      </w:r>
      <w:r w:rsidRPr="00421138">
        <w:rPr>
          <w:position w:val="-30"/>
        </w:rPr>
        <w:object w:dxaOrig="4260" w:dyaOrig="740">
          <v:shape id="_x0000_i1464" type="#_x0000_t75" style="width:213.5pt;height:37.25pt" o:ole="">
            <v:imagedata r:id="rId934" o:title=""/>
          </v:shape>
          <o:OLEObject Type="Embed" ProgID="Equation.DSMT4" ShapeID="_x0000_i1464" DrawAspect="Content" ObjectID="_1393951792" r:id="rId9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100</w:instrText>
        </w:r>
      </w:fldSimple>
      <w:r>
        <w:instrText>)</w:instrText>
      </w:r>
      <w:r>
        <w:fldChar w:fldCharType="end"/>
      </w:r>
    </w:p>
    <w:p w:rsidR="00262CCC" w:rsidRDefault="00262CCC" w:rsidP="00262CCC">
      <w:r>
        <w:t>The ratio of received power to transmitted power is found to be</w:t>
      </w:r>
    </w:p>
    <w:p w:rsidR="00262CCC" w:rsidRDefault="00262CCC" w:rsidP="00262CCC">
      <w:pPr>
        <w:pStyle w:val="MTDisplayEquation"/>
      </w:pPr>
      <w:r>
        <w:tab/>
      </w:r>
      <w:r w:rsidRPr="003910A4">
        <w:rPr>
          <w:position w:val="-70"/>
        </w:rPr>
        <w:object w:dxaOrig="5140" w:dyaOrig="1520">
          <v:shape id="_x0000_i1465" type="#_x0000_t75" style="width:256.95pt;height:75.7pt" o:ole="">
            <v:imagedata r:id="rId936" o:title=""/>
          </v:shape>
          <o:OLEObject Type="Embed" ProgID="Equation.DSMT4" ShapeID="_x0000_i1465" DrawAspect="Content" ObjectID="_1393951793" r:id="rId93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101</w:instrText>
        </w:r>
      </w:fldSimple>
      <w:r>
        <w:instrText>)</w:instrText>
      </w:r>
      <w:r>
        <w:fldChar w:fldCharType="end"/>
      </w:r>
    </w:p>
    <w:p w:rsidR="00262CCC" w:rsidRDefault="00262CCC" w:rsidP="00262CCC">
      <w:r>
        <w:lastRenderedPageBreak/>
        <w:t>Plot and talk about radiation resistance from the snaps and add to circuit calculator!</w:t>
      </w:r>
    </w:p>
    <w:p w:rsidR="00262CCC" w:rsidRDefault="00262CCC" w:rsidP="00262CCC">
      <w:pPr>
        <w:pStyle w:val="NormalWeb"/>
        <w:spacing w:line="312" w:lineRule="auto"/>
        <w:rPr>
          <w:sz w:val="22"/>
          <w:szCs w:val="22"/>
          <w:lang w:val="en"/>
        </w:rPr>
      </w:pPr>
      <w:r>
        <w:rPr>
          <w:sz w:val="22"/>
          <w:szCs w:val="22"/>
          <w:lang w:val="en"/>
        </w:rPr>
        <w:t>The average radiated power can be considered to be lost as far as the source oscillator is considered, therefore, the antenna behaves similar to a resistor as dissipating power from the source. The resistance, called radiation resistance, is defined as an average quantity</w:t>
      </w:r>
    </w:p>
    <w:p w:rsidR="00262CCC" w:rsidRDefault="00262CCC" w:rsidP="00262CCC">
      <w:pPr>
        <w:pStyle w:val="MTDisplayEquation"/>
        <w:rPr>
          <w:lang w:val="en"/>
        </w:rPr>
      </w:pPr>
      <w:r>
        <w:rPr>
          <w:lang w:val="en"/>
        </w:rPr>
        <w:tab/>
      </w:r>
      <w:r w:rsidRPr="00C30705">
        <w:rPr>
          <w:position w:val="-28"/>
          <w:lang w:val="en"/>
        </w:rPr>
        <w:object w:dxaOrig="900" w:dyaOrig="639">
          <v:shape id="_x0000_i1466" type="#_x0000_t75" style="width:44.7pt;height:32.3pt" o:ole="">
            <v:imagedata r:id="rId938" o:title=""/>
          </v:shape>
          <o:OLEObject Type="Embed" ProgID="Equation.DSMT4" ShapeID="_x0000_i1466" DrawAspect="Content" ObjectID="_1393951794" r:id="rId939"/>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bookmarkStart w:id="116" w:name="ZEqnNum581335"/>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102</w:instrText>
      </w:r>
      <w:r>
        <w:rPr>
          <w:lang w:val="en"/>
        </w:rPr>
        <w:fldChar w:fldCharType="end"/>
      </w:r>
      <w:r>
        <w:rPr>
          <w:lang w:val="en"/>
        </w:rPr>
        <w:instrText>)</w:instrText>
      </w:r>
      <w:bookmarkEnd w:id="116"/>
      <w:r>
        <w:rPr>
          <w:lang w:val="en"/>
        </w:rPr>
        <w:fldChar w:fldCharType="end"/>
      </w:r>
    </w:p>
    <w:p w:rsidR="00262CCC" w:rsidRDefault="00262CCC" w:rsidP="00262CCC">
      <w:pPr>
        <w:pStyle w:val="NormalWeb"/>
        <w:spacing w:line="312" w:lineRule="auto"/>
        <w:rPr>
          <w:sz w:val="22"/>
          <w:szCs w:val="22"/>
          <w:lang w:val="en"/>
        </w:rPr>
      </w:pPr>
      <w:r>
        <w:rPr>
          <w:sz w:val="22"/>
          <w:szCs w:val="22"/>
          <w:lang w:val="en"/>
        </w:rPr>
        <w:t xml:space="preserve">where </w:t>
      </w:r>
      <w:r w:rsidRPr="00C30705">
        <w:rPr>
          <w:position w:val="-10"/>
          <w:sz w:val="22"/>
          <w:szCs w:val="22"/>
          <w:lang w:val="en"/>
        </w:rPr>
        <w:object w:dxaOrig="240" w:dyaOrig="320">
          <v:shape id="_x0000_i1467" type="#_x0000_t75" style="width:12.4pt;height:16.15pt" o:ole="">
            <v:imagedata r:id="rId940" o:title=""/>
          </v:shape>
          <o:OLEObject Type="Embed" ProgID="Equation.DSMT4" ShapeID="_x0000_i1467" DrawAspect="Content" ObjectID="_1393951795" r:id="rId941"/>
        </w:object>
      </w:r>
      <w:r>
        <w:rPr>
          <w:sz w:val="22"/>
          <w:szCs w:val="22"/>
          <w:lang w:val="en"/>
        </w:rPr>
        <w:t xml:space="preserve"> is the input power to the transmitter coil</w:t>
      </w:r>
      <w:r w:rsidRPr="00C30705">
        <w:rPr>
          <w:sz w:val="22"/>
          <w:szCs w:val="22"/>
          <w:lang w:val="en"/>
        </w:rPr>
        <w:t xml:space="preserve">, see </w:t>
      </w:r>
      <w:r w:rsidRPr="00C30705">
        <w:rPr>
          <w:sz w:val="22"/>
          <w:szCs w:val="22"/>
          <w:lang w:val="en"/>
        </w:rPr>
        <w:fldChar w:fldCharType="begin"/>
      </w:r>
      <w:r w:rsidRPr="00C30705">
        <w:rPr>
          <w:sz w:val="22"/>
          <w:szCs w:val="22"/>
          <w:lang w:val="en"/>
        </w:rPr>
        <w:instrText xml:space="preserve"> REF _Ref315364026 \h  \* MERGEFORMAT </w:instrText>
      </w:r>
      <w:r w:rsidRPr="00C30705">
        <w:rPr>
          <w:sz w:val="22"/>
          <w:szCs w:val="22"/>
          <w:lang w:val="en"/>
        </w:rPr>
      </w:r>
      <w:r w:rsidRPr="00C30705">
        <w:rPr>
          <w:sz w:val="22"/>
          <w:szCs w:val="22"/>
          <w:lang w:val="en"/>
        </w:rPr>
        <w:fldChar w:fldCharType="separate"/>
      </w:r>
      <w:r w:rsidR="001C4D1D" w:rsidRPr="001C4D1D">
        <w:rPr>
          <w:sz w:val="22"/>
          <w:szCs w:val="22"/>
        </w:rPr>
        <w:t>Fig.</w:t>
      </w:r>
      <w:r w:rsidR="001C4D1D" w:rsidRPr="001C4D1D">
        <w:rPr>
          <w:noProof/>
          <w:sz w:val="22"/>
          <w:szCs w:val="22"/>
        </w:rPr>
        <w:t>2.1</w:t>
      </w:r>
      <w:r w:rsidRPr="00C30705">
        <w:rPr>
          <w:sz w:val="22"/>
          <w:szCs w:val="22"/>
          <w:lang w:val="en"/>
        </w:rPr>
        <w:fldChar w:fldCharType="end"/>
      </w:r>
      <w:r w:rsidRPr="00C30705">
        <w:rPr>
          <w:sz w:val="22"/>
          <w:szCs w:val="22"/>
          <w:lang w:val="en"/>
        </w:rPr>
        <w:t xml:space="preserve"> and </w:t>
      </w:r>
      <w:r w:rsidRPr="00C30705">
        <w:rPr>
          <w:sz w:val="22"/>
          <w:szCs w:val="22"/>
          <w:lang w:val="en"/>
        </w:rPr>
        <w:fldChar w:fldCharType="begin"/>
      </w:r>
      <w:r w:rsidRPr="00C30705">
        <w:rPr>
          <w:sz w:val="22"/>
          <w:szCs w:val="22"/>
          <w:lang w:val="en"/>
        </w:rPr>
        <w:instrText xml:space="preserve"> REF _Ref310879033 \h  \* MERGEFORMAT </w:instrText>
      </w:r>
      <w:r w:rsidRPr="00C30705">
        <w:rPr>
          <w:sz w:val="22"/>
          <w:szCs w:val="22"/>
          <w:lang w:val="en"/>
        </w:rPr>
      </w:r>
      <w:r w:rsidRPr="00C30705">
        <w:rPr>
          <w:sz w:val="22"/>
          <w:szCs w:val="22"/>
          <w:lang w:val="en"/>
        </w:rPr>
        <w:fldChar w:fldCharType="separate"/>
      </w:r>
      <w:r w:rsidR="001C4D1D" w:rsidRPr="001C4D1D">
        <w:rPr>
          <w:sz w:val="22"/>
          <w:szCs w:val="22"/>
        </w:rPr>
        <w:t>Fig.</w:t>
      </w:r>
      <w:r w:rsidR="001C4D1D" w:rsidRPr="001C4D1D">
        <w:rPr>
          <w:noProof/>
          <w:sz w:val="22"/>
          <w:szCs w:val="22"/>
        </w:rPr>
        <w:t>2.17</w:t>
      </w:r>
      <w:r w:rsidRPr="00C30705">
        <w:rPr>
          <w:sz w:val="22"/>
          <w:szCs w:val="22"/>
          <w:lang w:val="en"/>
        </w:rPr>
        <w:fldChar w:fldCharType="end"/>
      </w:r>
      <w:r w:rsidRPr="00C30705">
        <w:rPr>
          <w:sz w:val="22"/>
          <w:szCs w:val="22"/>
          <w:lang w:val="en"/>
        </w:rPr>
        <w:t>.</w:t>
      </w:r>
      <w:r>
        <w:rPr>
          <w:sz w:val="22"/>
          <w:szCs w:val="22"/>
          <w:lang w:val="en"/>
        </w:rPr>
        <w:t xml:space="preserve"> Modifying </w:t>
      </w:r>
      <w:r>
        <w:rPr>
          <w:sz w:val="22"/>
          <w:szCs w:val="22"/>
          <w:lang w:val="en"/>
        </w:rPr>
        <w:fldChar w:fldCharType="begin"/>
      </w:r>
      <w:r>
        <w:rPr>
          <w:sz w:val="22"/>
          <w:szCs w:val="22"/>
          <w:lang w:val="en"/>
        </w:rPr>
        <w:instrText xml:space="preserve"> GOTOBUTTON ZEqnNum581335  \* MERGEFORMAT </w:instrText>
      </w:r>
      <w:r>
        <w:rPr>
          <w:sz w:val="22"/>
          <w:szCs w:val="22"/>
          <w:lang w:val="en"/>
        </w:rPr>
        <w:fldChar w:fldCharType="begin"/>
      </w:r>
      <w:r>
        <w:rPr>
          <w:sz w:val="22"/>
          <w:szCs w:val="22"/>
          <w:lang w:val="en"/>
        </w:rPr>
        <w:instrText xml:space="preserve"> REF ZEqnNum581335 \* Charformat \! \* MERGEFORMAT </w:instrText>
      </w:r>
      <w:r>
        <w:rPr>
          <w:sz w:val="22"/>
          <w:szCs w:val="22"/>
          <w:lang w:val="en"/>
        </w:rPr>
        <w:fldChar w:fldCharType="separate"/>
      </w:r>
      <w:r w:rsidR="001C4D1D" w:rsidRPr="001C4D1D">
        <w:rPr>
          <w:sz w:val="22"/>
          <w:szCs w:val="22"/>
          <w:lang w:val="en"/>
        </w:rPr>
        <w:instrText>(102)</w:instrText>
      </w:r>
      <w:r>
        <w:rPr>
          <w:sz w:val="22"/>
          <w:szCs w:val="22"/>
          <w:lang w:val="en"/>
        </w:rPr>
        <w:fldChar w:fldCharType="end"/>
      </w:r>
      <w:r>
        <w:rPr>
          <w:sz w:val="22"/>
          <w:szCs w:val="22"/>
          <w:lang w:val="en"/>
        </w:rPr>
        <w:fldChar w:fldCharType="end"/>
      </w:r>
      <w:r>
        <w:rPr>
          <w:sz w:val="22"/>
          <w:szCs w:val="22"/>
          <w:lang w:val="en"/>
        </w:rPr>
        <w:t>, assuming a uniform current (Boltzmann) distribution,</w:t>
      </w:r>
    </w:p>
    <w:p w:rsidR="00262CCC" w:rsidRDefault="00262CCC" w:rsidP="00262CCC">
      <w:pPr>
        <w:pStyle w:val="MTDisplayEquation"/>
        <w:rPr>
          <w:lang w:val="en"/>
        </w:rPr>
      </w:pPr>
      <w:r>
        <w:rPr>
          <w:lang w:val="en"/>
        </w:rPr>
        <w:tab/>
      </w:r>
      <w:r w:rsidRPr="00C30705">
        <w:rPr>
          <w:position w:val="-12"/>
          <w:lang w:val="en"/>
        </w:rPr>
        <w:object w:dxaOrig="1540" w:dyaOrig="400">
          <v:shape id="_x0000_i1468" type="#_x0000_t75" style="width:76.95pt;height:19.85pt" o:ole="">
            <v:imagedata r:id="rId942" o:title=""/>
          </v:shape>
          <o:OLEObject Type="Embed" ProgID="Equation.DSMT4" ShapeID="_x0000_i1468" DrawAspect="Content" ObjectID="_1393951796" r:id="rId943"/>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103</w:instrText>
      </w:r>
      <w:r>
        <w:rPr>
          <w:lang w:val="en"/>
        </w:rPr>
        <w:fldChar w:fldCharType="end"/>
      </w:r>
      <w:r>
        <w:rPr>
          <w:lang w:val="en"/>
        </w:rPr>
        <w:instrText>)</w:instrText>
      </w:r>
      <w:r>
        <w:rPr>
          <w:lang w:val="en"/>
        </w:rPr>
        <w:fldChar w:fldCharType="end"/>
      </w:r>
    </w:p>
    <w:p w:rsidR="00262CCC" w:rsidRDefault="00262CCC" w:rsidP="00262CCC">
      <w:pPr>
        <w:rPr>
          <w:lang w:val="en"/>
        </w:rPr>
      </w:pPr>
      <w:r>
        <w:rPr>
          <w:lang w:val="en"/>
        </w:rPr>
        <w:t xml:space="preserve">where </w:t>
      </w:r>
      <w:r w:rsidRPr="004B511A">
        <w:rPr>
          <w:position w:val="-16"/>
          <w:lang w:val="en"/>
        </w:rPr>
        <w:object w:dxaOrig="1040" w:dyaOrig="440">
          <v:shape id="_x0000_i1469" type="#_x0000_t75" style="width:52.15pt;height:22.35pt" o:ole="">
            <v:imagedata r:id="rId944" o:title=""/>
          </v:shape>
          <o:OLEObject Type="Embed" ProgID="Equation.DSMT4" ShapeID="_x0000_i1469" DrawAspect="Content" ObjectID="_1393951797" r:id="rId945"/>
        </w:object>
      </w:r>
      <w:r>
        <w:rPr>
          <w:lang w:val="en"/>
        </w:rPr>
        <w:t xml:space="preserve">  Solving for radiation resistance of the antenna specified in Table BLAH,</w:t>
      </w:r>
    </w:p>
    <w:p w:rsidR="00262CCC" w:rsidRDefault="00262CCC" w:rsidP="00262CCC">
      <w:pPr>
        <w:pStyle w:val="MTDisplayEquation"/>
        <w:rPr>
          <w:lang w:val="en"/>
        </w:rPr>
      </w:pPr>
      <w:r>
        <w:rPr>
          <w:lang w:val="en"/>
        </w:rPr>
        <w:tab/>
      </w:r>
      <w:r w:rsidRPr="004B511A">
        <w:rPr>
          <w:position w:val="-10"/>
          <w:lang w:val="en"/>
        </w:rPr>
        <w:object w:dxaOrig="1280" w:dyaOrig="340">
          <v:shape id="_x0000_i1470" type="#_x0000_t75" style="width:64.55pt;height:17.4pt" o:ole="">
            <v:imagedata r:id="rId946" o:title=""/>
          </v:shape>
          <o:OLEObject Type="Embed" ProgID="Equation.DSMT4" ShapeID="_x0000_i1470" DrawAspect="Content" ObjectID="_1393951798" r:id="rId947"/>
        </w:object>
      </w:r>
      <w:r>
        <w:rPr>
          <w:lang w:val="en"/>
        </w:rPr>
        <w:tab/>
      </w:r>
      <w:r>
        <w:rPr>
          <w:lang w:val="en"/>
        </w:rPr>
        <w:fldChar w:fldCharType="begin"/>
      </w:r>
      <w:r>
        <w:rPr>
          <w:lang w:val="en"/>
        </w:rPr>
        <w:instrText xml:space="preserve"> MACROBUTTON MTPlaceRef \* MERGEFORMAT </w:instrText>
      </w:r>
      <w:r>
        <w:rPr>
          <w:lang w:val="en"/>
        </w:rPr>
        <w:fldChar w:fldCharType="begin"/>
      </w:r>
      <w:r>
        <w:rPr>
          <w:lang w:val="en"/>
        </w:rPr>
        <w:instrText xml:space="preserve"> SEQ MTEqn \h \* MERGEFORMAT </w:instrText>
      </w:r>
      <w:r>
        <w:rPr>
          <w:lang w:val="en"/>
        </w:rPr>
        <w:fldChar w:fldCharType="end"/>
      </w:r>
      <w:r>
        <w:rPr>
          <w:lang w:val="en"/>
        </w:rPr>
        <w:instrText>(</w:instrText>
      </w:r>
      <w:r>
        <w:rPr>
          <w:lang w:val="en"/>
        </w:rPr>
        <w:fldChar w:fldCharType="begin"/>
      </w:r>
      <w:r>
        <w:rPr>
          <w:lang w:val="en"/>
        </w:rPr>
        <w:instrText xml:space="preserve"> SEQ MTEqn \c \* Arabic \* MERGEFORMAT </w:instrText>
      </w:r>
      <w:r>
        <w:rPr>
          <w:lang w:val="en"/>
        </w:rPr>
        <w:fldChar w:fldCharType="separate"/>
      </w:r>
      <w:r w:rsidR="001C4D1D">
        <w:rPr>
          <w:noProof/>
          <w:lang w:val="en"/>
        </w:rPr>
        <w:instrText>104</w:instrText>
      </w:r>
      <w:r>
        <w:rPr>
          <w:lang w:val="en"/>
        </w:rPr>
        <w:fldChar w:fldCharType="end"/>
      </w:r>
      <w:r>
        <w:rPr>
          <w:lang w:val="en"/>
        </w:rPr>
        <w:instrText>)</w:instrText>
      </w:r>
      <w:r>
        <w:rPr>
          <w:lang w:val="en"/>
        </w:rPr>
        <w:fldChar w:fldCharType="end"/>
      </w:r>
    </w:p>
    <w:p w:rsidR="00C54946" w:rsidRDefault="00C54946" w:rsidP="001950E2">
      <w:bookmarkStart w:id="117" w:name="_Ref314413939"/>
      <w:bookmarkEnd w:id="91"/>
      <w:bookmarkEnd w:id="112"/>
      <w:bookmarkEnd w:id="113"/>
      <w:r>
        <w:t>This comes from the REMAINING TODO folder.</w:t>
      </w:r>
    </w:p>
    <w:bookmarkEnd w:id="117"/>
    <w:p w:rsidR="001950E2" w:rsidRPr="006C5FAF" w:rsidRDefault="001950E2" w:rsidP="001950E2">
      <w:r w:rsidRPr="006C5FAF">
        <w:t xml:space="preserve">To insure maximum performance, the power-transfer efficiency </w:t>
      </w:r>
      <w:r w:rsidRPr="006C5FAF">
        <w:rPr>
          <w:position w:val="-10"/>
        </w:rPr>
        <w:object w:dxaOrig="200" w:dyaOrig="260">
          <v:shape id="_x0000_i1471" type="#_x0000_t75" style="width:9.95pt;height:13.65pt" o:ole="">
            <v:imagedata r:id="rId948" o:title=""/>
          </v:shape>
          <o:OLEObject Type="Embed" ProgID="Equation.DSMT4" ShapeID="_x0000_i1471" DrawAspect="Content" ObjectID="_1393951799" r:id="rId949"/>
        </w:object>
      </w:r>
      <w:r w:rsidRPr="006C5FAF">
        <w:t xml:space="preserve"> verses the normalized distance </w:t>
      </w:r>
      <w:r w:rsidRPr="006C5FAF">
        <w:rPr>
          <w:position w:val="-12"/>
        </w:rPr>
        <w:object w:dxaOrig="279" w:dyaOrig="360">
          <v:shape id="_x0000_i1472" type="#_x0000_t75" style="width:13.65pt;height:17.4pt" o:ole="">
            <v:imagedata r:id="rId950" o:title=""/>
          </v:shape>
          <o:OLEObject Type="Embed" ProgID="Equation.DSMT4" ShapeID="_x0000_i1472" DrawAspect="Content" ObjectID="_1393951800" r:id="rId951"/>
        </w:object>
      </w:r>
      <w:r w:rsidRPr="006C5FAF">
        <w:t xml:space="preserve"> (the ratio of separation between the coils and the geometric mean of the primary and secondary coil radii </w:t>
      </w:r>
      <w:r w:rsidRPr="006C5FAF">
        <w:rPr>
          <w:position w:val="-16"/>
        </w:rPr>
        <w:object w:dxaOrig="1020" w:dyaOrig="440">
          <v:shape id="_x0000_i1473" type="#_x0000_t75" style="width:50.9pt;height:22.35pt" o:ole="">
            <v:imagedata r:id="rId952" o:title=""/>
          </v:shape>
          <o:OLEObject Type="Embed" ProgID="Equation.DSMT4" ShapeID="_x0000_i1473" DrawAspect="Content" ObjectID="_1393951801" r:id="rId953"/>
        </w:object>
      </w:r>
      <w:r w:rsidRPr="006C5FAF">
        <w:t xml:space="preserve"> will be the measure of this maximum gradient along the length away from the coil along the x axis, referring to Figure 1. It is the gradient that will be analyzed experimentally in the next section.</w:t>
      </w:r>
    </w:p>
    <w:p w:rsidR="001950E2" w:rsidRPr="006C5FAF" w:rsidRDefault="001950E2" w:rsidP="001950E2">
      <w:r w:rsidRPr="006C5FAF">
        <w:t xml:space="preserve">The potential coupling </w:t>
      </w:r>
      <w:r w:rsidR="00CE3132" w:rsidRPr="00CE3132">
        <w:rPr>
          <w:position w:val="-14"/>
        </w:rPr>
        <w:object w:dxaOrig="360" w:dyaOrig="380">
          <v:shape id="_x0000_i1543" type="#_x0000_t75" style="width:17.4pt;height:19.85pt" o:ole="">
            <v:imagedata r:id="rId954" o:title=""/>
          </v:shape>
          <o:OLEObject Type="Embed" ProgID="Equation.DSMT4" ShapeID="_x0000_i1543" DrawAspect="Content" ObjectID="_1393951802" r:id="rId955"/>
        </w:object>
      </w:r>
      <w:r w:rsidRPr="006C5FAF">
        <w:t xml:space="preserve"> changes the further the distance away as a measure of 1-dimensional coordinates along it. This is visualized as:</w:t>
      </w:r>
    </w:p>
    <w:p w:rsidR="001950E2" w:rsidRPr="006C5FAF" w:rsidRDefault="001950E2" w:rsidP="001950E2">
      <w:pPr>
        <w:keepNext/>
        <w:spacing w:after="0"/>
        <w:jc w:val="center"/>
      </w:pPr>
      <w:r>
        <w:rPr>
          <w:noProof/>
        </w:rPr>
        <w:drawing>
          <wp:inline distT="0" distB="0" distL="0" distR="0" wp14:anchorId="5A0CC075" wp14:editId="364021F8">
            <wp:extent cx="3095223" cy="2216357"/>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3095437" cy="2216510"/>
                    </a:xfrm>
                    <a:prstGeom prst="rect">
                      <a:avLst/>
                    </a:prstGeom>
                    <a:noFill/>
                    <a:ln>
                      <a:noFill/>
                    </a:ln>
                  </pic:spPr>
                </pic:pic>
              </a:graphicData>
            </a:graphic>
          </wp:inline>
        </w:drawing>
      </w:r>
    </w:p>
    <w:p w:rsidR="001950E2" w:rsidRPr="00930481" w:rsidRDefault="001950E2" w:rsidP="001950E2">
      <w:pPr>
        <w:pStyle w:val="Caption"/>
        <w:spacing w:after="120"/>
        <w:jc w:val="center"/>
        <w:rPr>
          <w:rFonts w:ascii="Times New Roman" w:hAnsi="Times New Roman"/>
          <w:b w:val="0"/>
        </w:rPr>
      </w:pPr>
      <w:r w:rsidRPr="00930481">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26</w:t>
      </w:r>
      <w:r w:rsidR="00181ACF">
        <w:rPr>
          <w:rFonts w:ascii="Times New Roman" w:hAnsi="Times New Roman"/>
          <w:b w:val="0"/>
        </w:rPr>
        <w:fldChar w:fldCharType="end"/>
      </w:r>
      <w:r w:rsidRPr="00930481">
        <w:rPr>
          <w:rFonts w:ascii="Times New Roman" w:hAnsi="Times New Roman"/>
          <w:b w:val="0"/>
        </w:rPr>
        <w:t xml:space="preserve">. </w:t>
      </w:r>
      <w:r w:rsidR="00CE3132">
        <w:rPr>
          <w:rFonts w:ascii="Times New Roman" w:hAnsi="Times New Roman"/>
          <w:b w:val="0"/>
        </w:rPr>
        <w:t>Projection</w:t>
      </w:r>
      <w:r w:rsidRPr="00930481">
        <w:rPr>
          <w:rFonts w:ascii="Times New Roman" w:hAnsi="Times New Roman"/>
          <w:b w:val="0"/>
        </w:rPr>
        <w:t xml:space="preserve"> of magnetic currents</w:t>
      </w:r>
      <w:r>
        <w:rPr>
          <w:rFonts w:ascii="Times New Roman" w:hAnsi="Times New Roman"/>
          <w:b w:val="0"/>
        </w:rPr>
        <w:t xml:space="preserve"> </w:t>
      </w:r>
      <w:r w:rsidR="00CE3132">
        <w:rPr>
          <w:rFonts w:ascii="Times New Roman" w:hAnsi="Times New Roman"/>
          <w:b w:val="0"/>
        </w:rPr>
        <w:t xml:space="preserve">with highest potential coupling points </w:t>
      </w:r>
      <w:r w:rsidR="00CE3132" w:rsidRPr="00CE3132">
        <w:rPr>
          <w:rFonts w:ascii="Times New Roman" w:hAnsi="Times New Roman"/>
          <w:b w:val="0"/>
          <w:position w:val="-12"/>
        </w:rPr>
        <w:object w:dxaOrig="320" w:dyaOrig="320">
          <v:shape id="_x0000_i1544" type="#_x0000_t75" style="width:16.15pt;height:16.15pt" o:ole="">
            <v:imagedata r:id="rId957" o:title=""/>
          </v:shape>
          <o:OLEObject Type="Embed" ProgID="Equation.DSMT4" ShapeID="_x0000_i1544" DrawAspect="Content" ObjectID="_1393951803" r:id="rId958"/>
        </w:object>
      </w:r>
      <w:r>
        <w:rPr>
          <w:rFonts w:ascii="Times New Roman" w:hAnsi="Times New Roman"/>
          <w:b w:val="0"/>
        </w:rPr>
        <w:t>.</w:t>
      </w:r>
    </w:p>
    <w:p w:rsidR="001950E2" w:rsidRPr="00DB301F" w:rsidRDefault="001950E2" w:rsidP="001950E2">
      <w:r w:rsidRPr="006C5FAF">
        <w:lastRenderedPageBreak/>
        <w:t xml:space="preserve">In the space containing the energy, the intensity of the magnetic field can be known in advance given the distance between the coils and the radius of the primary coil. In a multiple-turn Litz-wound coil of turns </w:t>
      </w:r>
      <w:r w:rsidR="00DB301F" w:rsidRPr="006C5FAF">
        <w:rPr>
          <w:position w:val="-6"/>
        </w:rPr>
        <w:object w:dxaOrig="180" w:dyaOrig="200">
          <v:shape id="_x0000_i1474" type="#_x0000_t75" style="width:8.7pt;height:9.95pt" o:ole="">
            <v:imagedata r:id="rId959" o:title=""/>
          </v:shape>
          <o:OLEObject Type="Embed" ProgID="Equation.DSMT4" ShapeID="_x0000_i1474" DrawAspect="Content" ObjectID="_1393951804" r:id="rId960"/>
        </w:object>
      </w:r>
      <w:r w:rsidRPr="006C5FAF">
        <w:t xml:space="preserve"> with radius </w:t>
      </w:r>
      <w:r w:rsidR="00DB301F" w:rsidRPr="006C5FAF">
        <w:rPr>
          <w:position w:val="-4"/>
        </w:rPr>
        <w:object w:dxaOrig="180" w:dyaOrig="180">
          <v:shape id="_x0000_i1475" type="#_x0000_t75" style="width:8.7pt;height:8.7pt" o:ole="">
            <v:imagedata r:id="rId961" o:title=""/>
          </v:shape>
          <o:OLEObject Type="Embed" ProgID="Equation.DSMT4" ShapeID="_x0000_i1475" DrawAspect="Content" ObjectID="_1393951805" r:id="rId962"/>
        </w:object>
      </w:r>
      <w:r w:rsidRPr="006C5FAF">
        <w:t xml:space="preserve">, the magnetic field strength </w:t>
      </w:r>
      <w:r w:rsidR="00DB301F" w:rsidRPr="006C5FAF">
        <w:rPr>
          <w:position w:val="-4"/>
        </w:rPr>
        <w:object w:dxaOrig="220" w:dyaOrig="240">
          <v:shape id="_x0000_i1476" type="#_x0000_t75" style="width:11.15pt;height:12.4pt" o:ole="">
            <v:imagedata r:id="rId963" o:title=""/>
          </v:shape>
          <o:OLEObject Type="Embed" ProgID="Equation.DSMT4" ShapeID="_x0000_i1476" DrawAspect="Content" ObjectID="_1393951806" r:id="rId964"/>
        </w:object>
      </w:r>
      <w:r w:rsidRPr="006C5FAF">
        <w:t xml:space="preserve"> at distance </w:t>
      </w:r>
      <w:r w:rsidR="00DB301F" w:rsidRPr="006C5FAF">
        <w:rPr>
          <w:position w:val="-6"/>
        </w:rPr>
        <w:object w:dxaOrig="180" w:dyaOrig="200">
          <v:shape id="_x0000_i1477" type="#_x0000_t75" style="width:8.7pt;height:9.95pt" o:ole="">
            <v:imagedata r:id="rId965" o:title=""/>
          </v:shape>
          <o:OLEObject Type="Embed" ProgID="Equation.DSMT4" ShapeID="_x0000_i1477" DrawAspect="Content" ObjectID="_1393951807" r:id="rId966"/>
        </w:object>
      </w:r>
      <w:r w:rsidRPr="006C5FAF">
        <w:t xml:space="preserve"> from the center of the coil along the axis can be written </w:t>
      </w:r>
      <w:r w:rsidRPr="00DB301F">
        <w:t>as [</w:t>
      </w:r>
      <w:r w:rsidRPr="00DB301F">
        <w:rPr>
          <w:rStyle w:val="EndnoteReference"/>
          <w:vertAlign w:val="baseline"/>
        </w:rPr>
        <w:endnoteReference w:id="61"/>
      </w:r>
      <w:r w:rsidRPr="00DB301F">
        <w:t>]</w:t>
      </w:r>
    </w:p>
    <w:p w:rsidR="001950E2" w:rsidRPr="006C5FAF" w:rsidRDefault="001950E2" w:rsidP="001950E2">
      <w:pPr>
        <w:pStyle w:val="MTDisplayEquation"/>
      </w:pPr>
      <w:r w:rsidRPr="006C5FAF">
        <w:tab/>
      </w:r>
      <w:r w:rsidR="00DB301F" w:rsidRPr="004C38EF">
        <w:rPr>
          <w:position w:val="-44"/>
        </w:rPr>
        <w:object w:dxaOrig="2160" w:dyaOrig="820">
          <v:shape id="_x0000_i1478" type="#_x0000_t75" style="width:108pt;height:40.95pt" o:ole="">
            <v:imagedata r:id="rId967" o:title=""/>
          </v:shape>
          <o:OLEObject Type="Embed" ProgID="Equation.DSMT4" ShapeID="_x0000_i1478" DrawAspect="Content" ObjectID="_1393951808" r:id="rId968"/>
        </w:object>
      </w:r>
      <w:r w:rsidRPr="006C5FAF">
        <w:tab/>
      </w:r>
      <w:r w:rsidR="009E27DA">
        <w:fldChar w:fldCharType="begin"/>
      </w:r>
      <w:r w:rsidR="009E27DA">
        <w:instrText xml:space="preserve"> MACROBUTTON MTPlaceRef \* MERGEFORMAT </w:instrText>
      </w:r>
      <w:r w:rsidR="009E27DA">
        <w:fldChar w:fldCharType="begin"/>
      </w:r>
      <w:r w:rsidR="009E27DA">
        <w:instrText xml:space="preserve"> SEQ MTEqn \h \* MERGEFORMAT </w:instrText>
      </w:r>
      <w:r w:rsidR="009E27DA">
        <w:fldChar w:fldCharType="end"/>
      </w:r>
      <w:r w:rsidR="009E27DA">
        <w:instrText>(</w:instrText>
      </w:r>
      <w:fldSimple w:instr=" SEQ MTEqn \c \* Arabic \* MERGEFORMAT ">
        <w:r w:rsidR="001C4D1D">
          <w:rPr>
            <w:noProof/>
          </w:rPr>
          <w:instrText>105</w:instrText>
        </w:r>
      </w:fldSimple>
      <w:r w:rsidR="009E27DA">
        <w:instrText>)</w:instrText>
      </w:r>
      <w:r w:rsidR="009E27DA">
        <w:fldChar w:fldCharType="end"/>
      </w:r>
    </w:p>
    <w:p w:rsidR="00DB301F" w:rsidRDefault="001950E2" w:rsidP="001950E2">
      <w:r w:rsidRPr="006C5FAF">
        <w:t xml:space="preserve">Differentiating with respect to </w:t>
      </w:r>
      <w:r w:rsidR="00DB301F" w:rsidRPr="006C5FAF">
        <w:rPr>
          <w:position w:val="-4"/>
        </w:rPr>
        <w:object w:dxaOrig="180" w:dyaOrig="180">
          <v:shape id="_x0000_i1479" type="#_x0000_t75" style="width:8.7pt;height:8.7pt" o:ole="">
            <v:imagedata r:id="rId969" o:title=""/>
          </v:shape>
          <o:OLEObject Type="Embed" ProgID="Equation.DSMT4" ShapeID="_x0000_i1479" DrawAspect="Content" ObjectID="_1393951809" r:id="rId970"/>
        </w:object>
      </w:r>
      <w:r w:rsidRPr="006C5FAF">
        <w:t xml:space="preserve"> shows that for </w:t>
      </w:r>
      <w:r w:rsidR="00DB301F" w:rsidRPr="006C5FAF">
        <w:rPr>
          <w:position w:val="-6"/>
        </w:rPr>
        <w:object w:dxaOrig="780" w:dyaOrig="320">
          <v:shape id="_x0000_i1480" type="#_x0000_t75" style="width:39.7pt;height:16.15pt" o:ole="">
            <v:imagedata r:id="rId971" o:title=""/>
          </v:shape>
          <o:OLEObject Type="Embed" ProgID="Equation.DSMT4" ShapeID="_x0000_i1480" DrawAspect="Content" ObjectID="_1393951810" r:id="rId972"/>
        </w:object>
      </w:r>
      <w:r w:rsidRPr="006C5FAF">
        <w:t xml:space="preserve">, </w:t>
      </w:r>
      <w:r w:rsidR="00DB301F" w:rsidRPr="006C5FAF">
        <w:rPr>
          <w:position w:val="-4"/>
        </w:rPr>
        <w:object w:dxaOrig="220" w:dyaOrig="240">
          <v:shape id="_x0000_i1481" type="#_x0000_t75" style="width:11.15pt;height:12.4pt" o:ole="">
            <v:imagedata r:id="rId973" o:title=""/>
          </v:shape>
          <o:OLEObject Type="Embed" ProgID="Equation.DSMT4" ShapeID="_x0000_i1481" DrawAspect="Content" ObjectID="_1393951811" r:id="rId974"/>
        </w:object>
      </w:r>
      <w:r w:rsidRPr="006C5FAF">
        <w:t xml:space="preserve"> will be maximized. Therefore, a good choice of diameter </w:t>
      </w:r>
      <w:r w:rsidR="00DB301F" w:rsidRPr="006C5FAF">
        <w:rPr>
          <w:position w:val="-14"/>
        </w:rPr>
        <w:object w:dxaOrig="279" w:dyaOrig="360">
          <v:shape id="_x0000_i1482" type="#_x0000_t75" style="width:13.65pt;height:17.4pt" o:ole="">
            <v:imagedata r:id="rId975" o:title=""/>
          </v:shape>
          <o:OLEObject Type="Embed" ProgID="Equation.DSMT4" ShapeID="_x0000_i1482" DrawAspect="Content" ObjectID="_1393951812" r:id="rId976"/>
        </w:object>
      </w:r>
      <w:r w:rsidRPr="006C5FAF">
        <w:t xml:space="preserve"> for the primary coil, as a measure of its distance </w:t>
      </w:r>
      <w:r w:rsidR="00DB301F" w:rsidRPr="00DB301F">
        <w:rPr>
          <w:position w:val="-10"/>
        </w:rPr>
        <w:object w:dxaOrig="260" w:dyaOrig="320">
          <v:shape id="_x0000_i1483" type="#_x0000_t75" style="width:12.4pt;height:16.15pt" o:ole="">
            <v:imagedata r:id="rId977" o:title=""/>
          </v:shape>
          <o:OLEObject Type="Embed" ProgID="Equation.DSMT4" ShapeID="_x0000_i1483" DrawAspect="Content" ObjectID="_1393951813" r:id="rId978"/>
        </w:object>
      </w:r>
      <w:r w:rsidRPr="006C5FAF">
        <w:t xml:space="preserve"> from the secondary coil</w:t>
      </w:r>
      <w:r w:rsidR="00DB301F">
        <w:t xml:space="preserve"> (receiver)</w:t>
      </w:r>
      <w:r w:rsidRPr="006C5FAF">
        <w:t xml:space="preserve"> </w:t>
      </w:r>
      <w:r w:rsidR="00DB301F" w:rsidRPr="00DB301F">
        <w:rPr>
          <w:position w:val="-10"/>
        </w:rPr>
        <w:object w:dxaOrig="260" w:dyaOrig="320">
          <v:shape id="_x0000_i1484" type="#_x0000_t75" style="width:12.4pt;height:16.15pt" o:ole="">
            <v:imagedata r:id="rId979" o:title=""/>
          </v:shape>
          <o:OLEObject Type="Embed" ProgID="Equation.DSMT4" ShapeID="_x0000_i1484" DrawAspect="Content" ObjectID="_1393951814" r:id="rId980"/>
        </w:object>
      </w:r>
      <w:r w:rsidRPr="006C5FAF">
        <w:t xml:space="preserve"> is </w:t>
      </w:r>
      <w:r w:rsidR="00DB301F" w:rsidRPr="006C5FAF">
        <w:rPr>
          <w:position w:val="-14"/>
        </w:rPr>
        <w:object w:dxaOrig="1120" w:dyaOrig="400">
          <v:shape id="_x0000_i1485" type="#_x0000_t75" style="width:55.85pt;height:19.85pt" o:ole="">
            <v:imagedata r:id="rId981" o:title=""/>
          </v:shape>
          <o:OLEObject Type="Embed" ProgID="Equation.DSMT4" ShapeID="_x0000_i1485" DrawAspect="Content" ObjectID="_1393951815" r:id="rId982"/>
        </w:object>
      </w:r>
      <w:r w:rsidRPr="006C5FAF">
        <w:t xml:space="preserve">. </w:t>
      </w:r>
    </w:p>
    <w:p w:rsidR="002D0AF9" w:rsidRDefault="002D0AF9" w:rsidP="001950E2">
      <w:r>
        <w:t xml:space="preserve">Check for help with </w:t>
      </w:r>
      <w:r w:rsidRPr="00D62B27">
        <w:t>this piece [</w:t>
      </w:r>
      <w:r w:rsidRPr="00D62B27">
        <w:rPr>
          <w:rStyle w:val="EndnoteReference"/>
          <w:vertAlign w:val="baseline"/>
        </w:rPr>
        <w:endnoteReference w:id="62"/>
      </w:r>
      <w:r w:rsidRPr="00D62B27">
        <w:t>].</w:t>
      </w:r>
    </w:p>
    <w:p w:rsidR="001950E2" w:rsidRDefault="001950E2" w:rsidP="001950E2">
      <w:r w:rsidRPr="006C5FAF">
        <w:t>In the design chosen for experimental verification</w:t>
      </w:r>
      <w:r w:rsidR="00DB301F">
        <w:t xml:space="preserve"> (in mm)</w:t>
      </w:r>
      <w:r w:rsidRPr="006C5FAF">
        <w:t xml:space="preserve">, the diameter </w:t>
      </w:r>
      <w:r w:rsidR="00DB301F" w:rsidRPr="006C5FAF">
        <w:rPr>
          <w:position w:val="-14"/>
        </w:rPr>
        <w:object w:dxaOrig="780" w:dyaOrig="360">
          <v:shape id="_x0000_i1486" type="#_x0000_t75" style="width:38.5pt;height:17.4pt" o:ole="">
            <v:imagedata r:id="rId983" o:title=""/>
          </v:shape>
          <o:OLEObject Type="Embed" ProgID="Equation.DSMT4" ShapeID="_x0000_i1486" DrawAspect="Content" ObjectID="_1393951816" r:id="rId984"/>
        </w:object>
      </w:r>
      <w:r w:rsidR="00DB301F">
        <w:t xml:space="preserve"> at distance</w:t>
      </w:r>
      <w:r w:rsidRPr="006C5FAF">
        <w:t xml:space="preserve"> </w:t>
      </w:r>
      <w:r w:rsidR="00DB301F" w:rsidRPr="00DB301F">
        <w:rPr>
          <w:position w:val="-10"/>
        </w:rPr>
        <w:object w:dxaOrig="720" w:dyaOrig="320">
          <v:shape id="_x0000_i1487" type="#_x0000_t75" style="width:36pt;height:16.15pt" o:ole="">
            <v:imagedata r:id="rId985" o:title=""/>
          </v:shape>
          <o:OLEObject Type="Embed" ProgID="Equation.DSMT4" ShapeID="_x0000_i1487" DrawAspect="Content" ObjectID="_1393951817" r:id="rId986"/>
        </w:object>
      </w:r>
      <w:r w:rsidRPr="006C5FAF">
        <w:t>. While this will show an optimal value, the maximum range of</w:t>
      </w:r>
      <w:r w:rsidR="00DB301F">
        <w:t xml:space="preserve"> this design is approximately 100 </w:t>
      </w:r>
      <w:r w:rsidRPr="006C5FAF">
        <w:t xml:space="preserve">mm, dependent upon the </w:t>
      </w:r>
      <w:r w:rsidR="00DB301F">
        <w:t xml:space="preserve">power at the source </w:t>
      </w:r>
      <w:r w:rsidRPr="006C5FAF">
        <w:t xml:space="preserve">driving the </w:t>
      </w:r>
      <w:r w:rsidR="00DB301F">
        <w:t>antenna</w:t>
      </w:r>
      <w:r w:rsidRPr="006C5FAF">
        <w:t>. The magnetic flux linkage and field intensity at the optimal dis</w:t>
      </w:r>
      <w:r>
        <w:t xml:space="preserve">tance is illustrated </w:t>
      </w:r>
      <w:r w:rsidRPr="00A76926">
        <w:t xml:space="preserve">by </w:t>
      </w:r>
      <w:r w:rsidRPr="00A76926">
        <w:fldChar w:fldCharType="begin"/>
      </w:r>
      <w:r w:rsidRPr="00A76926">
        <w:instrText xml:space="preserve"> REF _Ref310712011 \h  \* MERGEFORMAT </w:instrText>
      </w:r>
      <w:r w:rsidRPr="00A76926">
        <w:fldChar w:fldCharType="separate"/>
      </w:r>
      <w:r w:rsidR="001C4D1D" w:rsidRPr="001C4D1D">
        <w:t>Fig.</w:t>
      </w:r>
      <w:r w:rsidR="001C4D1D" w:rsidRPr="001C4D1D">
        <w:rPr>
          <w:noProof/>
        </w:rPr>
        <w:t>2.4</w:t>
      </w:r>
      <w:r w:rsidRPr="00A76926">
        <w:fldChar w:fldCharType="end"/>
      </w:r>
      <w:r w:rsidRPr="00A76926">
        <w:t>.</w:t>
      </w:r>
    </w:p>
    <w:p w:rsidR="00CE6F5F" w:rsidRDefault="001950E2" w:rsidP="001950E2">
      <w:r>
        <w:t>The presence of currents on the wire give rise to the magnetic fields propagated into free-space because the antenna is purposefully designed to be am emitter of electromagnetic photons.</w:t>
      </w:r>
    </w:p>
    <w:p w:rsidR="00AA3598" w:rsidRDefault="00AA3598" w:rsidP="00AA3598">
      <w:pPr>
        <w:jc w:val="left"/>
      </w:pPr>
      <w:r>
        <w:t>The results from the simulation suggest the design is sound and can discuss the last theoretical piece before defining the antenna to be connected to the circuit.</w:t>
      </w:r>
    </w:p>
    <w:p w:rsidR="00181ACF" w:rsidRDefault="00181ACF" w:rsidP="00181ACF">
      <w:pPr>
        <w:keepNext/>
        <w:spacing w:after="0" w:line="240" w:lineRule="auto"/>
        <w:jc w:val="center"/>
      </w:pPr>
      <w:r>
        <w:rPr>
          <w:noProof/>
        </w:rPr>
        <w:drawing>
          <wp:inline distT="0" distB="0" distL="0" distR="0" wp14:anchorId="5563FC49" wp14:editId="77D26A83">
            <wp:extent cx="1696974" cy="17907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7"/>
                    <a:stretch>
                      <a:fillRect/>
                    </a:stretch>
                  </pic:blipFill>
                  <pic:spPr>
                    <a:xfrm>
                      <a:off x="0" y="0"/>
                      <a:ext cx="1698113" cy="1791931"/>
                    </a:xfrm>
                    <a:prstGeom prst="rect">
                      <a:avLst/>
                    </a:prstGeom>
                  </pic:spPr>
                </pic:pic>
              </a:graphicData>
            </a:graphic>
          </wp:inline>
        </w:drawing>
      </w:r>
    </w:p>
    <w:p w:rsidR="00181ACF" w:rsidRPr="00181ACF" w:rsidRDefault="00181ACF" w:rsidP="00181ACF">
      <w:pPr>
        <w:pStyle w:val="Caption"/>
        <w:jc w:val="center"/>
        <w:rPr>
          <w:rFonts w:ascii="Times New Roman" w:hAnsi="Times New Roman"/>
          <w:b w:val="0"/>
        </w:rPr>
      </w:pPr>
      <w:r w:rsidRPr="00181ACF">
        <w:rPr>
          <w:rFonts w:ascii="Times New Roman" w:hAnsi="Times New Roman"/>
          <w:b w:val="0"/>
        </w:rPr>
        <w:t>Fig.</w:t>
      </w:r>
      <w:r w:rsidRPr="00181ACF">
        <w:rPr>
          <w:rFonts w:ascii="Times New Roman" w:hAnsi="Times New Roman"/>
          <w:b w:val="0"/>
        </w:rPr>
        <w:fldChar w:fldCharType="begin"/>
      </w:r>
      <w:r w:rsidRPr="00181ACF">
        <w:rPr>
          <w:rFonts w:ascii="Times New Roman" w:hAnsi="Times New Roman"/>
          <w:b w:val="0"/>
        </w:rPr>
        <w:instrText xml:space="preserve"> STYLEREF 1 \s </w:instrText>
      </w:r>
      <w:r w:rsidRPr="00181ACF">
        <w:rPr>
          <w:rFonts w:ascii="Times New Roman" w:hAnsi="Times New Roman"/>
          <w:b w:val="0"/>
        </w:rPr>
        <w:fldChar w:fldCharType="separate"/>
      </w:r>
      <w:r w:rsidR="001C4D1D">
        <w:rPr>
          <w:rFonts w:ascii="Times New Roman" w:hAnsi="Times New Roman"/>
          <w:b w:val="0"/>
          <w:noProof/>
        </w:rPr>
        <w:t>2</w:t>
      </w:r>
      <w:r w:rsidRPr="00181ACF">
        <w:rPr>
          <w:rFonts w:ascii="Times New Roman" w:hAnsi="Times New Roman"/>
          <w:b w:val="0"/>
        </w:rPr>
        <w:fldChar w:fldCharType="end"/>
      </w:r>
      <w:r w:rsidRPr="00181ACF">
        <w:rPr>
          <w:rFonts w:ascii="Times New Roman" w:hAnsi="Times New Roman"/>
          <w:b w:val="0"/>
        </w:rPr>
        <w:t>.</w:t>
      </w:r>
      <w:r w:rsidRPr="00181ACF">
        <w:rPr>
          <w:rFonts w:ascii="Times New Roman" w:hAnsi="Times New Roman"/>
          <w:b w:val="0"/>
        </w:rPr>
        <w:fldChar w:fldCharType="begin"/>
      </w:r>
      <w:r w:rsidRPr="00181ACF">
        <w:rPr>
          <w:rFonts w:ascii="Times New Roman" w:hAnsi="Times New Roman"/>
          <w:b w:val="0"/>
        </w:rPr>
        <w:instrText xml:space="preserve"> SEQ Figure \* ARABIC \s 1 </w:instrText>
      </w:r>
      <w:r w:rsidRPr="00181ACF">
        <w:rPr>
          <w:rFonts w:ascii="Times New Roman" w:hAnsi="Times New Roman"/>
          <w:b w:val="0"/>
        </w:rPr>
        <w:fldChar w:fldCharType="separate"/>
      </w:r>
      <w:r w:rsidR="001C4D1D">
        <w:rPr>
          <w:rFonts w:ascii="Times New Roman" w:hAnsi="Times New Roman"/>
          <w:b w:val="0"/>
          <w:noProof/>
        </w:rPr>
        <w:t>27</w:t>
      </w:r>
      <w:r w:rsidRPr="00181ACF">
        <w:rPr>
          <w:rFonts w:ascii="Times New Roman" w:hAnsi="Times New Roman"/>
          <w:b w:val="0"/>
        </w:rPr>
        <w:fldChar w:fldCharType="end"/>
      </w:r>
      <w:r w:rsidRPr="00181ACF">
        <w:rPr>
          <w:rFonts w:ascii="Times New Roman" w:hAnsi="Times New Roman"/>
          <w:b w:val="0"/>
        </w:rPr>
        <w:t>. Antenna radiation pattern.</w:t>
      </w:r>
    </w:p>
    <w:p w:rsidR="00DC4969" w:rsidRPr="00262CCC" w:rsidRDefault="00DC4969" w:rsidP="00D62B27">
      <w:pPr>
        <w:pStyle w:val="Heading3"/>
      </w:pPr>
      <w:bookmarkStart w:id="118" w:name="_Toc320194644"/>
      <w:r w:rsidRPr="00262CCC">
        <w:t>The field</w:t>
      </w:r>
      <w:r w:rsidR="005E46E1">
        <w:t xml:space="preserve"> emissions</w:t>
      </w:r>
      <w:bookmarkEnd w:id="118"/>
    </w:p>
    <w:p w:rsidR="00DC4969" w:rsidRDefault="00DC4969" w:rsidP="00DC4969">
      <w:pPr>
        <w:rPr>
          <w:lang w:val="en"/>
        </w:rPr>
      </w:pPr>
      <w:r>
        <w:t xml:space="preserve">At distances where </w:t>
      </w:r>
      <w:r w:rsidRPr="0028106B">
        <w:rPr>
          <w:position w:val="-6"/>
        </w:rPr>
        <w:object w:dxaOrig="520" w:dyaOrig="260">
          <v:shape id="_x0000_i1488" type="#_x0000_t75" style="width:26.05pt;height:13.65pt" o:ole="">
            <v:imagedata r:id="rId988" o:title=""/>
          </v:shape>
          <o:OLEObject Type="Embed" ProgID="Equation.DSMT4" ShapeID="_x0000_i1488" DrawAspect="Content" ObjectID="_1393951818" r:id="rId989"/>
        </w:object>
      </w:r>
      <w:r>
        <w:t xml:space="preserve">, the near field, </w:t>
      </w:r>
      <w:r>
        <w:rPr>
          <w:lang w:val="en"/>
        </w:rPr>
        <w:t xml:space="preserve">where </w:t>
      </w:r>
      <w:r w:rsidRPr="0028106B">
        <w:rPr>
          <w:position w:val="-6"/>
          <w:lang w:val="en"/>
        </w:rPr>
        <w:object w:dxaOrig="520" w:dyaOrig="260">
          <v:shape id="_x0000_i1489" type="#_x0000_t75" style="width:26.05pt;height:13.65pt" o:ole="">
            <v:imagedata r:id="rId990" o:title=""/>
          </v:shape>
          <o:OLEObject Type="Embed" ProgID="Equation.DSMT4" ShapeID="_x0000_i1489" DrawAspect="Content" ObjectID="_1393951819" r:id="rId991"/>
        </w:object>
      </w:r>
      <w:r>
        <w:rPr>
          <w:lang w:val="en"/>
        </w:rPr>
        <w:t xml:space="preserve">, will be discussed only briefly as a plot of energy intensity over distance, </w:t>
      </w:r>
      <w:r w:rsidRPr="005F43FD">
        <w:rPr>
          <w:lang w:val="en"/>
        </w:rPr>
        <w:t xml:space="preserve">shown in </w:t>
      </w:r>
      <w:r w:rsidRPr="005F43FD">
        <w:rPr>
          <w:lang w:val="en"/>
        </w:rPr>
        <w:fldChar w:fldCharType="begin"/>
      </w:r>
      <w:r w:rsidRPr="005F43FD">
        <w:rPr>
          <w:lang w:val="en"/>
        </w:rPr>
        <w:instrText xml:space="preserve"> REF _Ref310784480 \h  \* MERGEFORMAT </w:instrText>
      </w:r>
      <w:r w:rsidRPr="005F43FD">
        <w:rPr>
          <w:lang w:val="en"/>
        </w:rPr>
      </w:r>
      <w:r w:rsidRPr="005F43FD">
        <w:rPr>
          <w:lang w:val="en"/>
        </w:rPr>
        <w:fldChar w:fldCharType="separate"/>
      </w:r>
      <w:r w:rsidR="001C4D1D" w:rsidRPr="001C4D1D">
        <w:t>Fig.</w:t>
      </w:r>
      <w:r w:rsidR="001C4D1D" w:rsidRPr="001C4D1D">
        <w:rPr>
          <w:noProof/>
        </w:rPr>
        <w:t>2.28</w:t>
      </w:r>
      <w:r w:rsidRPr="005F43FD">
        <w:rPr>
          <w:lang w:val="en"/>
        </w:rPr>
        <w:fldChar w:fldCharType="end"/>
      </w:r>
      <w:r w:rsidRPr="005F43FD">
        <w:rPr>
          <w:lang w:val="en"/>
        </w:rPr>
        <w:t>.</w:t>
      </w:r>
    </w:p>
    <w:p w:rsidR="00DC4969" w:rsidRDefault="00DC4969" w:rsidP="00DC4969">
      <w:pPr>
        <w:keepNext/>
        <w:spacing w:after="0" w:line="240" w:lineRule="auto"/>
        <w:jc w:val="center"/>
      </w:pPr>
      <w:r>
        <w:rPr>
          <w:noProof/>
        </w:rPr>
        <w:lastRenderedPageBreak/>
        <w:drawing>
          <wp:inline distT="0" distB="0" distL="0" distR="0" wp14:anchorId="5E4D164E" wp14:editId="4E5D8BC5">
            <wp:extent cx="2823845" cy="2121535"/>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2823845" cy="2121535"/>
                    </a:xfrm>
                    <a:prstGeom prst="rect">
                      <a:avLst/>
                    </a:prstGeom>
                    <a:noFill/>
                    <a:ln>
                      <a:noFill/>
                    </a:ln>
                  </pic:spPr>
                </pic:pic>
              </a:graphicData>
            </a:graphic>
          </wp:inline>
        </w:drawing>
      </w:r>
    </w:p>
    <w:p w:rsidR="00DC4969" w:rsidRPr="005F43FD" w:rsidRDefault="00DC4969" w:rsidP="00DC4969">
      <w:pPr>
        <w:pStyle w:val="Caption"/>
        <w:jc w:val="center"/>
        <w:rPr>
          <w:rFonts w:ascii="Times New Roman" w:hAnsi="Times New Roman"/>
          <w:b w:val="0"/>
        </w:rPr>
      </w:pPr>
      <w:bookmarkStart w:id="119" w:name="_Ref310784480"/>
      <w:r w:rsidRPr="00C239C9">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28</w:t>
      </w:r>
      <w:r w:rsidR="00181ACF">
        <w:rPr>
          <w:rFonts w:ascii="Times New Roman" w:hAnsi="Times New Roman"/>
          <w:b w:val="0"/>
        </w:rPr>
        <w:fldChar w:fldCharType="end"/>
      </w:r>
      <w:bookmarkEnd w:id="119"/>
      <w:r>
        <w:rPr>
          <w:rFonts w:ascii="Times New Roman" w:hAnsi="Times New Roman"/>
          <w:b w:val="0"/>
        </w:rPr>
        <w:t>. The ac</w:t>
      </w:r>
      <w:r w:rsidRPr="00C239C9">
        <w:rPr>
          <w:rFonts w:ascii="Times New Roman" w:hAnsi="Times New Roman"/>
          <w:b w:val="0"/>
        </w:rPr>
        <w:t xml:space="preserve"> power intensity </w:t>
      </w:r>
      <w:r>
        <w:rPr>
          <w:rFonts w:ascii="Times New Roman" w:hAnsi="Times New Roman"/>
          <w:b w:val="0"/>
        </w:rPr>
        <w:t xml:space="preserve">seen by the receiving antenna </w:t>
      </w:r>
      <w:r w:rsidRPr="00C239C9">
        <w:rPr>
          <w:rFonts w:ascii="Times New Roman" w:hAnsi="Times New Roman"/>
          <w:b w:val="0"/>
        </w:rPr>
        <w:t>with axial alignment.</w:t>
      </w:r>
      <w:r>
        <w:rPr>
          <w:rFonts w:ascii="Times New Roman" w:hAnsi="Times New Roman"/>
          <w:b w:val="0"/>
        </w:rPr>
        <w:t>(NEW DATA)</w:t>
      </w:r>
    </w:p>
    <w:p w:rsidR="00DC4969" w:rsidRDefault="00DC4969" w:rsidP="00DC4969">
      <w:r>
        <w:t xml:space="preserve">Pertaining to the measurement of the intensity (I?), </w:t>
      </w:r>
      <w:r w:rsidRPr="00DE57B3">
        <w:t xml:space="preserve">shown in </w:t>
      </w:r>
      <w:r w:rsidRPr="00DE57B3">
        <w:fldChar w:fldCharType="begin"/>
      </w:r>
      <w:r w:rsidRPr="00DE57B3">
        <w:instrText xml:space="preserve"> REF _Ref310784480 \h  \* MERGEFORMAT </w:instrText>
      </w:r>
      <w:r w:rsidRPr="00DE57B3">
        <w:fldChar w:fldCharType="separate"/>
      </w:r>
      <w:r w:rsidR="001C4D1D" w:rsidRPr="001C4D1D">
        <w:t>Fig.</w:t>
      </w:r>
      <w:r w:rsidR="001C4D1D" w:rsidRPr="001C4D1D">
        <w:rPr>
          <w:noProof/>
        </w:rPr>
        <w:t>2.28</w:t>
      </w:r>
      <w:r w:rsidRPr="00DE57B3">
        <w:fldChar w:fldCharType="end"/>
      </w:r>
      <w:r w:rsidRPr="00DE57B3">
        <w:t>, Radiation</w:t>
      </w:r>
      <w:r>
        <w:t xml:space="preserve"> patterns for observation point of 20 cm (photometric peak intensity), 50 cm, and 1 m.</w:t>
      </w:r>
    </w:p>
    <w:p w:rsidR="00DC4969" w:rsidRPr="00D84200" w:rsidRDefault="00DC4969" w:rsidP="00DC4969">
      <w:pPr>
        <w:rPr>
          <w:bCs/>
        </w:rPr>
      </w:pPr>
      <w:r w:rsidRPr="00D84200">
        <w:rPr>
          <w:bCs/>
        </w:rPr>
        <w:t>For the incident wave:</w:t>
      </w:r>
    </w:p>
    <w:p w:rsidR="00DC4969" w:rsidRDefault="00DC4969" w:rsidP="00DC4969">
      <w:pPr>
        <w:pStyle w:val="MTDisplayEquation"/>
      </w:pPr>
      <w:r>
        <w:tab/>
      </w:r>
      <w:r w:rsidRPr="00D84200">
        <w:rPr>
          <w:position w:val="-10"/>
        </w:rPr>
        <w:object w:dxaOrig="960" w:dyaOrig="340">
          <v:shape id="_x0000_i1490" type="#_x0000_t75" style="width:50.9pt;height:18.6pt" o:ole="">
            <v:imagedata r:id="rId993" o:title=""/>
          </v:shape>
          <o:OLEObject Type="Embed" ProgID="Equation.DSMT4" ShapeID="_x0000_i1490" DrawAspect="Content" ObjectID="_1393951820" r:id="rId9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573864"/>
      <w:r>
        <w:instrText>(</w:instrText>
      </w:r>
      <w:fldSimple w:instr=" SEQ MTEqn \c \* Arabic \* MERGEFORMAT ">
        <w:r w:rsidR="001C4D1D">
          <w:rPr>
            <w:noProof/>
          </w:rPr>
          <w:instrText>106</w:instrText>
        </w:r>
      </w:fldSimple>
      <w:r>
        <w:instrText>)</w:instrText>
      </w:r>
      <w:bookmarkEnd w:id="120"/>
      <w:r>
        <w:fldChar w:fldCharType="end"/>
      </w:r>
    </w:p>
    <w:p w:rsidR="00DC4969" w:rsidRDefault="00DC4969" w:rsidP="00DC4969">
      <w:pPr>
        <w:rPr>
          <w:bCs/>
          <w:szCs w:val="26"/>
        </w:rPr>
      </w:pPr>
      <w:r>
        <w:rPr>
          <w:bCs/>
          <w:szCs w:val="26"/>
        </w:rPr>
        <w:t>the reflected wave is given by:</w:t>
      </w:r>
    </w:p>
    <w:p w:rsidR="00DC4969" w:rsidRPr="00D84200" w:rsidRDefault="00DC4969" w:rsidP="00DC4969">
      <w:pPr>
        <w:pStyle w:val="MTDisplayEquation"/>
      </w:pPr>
      <w:r>
        <w:tab/>
      </w:r>
      <w:r w:rsidRPr="00D84200">
        <w:rPr>
          <w:position w:val="-10"/>
        </w:rPr>
        <w:object w:dxaOrig="960" w:dyaOrig="340">
          <v:shape id="_x0000_i1491" type="#_x0000_t75" style="width:54.6pt;height:19.85pt" o:ole="">
            <v:imagedata r:id="rId995" o:title=""/>
          </v:shape>
          <o:OLEObject Type="Embed" ProgID="Equation.DSMT4" ShapeID="_x0000_i1491" DrawAspect="Content" ObjectID="_1393951821" r:id="rId9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867662"/>
      <w:r>
        <w:instrText>(</w:instrText>
      </w:r>
      <w:fldSimple w:instr=" SEQ MTEqn \c \* Arabic \* MERGEFORMAT ">
        <w:r w:rsidR="001C4D1D">
          <w:rPr>
            <w:noProof/>
          </w:rPr>
          <w:instrText>107</w:instrText>
        </w:r>
      </w:fldSimple>
      <w:r>
        <w:instrText>)</w:instrText>
      </w:r>
      <w:bookmarkEnd w:id="121"/>
      <w:r>
        <w:fldChar w:fldCharType="end"/>
      </w:r>
    </w:p>
    <w:p w:rsidR="00DC4969" w:rsidRDefault="00DC4969" w:rsidP="00DC4969">
      <w:pPr>
        <w:rPr>
          <w:bCs/>
        </w:rPr>
      </w:pPr>
      <w:r>
        <w:rPr>
          <w:bCs/>
          <w:szCs w:val="26"/>
        </w:rPr>
        <w:t xml:space="preserve">Where the quantity </w:t>
      </w:r>
      <w:r>
        <w:rPr>
          <w:bCs/>
          <w:i/>
          <w:iCs/>
          <w:szCs w:val="26"/>
        </w:rPr>
        <w:t>к</w:t>
      </w:r>
      <w:r>
        <w:rPr>
          <w:bCs/>
          <w:szCs w:val="26"/>
        </w:rPr>
        <w:t xml:space="preserve"> is the vacuum wave number.  The plane-wave fields are transverse and only the tangential components exist at the boundary plane of </w:t>
      </w:r>
      <w:r w:rsidRPr="00972106">
        <w:rPr>
          <w:bCs/>
          <w:position w:val="-6"/>
          <w:szCs w:val="26"/>
        </w:rPr>
        <w:object w:dxaOrig="499" w:dyaOrig="260">
          <v:shape id="_x0000_i1492" type="#_x0000_t75" style="width:24.85pt;height:13.65pt" o:ole="">
            <v:imagedata r:id="rId997" o:title=""/>
          </v:shape>
          <o:OLEObject Type="Embed" ProgID="Equation.DSMT4" ShapeID="_x0000_i1492" DrawAspect="Content" ObjectID="_1393951822" r:id="rId998"/>
        </w:object>
      </w:r>
      <w:r>
        <w:rPr>
          <w:bCs/>
          <w:szCs w:val="26"/>
        </w:rPr>
        <w:t xml:space="preserve">.  Equations </w:t>
      </w:r>
      <w:r>
        <w:rPr>
          <w:bCs/>
          <w:szCs w:val="26"/>
        </w:rPr>
        <w:fldChar w:fldCharType="begin"/>
      </w:r>
      <w:r>
        <w:rPr>
          <w:bCs/>
          <w:szCs w:val="26"/>
        </w:rPr>
        <w:instrText xml:space="preserve"> GOTOBUTTON ZEqnNum573864  \* MERGEFORMAT </w:instrText>
      </w:r>
      <w:r>
        <w:rPr>
          <w:bCs/>
          <w:szCs w:val="26"/>
        </w:rPr>
        <w:fldChar w:fldCharType="begin"/>
      </w:r>
      <w:r>
        <w:rPr>
          <w:bCs/>
          <w:szCs w:val="26"/>
        </w:rPr>
        <w:instrText xml:space="preserve"> REF ZEqnNum573864 \* Charformat \! \* MERGEFORMAT </w:instrText>
      </w:r>
      <w:r>
        <w:rPr>
          <w:bCs/>
          <w:szCs w:val="26"/>
        </w:rPr>
        <w:fldChar w:fldCharType="separate"/>
      </w:r>
      <w:r w:rsidR="001C4D1D" w:rsidRPr="001C4D1D">
        <w:rPr>
          <w:bCs/>
          <w:szCs w:val="26"/>
        </w:rPr>
        <w:instrText>(106)</w:instrText>
      </w:r>
      <w:r>
        <w:rPr>
          <w:bCs/>
          <w:szCs w:val="26"/>
        </w:rPr>
        <w:fldChar w:fldCharType="end"/>
      </w:r>
      <w:r>
        <w:rPr>
          <w:bCs/>
          <w:szCs w:val="26"/>
        </w:rPr>
        <w:fldChar w:fldCharType="end"/>
      </w:r>
      <w:r>
        <w:rPr>
          <w:bCs/>
          <w:szCs w:val="26"/>
        </w:rPr>
        <w:t xml:space="preserve"> and </w:t>
      </w:r>
      <w:r>
        <w:rPr>
          <w:bCs/>
          <w:szCs w:val="26"/>
        </w:rPr>
        <w:fldChar w:fldCharType="begin"/>
      </w:r>
      <w:r>
        <w:rPr>
          <w:bCs/>
          <w:szCs w:val="26"/>
        </w:rPr>
        <w:instrText xml:space="preserve"> GOTOBUTTON ZEqnNum867662  \* MERGEFORMAT </w:instrText>
      </w:r>
      <w:r>
        <w:rPr>
          <w:bCs/>
          <w:szCs w:val="26"/>
        </w:rPr>
        <w:fldChar w:fldCharType="begin"/>
      </w:r>
      <w:r>
        <w:rPr>
          <w:bCs/>
          <w:szCs w:val="26"/>
        </w:rPr>
        <w:instrText xml:space="preserve"> REF ZEqnNum867662 \* Charformat \! \* MERGEFORMAT </w:instrText>
      </w:r>
      <w:r>
        <w:rPr>
          <w:bCs/>
          <w:szCs w:val="26"/>
        </w:rPr>
        <w:fldChar w:fldCharType="separate"/>
      </w:r>
      <w:r w:rsidR="001C4D1D" w:rsidRPr="001C4D1D">
        <w:rPr>
          <w:bCs/>
          <w:szCs w:val="26"/>
        </w:rPr>
        <w:instrText>(107)</w:instrText>
      </w:r>
      <w:r>
        <w:rPr>
          <w:bCs/>
          <w:szCs w:val="26"/>
        </w:rPr>
        <w:fldChar w:fldCharType="end"/>
      </w:r>
      <w:r>
        <w:rPr>
          <w:bCs/>
          <w:szCs w:val="26"/>
        </w:rPr>
        <w:fldChar w:fldCharType="end"/>
      </w:r>
      <w:r>
        <w:rPr>
          <w:bCs/>
          <w:szCs w:val="26"/>
        </w:rPr>
        <w:t xml:space="preserve"> represent the electric field present as a result of the reflection of the wave. By inverting the relationships of the equations, determine the strength of the electromagnetic field surrounding the coil winding. </w:t>
      </w:r>
      <w:r w:rsidRPr="002A3182">
        <w:rPr>
          <w:bCs/>
        </w:rPr>
        <w:t>The electric field generated by the Litz winding is</w:t>
      </w:r>
    </w:p>
    <w:p w:rsidR="00DC4969" w:rsidRDefault="00DC4969" w:rsidP="00DC4969">
      <w:pPr>
        <w:pStyle w:val="MTDisplayEquation"/>
      </w:pPr>
      <w:r>
        <w:tab/>
      </w:r>
      <w:r w:rsidRPr="00E80997">
        <w:rPr>
          <w:position w:val="-28"/>
        </w:rPr>
        <w:object w:dxaOrig="2520" w:dyaOrig="660">
          <v:shape id="_x0000_i1493" type="#_x0000_t75" style="width:126.6pt;height:33.5pt" o:ole="">
            <v:imagedata r:id="rId999" o:title=""/>
          </v:shape>
          <o:OLEObject Type="Embed" ProgID="Equation.DSMT4" ShapeID="_x0000_i1493" DrawAspect="Content" ObjectID="_1393951823" r:id="rId10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108</w:instrText>
        </w:r>
      </w:fldSimple>
      <w:r>
        <w:instrText>)</w:instrText>
      </w:r>
      <w:r>
        <w:fldChar w:fldCharType="end"/>
      </w:r>
    </w:p>
    <w:p w:rsidR="00DC4969" w:rsidRDefault="00DC4969" w:rsidP="00DC4969">
      <w:r>
        <w:t>where,</w:t>
      </w:r>
    </w:p>
    <w:p w:rsidR="00DC4969" w:rsidRPr="00E80997" w:rsidRDefault="00DC4969" w:rsidP="00DC4969">
      <w:pPr>
        <w:pStyle w:val="MTDisplayEquation"/>
      </w:pPr>
      <w:r>
        <w:tab/>
      </w:r>
      <w:r w:rsidRPr="00972106">
        <w:rPr>
          <w:position w:val="-22"/>
        </w:rPr>
        <w:object w:dxaOrig="2420" w:dyaOrig="580">
          <v:shape id="_x0000_i1494" type="#_x0000_t75" style="width:120.4pt;height:28.55pt" o:ole="">
            <v:imagedata r:id="rId1001" o:title=""/>
          </v:shape>
          <o:OLEObject Type="Embed" ProgID="Equation.DSMT4" ShapeID="_x0000_i1494" DrawAspect="Content" ObjectID="_1393951824" r:id="rId10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109</w:instrText>
        </w:r>
      </w:fldSimple>
      <w:r>
        <w:instrText>)</w:instrText>
      </w:r>
      <w:r>
        <w:fldChar w:fldCharType="end"/>
      </w:r>
    </w:p>
    <w:p w:rsidR="00DC4969" w:rsidRPr="00B5543B" w:rsidRDefault="00DC4969" w:rsidP="00DC4969">
      <w:r>
        <w:rPr>
          <w:bCs/>
          <w:szCs w:val="26"/>
        </w:rPr>
        <w:t xml:space="preserve">The quantity </w:t>
      </w:r>
      <w:r>
        <w:rPr>
          <w:bCs/>
          <w:i/>
          <w:iCs/>
          <w:szCs w:val="26"/>
        </w:rPr>
        <w:t>I</w:t>
      </w:r>
      <w:r>
        <w:rPr>
          <w:bCs/>
          <w:szCs w:val="26"/>
        </w:rPr>
        <w:t xml:space="preserve"> is the intensity, </w:t>
      </w:r>
      <w:r>
        <w:rPr>
          <w:bCs/>
          <w:i/>
          <w:iCs/>
          <w:szCs w:val="26"/>
        </w:rPr>
        <w:t>a</w:t>
      </w:r>
      <w:r>
        <w:rPr>
          <w:bCs/>
          <w:szCs w:val="26"/>
        </w:rPr>
        <w:t xml:space="preserve"> is the spacing between the wires, </w:t>
      </w:r>
      <w:r>
        <w:rPr>
          <w:bCs/>
          <w:i/>
          <w:iCs/>
          <w:szCs w:val="26"/>
        </w:rPr>
        <w:t>d</w:t>
      </w:r>
      <w:r>
        <w:rPr>
          <w:bCs/>
          <w:szCs w:val="26"/>
        </w:rPr>
        <w:t xml:space="preserve"> is the diameter of the wires, </w:t>
      </w:r>
      <w:r>
        <w:rPr>
          <w:bCs/>
          <w:i/>
          <w:iCs/>
          <w:szCs w:val="26"/>
        </w:rPr>
        <w:t>θ</w:t>
      </w:r>
      <w:r>
        <w:rPr>
          <w:bCs/>
          <w:szCs w:val="26"/>
        </w:rPr>
        <w:t xml:space="preserve"> is the index of refraction, and </w:t>
      </w:r>
      <w:r>
        <w:rPr>
          <w:bCs/>
          <w:i/>
          <w:iCs/>
          <w:szCs w:val="26"/>
        </w:rPr>
        <w:t>λ</w:t>
      </w:r>
      <w:r>
        <w:rPr>
          <w:bCs/>
          <w:szCs w:val="26"/>
        </w:rPr>
        <w:t xml:space="preserve"> is the wavelength. </w:t>
      </w:r>
      <w:r w:rsidRPr="00B5543B">
        <w:t>The profile of the antenna and the pattern of the transmissio</w:t>
      </w:r>
      <w:r>
        <w:t xml:space="preserve">n energy is </w:t>
      </w:r>
      <w:r w:rsidRPr="00F2061A">
        <w:t xml:space="preserve">illustrated in </w:t>
      </w:r>
      <w:r w:rsidRPr="00F2061A">
        <w:fldChar w:fldCharType="begin"/>
      </w:r>
      <w:r w:rsidRPr="00F2061A">
        <w:instrText xml:space="preserve"> REF _Ref310776440 \h  \* MERGEFORMAT </w:instrText>
      </w:r>
      <w:r w:rsidRPr="00F2061A">
        <w:fldChar w:fldCharType="separate"/>
      </w:r>
      <w:r w:rsidR="001C4D1D" w:rsidRPr="001C4D1D">
        <w:t>Fig.</w:t>
      </w:r>
      <w:r w:rsidR="001C4D1D" w:rsidRPr="001C4D1D">
        <w:rPr>
          <w:noProof/>
        </w:rPr>
        <w:t>2.29</w:t>
      </w:r>
      <w:r w:rsidRPr="00F2061A">
        <w:fldChar w:fldCharType="end"/>
      </w:r>
      <w:r w:rsidRPr="00F2061A">
        <w:t>.</w:t>
      </w:r>
    </w:p>
    <w:p w:rsidR="00DC4969" w:rsidRDefault="00DC4969" w:rsidP="00DC4969">
      <w:pPr>
        <w:keepNext/>
        <w:spacing w:after="0"/>
        <w:jc w:val="center"/>
      </w:pPr>
      <w:r>
        <w:rPr>
          <w:noProof/>
        </w:rPr>
        <w:lastRenderedPageBreak/>
        <w:drawing>
          <wp:inline distT="0" distB="0" distL="0" distR="0" wp14:anchorId="75C7F1CF" wp14:editId="12948BF6">
            <wp:extent cx="2567940" cy="1931035"/>
            <wp:effectExtent l="0" t="0" r="381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03" cstate="print">
                      <a:extLst>
                        <a:ext uri="{28A0092B-C50C-407E-A947-70E740481C1C}">
                          <a14:useLocalDpi xmlns:a14="http://schemas.microsoft.com/office/drawing/2010/main" val="0"/>
                        </a:ext>
                      </a:extLst>
                    </a:blip>
                    <a:srcRect/>
                    <a:stretch>
                      <a:fillRect/>
                    </a:stretch>
                  </pic:blipFill>
                  <pic:spPr bwMode="auto">
                    <a:xfrm>
                      <a:off x="0" y="0"/>
                      <a:ext cx="2567940" cy="1931035"/>
                    </a:xfrm>
                    <a:prstGeom prst="rect">
                      <a:avLst/>
                    </a:prstGeom>
                    <a:noFill/>
                    <a:ln>
                      <a:noFill/>
                    </a:ln>
                  </pic:spPr>
                </pic:pic>
              </a:graphicData>
            </a:graphic>
          </wp:inline>
        </w:drawing>
      </w:r>
      <w:r>
        <w:rPr>
          <w:noProof/>
        </w:rPr>
        <w:drawing>
          <wp:inline distT="0" distB="0" distL="0" distR="0" wp14:anchorId="67CA1649" wp14:editId="4EC5D805">
            <wp:extent cx="2505377" cy="1930425"/>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2504412" cy="1929681"/>
                    </a:xfrm>
                    <a:prstGeom prst="rect">
                      <a:avLst/>
                    </a:prstGeom>
                  </pic:spPr>
                </pic:pic>
              </a:graphicData>
            </a:graphic>
          </wp:inline>
        </w:drawing>
      </w:r>
    </w:p>
    <w:p w:rsidR="00DC4969" w:rsidRPr="00754983" w:rsidRDefault="00DC4969" w:rsidP="00DC4969">
      <w:pPr>
        <w:pStyle w:val="Caption"/>
        <w:jc w:val="center"/>
        <w:rPr>
          <w:rFonts w:ascii="Times New Roman" w:hAnsi="Times New Roman"/>
          <w:b w:val="0"/>
        </w:rPr>
      </w:pPr>
      <w:bookmarkStart w:id="122" w:name="_Ref310776440"/>
      <w:r w:rsidRPr="00754983">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29</w:t>
      </w:r>
      <w:r w:rsidR="00181ACF">
        <w:rPr>
          <w:rFonts w:ascii="Times New Roman" w:hAnsi="Times New Roman"/>
          <w:b w:val="0"/>
        </w:rPr>
        <w:fldChar w:fldCharType="end"/>
      </w:r>
      <w:bookmarkEnd w:id="122"/>
      <w:r w:rsidRPr="00754983">
        <w:rPr>
          <w:rFonts w:ascii="Times New Roman" w:hAnsi="Times New Roman"/>
          <w:b w:val="0"/>
        </w:rPr>
        <w:t>. Radiation pattern observed at the receiver.</w:t>
      </w:r>
    </w:p>
    <w:p w:rsidR="00DC4969" w:rsidRDefault="00DC4969" w:rsidP="00DC4969">
      <w:r>
        <w:t xml:space="preserve">The radiation pattern </w:t>
      </w:r>
      <w:r w:rsidRPr="00F2061A">
        <w:t xml:space="preserve">of </w:t>
      </w:r>
      <w:r w:rsidRPr="00F2061A">
        <w:fldChar w:fldCharType="begin"/>
      </w:r>
      <w:r w:rsidRPr="00F2061A">
        <w:instrText xml:space="preserve"> REF _Ref310776440 \h  \* MERGEFORMAT </w:instrText>
      </w:r>
      <w:r w:rsidRPr="00F2061A">
        <w:fldChar w:fldCharType="separate"/>
      </w:r>
      <w:r w:rsidR="001C4D1D" w:rsidRPr="001C4D1D">
        <w:t>Fig.</w:t>
      </w:r>
      <w:r w:rsidR="001C4D1D" w:rsidRPr="001C4D1D">
        <w:rPr>
          <w:noProof/>
        </w:rPr>
        <w:t>2.29</w:t>
      </w:r>
      <w:r w:rsidRPr="00F2061A">
        <w:fldChar w:fldCharType="end"/>
      </w:r>
      <w:r w:rsidRPr="00F2061A">
        <w:t xml:space="preserve"> is observed</w:t>
      </w:r>
      <w:r w:rsidRPr="00B5543B">
        <w:t xml:space="preserve"> where </w:t>
      </w:r>
      <w:r w:rsidRPr="00B5543B">
        <w:rPr>
          <w:position w:val="-4"/>
        </w:rPr>
        <w:object w:dxaOrig="180" w:dyaOrig="200">
          <v:shape id="_x0000_i1495" type="#_x0000_t75" style="width:7.45pt;height:8.7pt" o:ole="">
            <v:imagedata r:id="rId1005" o:title=""/>
          </v:shape>
          <o:OLEObject Type="Embed" ProgID="Equation.DSMT4" ShapeID="_x0000_i1495" DrawAspect="Content" ObjectID="_1393951825" r:id="rId1006"/>
        </w:object>
      </w:r>
      <w:r w:rsidRPr="00B5543B">
        <w:t xml:space="preserve"> is proportional to the field intensity approaching maximum at a distance from the transmitter. The pattern has its main-lobe maximum in the </w:t>
      </w:r>
      <w:r w:rsidRPr="00B5543B">
        <w:rPr>
          <w:position w:val="-4"/>
        </w:rPr>
        <w:object w:dxaOrig="200" w:dyaOrig="200">
          <v:shape id="_x0000_i1496" type="#_x0000_t75" style="width:8.7pt;height:8.7pt" o:ole="">
            <v:imagedata r:id="rId1007" o:title=""/>
          </v:shape>
          <o:OLEObject Type="Embed" ProgID="Equation.DSMT4" ShapeID="_x0000_i1496" DrawAspect="Content" ObjectID="_1393951826" r:id="rId1008"/>
        </w:object>
      </w:r>
      <w:r w:rsidRPr="00B5543B">
        <w:t xml:space="preserve"> direction </w:t>
      </w:r>
      <w:r w:rsidRPr="00B5543B">
        <w:rPr>
          <w:position w:val="-14"/>
        </w:rPr>
        <w:object w:dxaOrig="740" w:dyaOrig="400">
          <v:shape id="_x0000_i1497" type="#_x0000_t75" style="width:31.05pt;height:16.15pt" o:ole="">
            <v:imagedata r:id="rId1009" o:title=""/>
          </v:shape>
          <o:OLEObject Type="Embed" ProgID="Equation.DSMT4" ShapeID="_x0000_i1497" DrawAspect="Content" ObjectID="_1393951827" r:id="rId1010"/>
        </w:object>
      </w:r>
      <w:r w:rsidRPr="00B5543B">
        <w:t xml:space="preserve"> with minor lobes to the left and the right in other directions. Between the lobes are nulls in the directions of zero or minimum radiation.</w:t>
      </w:r>
    </w:p>
    <w:p w:rsidR="00785278" w:rsidRDefault="00785278" w:rsidP="00DC4969">
      <w:r>
        <w:t>Discuss the radiation pattern.</w:t>
      </w:r>
    </w:p>
    <w:p w:rsidR="00DC4969" w:rsidRDefault="00DC4969" w:rsidP="00DC4969">
      <w:r w:rsidRPr="00B5543B">
        <w:t xml:space="preserve">To specify the radiation pattern with respect to the field intensity and polarization requires three features: The </w:t>
      </w:r>
      <w:r w:rsidRPr="00B5543B">
        <w:rPr>
          <w:position w:val="-6"/>
        </w:rPr>
        <w:object w:dxaOrig="200" w:dyaOrig="279">
          <v:shape id="_x0000_i1498" type="#_x0000_t75" style="width:8.7pt;height:12.4pt" o:ole="">
            <v:imagedata r:id="rId1011" o:title=""/>
          </v:shape>
          <o:OLEObject Type="Embed" ProgID="Equation.DSMT4" ShapeID="_x0000_i1498" DrawAspect="Content" ObjectID="_1393951828" r:id="rId1012"/>
        </w:object>
      </w:r>
      <w:r w:rsidRPr="00B5543B">
        <w:t xml:space="preserve"> component of the electric field </w:t>
      </w:r>
      <w:r w:rsidRPr="00B5543B">
        <w:rPr>
          <w:position w:val="-16"/>
        </w:rPr>
        <w:object w:dxaOrig="1640" w:dyaOrig="440">
          <v:shape id="_x0000_i1499" type="#_x0000_t75" style="width:70.75pt;height:18.6pt" o:ole="">
            <v:imagedata r:id="rId1013" o:title=""/>
          </v:shape>
          <o:OLEObject Type="Embed" ProgID="Equation.DSMT4" ShapeID="_x0000_i1499" DrawAspect="Content" ObjectID="_1393951829" r:id="rId1014"/>
        </w:object>
      </w:r>
      <w:r w:rsidRPr="00B5543B">
        <w:t xml:space="preserve">, the </w:t>
      </w:r>
      <w:r w:rsidRPr="00B5543B">
        <w:rPr>
          <w:position w:val="-10"/>
        </w:rPr>
        <w:object w:dxaOrig="200" w:dyaOrig="320">
          <v:shape id="_x0000_i1500" type="#_x0000_t75" style="width:8.7pt;height:13.65pt" o:ole="">
            <v:imagedata r:id="rId1015" o:title=""/>
          </v:shape>
          <o:OLEObject Type="Embed" ProgID="Equation.DSMT4" ShapeID="_x0000_i1500" DrawAspect="Content" ObjectID="_1393951830" r:id="rId1016"/>
        </w:object>
      </w:r>
      <w:r w:rsidRPr="00B5543B">
        <w:t xml:space="preserve"> component of the electric field </w:t>
      </w:r>
      <w:r w:rsidRPr="00B5543B">
        <w:rPr>
          <w:position w:val="-16"/>
        </w:rPr>
        <w:object w:dxaOrig="1640" w:dyaOrig="440">
          <v:shape id="_x0000_i1501" type="#_x0000_t75" style="width:70.75pt;height:18.6pt" o:ole="">
            <v:imagedata r:id="rId1017" o:title=""/>
          </v:shape>
          <o:OLEObject Type="Embed" ProgID="Equation.DSMT4" ShapeID="_x0000_i1501" DrawAspect="Content" ObjectID="_1393951831" r:id="rId1018"/>
        </w:object>
      </w:r>
      <w:r w:rsidRPr="00B5543B">
        <w:t xml:space="preserve">, and the phases of these fields as functions of the angles </w:t>
      </w:r>
      <w:r w:rsidRPr="00B5543B">
        <w:rPr>
          <w:position w:val="-6"/>
        </w:rPr>
        <w:object w:dxaOrig="200" w:dyaOrig="279">
          <v:shape id="_x0000_i1502" type="#_x0000_t75" style="width:8.7pt;height:12.4pt" o:ole="">
            <v:imagedata r:id="rId1019" o:title=""/>
          </v:shape>
          <o:OLEObject Type="Embed" ProgID="Equation.DSMT4" ShapeID="_x0000_i1502" DrawAspect="Content" ObjectID="_1393951832" r:id="rId1020"/>
        </w:object>
      </w:r>
      <w:r w:rsidRPr="00B5543B">
        <w:t xml:space="preserve"> and </w:t>
      </w:r>
      <w:r w:rsidRPr="00B5543B">
        <w:rPr>
          <w:position w:val="-10"/>
        </w:rPr>
        <w:object w:dxaOrig="200" w:dyaOrig="320">
          <v:shape id="_x0000_i1503" type="#_x0000_t75" style="width:8.7pt;height:13.65pt" o:ole="">
            <v:imagedata r:id="rId1021" o:title=""/>
          </v:shape>
          <o:OLEObject Type="Embed" ProgID="Equation.DSMT4" ShapeID="_x0000_i1503" DrawAspect="Content" ObjectID="_1393951833" r:id="rId1022"/>
        </w:object>
      </w:r>
      <w:r w:rsidRPr="00B5543B">
        <w:t xml:space="preserve"> or </w:t>
      </w:r>
      <w:r w:rsidRPr="00B5543B">
        <w:rPr>
          <w:position w:val="-14"/>
        </w:rPr>
        <w:object w:dxaOrig="859" w:dyaOrig="400">
          <v:shape id="_x0000_i1504" type="#_x0000_t75" style="width:36pt;height:16.15pt" o:ole="">
            <v:imagedata r:id="rId1023" o:title=""/>
          </v:shape>
          <o:OLEObject Type="Embed" ProgID="Equation.DSMT4" ShapeID="_x0000_i1504" DrawAspect="Content" ObjectID="_1393951834" r:id="rId1024"/>
        </w:object>
      </w:r>
      <w:r w:rsidRPr="00B5543B">
        <w:t xml:space="preserve"> </w:t>
      </w:r>
      <w:proofErr w:type="spellStart"/>
      <w:r w:rsidRPr="00B5543B">
        <w:t>and</w:t>
      </w:r>
      <w:proofErr w:type="spellEnd"/>
      <w:r w:rsidRPr="00B5543B">
        <w:t xml:space="preserve"> </w:t>
      </w:r>
      <w:r w:rsidRPr="00B5543B">
        <w:rPr>
          <w:position w:val="-14"/>
        </w:rPr>
        <w:object w:dxaOrig="859" w:dyaOrig="400">
          <v:shape id="_x0000_i1505" type="#_x0000_t75" style="width:36pt;height:16.15pt" o:ole="">
            <v:imagedata r:id="rId1025" o:title=""/>
          </v:shape>
          <o:OLEObject Type="Embed" ProgID="Equation.DSMT4" ShapeID="_x0000_i1505" DrawAspect="Content" ObjectID="_1393951835" r:id="rId1026"/>
        </w:object>
      </w:r>
      <w:r w:rsidRPr="00B5543B">
        <w:t xml:space="preserve">. Dividing a field component by its maximum value will reveal a normalized field pattern, a dimensionless number with a maximum value of unity. The normalized field pattern for the </w:t>
      </w:r>
      <w:r w:rsidRPr="00B5543B">
        <w:rPr>
          <w:position w:val="-6"/>
        </w:rPr>
        <w:object w:dxaOrig="200" w:dyaOrig="279">
          <v:shape id="_x0000_i1506" type="#_x0000_t75" style="width:8.7pt;height:12.4pt" o:ole="">
            <v:imagedata r:id="rId1027" o:title=""/>
          </v:shape>
          <o:OLEObject Type="Embed" ProgID="Equation.DSMT4" ShapeID="_x0000_i1506" DrawAspect="Content" ObjectID="_1393951836" r:id="rId1028"/>
        </w:object>
      </w:r>
      <w:r w:rsidRPr="00B5543B">
        <w:t xml:space="preserve"> co</w:t>
      </w:r>
      <w:r>
        <w:t>mponent of the electric field is</w:t>
      </w:r>
    </w:p>
    <w:p w:rsidR="00DC4969" w:rsidRDefault="00DC4969" w:rsidP="00DC4969">
      <w:pPr>
        <w:pStyle w:val="MTDisplayEquation"/>
      </w:pPr>
      <w:r>
        <w:tab/>
      </w:r>
      <w:r w:rsidRPr="0003054A">
        <w:rPr>
          <w:position w:val="-30"/>
        </w:rPr>
        <w:object w:dxaOrig="2260" w:dyaOrig="700">
          <v:shape id="_x0000_i1507" type="#_x0000_t75" style="width:112.95pt;height:34.75pt" o:ole="">
            <v:imagedata r:id="rId1029" o:title=""/>
          </v:shape>
          <o:OLEObject Type="Embed" ProgID="Equation.DSMT4" ShapeID="_x0000_i1507" DrawAspect="Content" ObjectID="_1393951837" r:id="rId10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110</w:instrText>
        </w:r>
      </w:fldSimple>
      <w:r>
        <w:instrText>)</w:instrText>
      </w:r>
      <w:r>
        <w:fldChar w:fldCharType="end"/>
      </w:r>
    </w:p>
    <w:p w:rsidR="00DC4969" w:rsidRDefault="00DC4969" w:rsidP="00DC4969">
      <w:r w:rsidRPr="00B5543B">
        <w:t xml:space="preserve">At distances relative to the size of the antenna and small compared to the wavelength, the field pattern is expressed in terms of power per unit area, or the Poynting vector </w:t>
      </w:r>
      <w:r w:rsidRPr="00B5543B">
        <w:rPr>
          <w:position w:val="-14"/>
        </w:rPr>
        <w:object w:dxaOrig="780" w:dyaOrig="400">
          <v:shape id="_x0000_i1508" type="#_x0000_t75" style="width:32.3pt;height:17.4pt" o:ole="">
            <v:imagedata r:id="rId1031" o:title=""/>
          </v:shape>
          <o:OLEObject Type="Embed" ProgID="Equation.DSMT4" ShapeID="_x0000_i1508" DrawAspect="Content" ObjectID="_1393951838" r:id="rId1032"/>
        </w:object>
      </w:r>
      <w:r w:rsidRPr="00B5543B">
        <w:t>. Normalizing the power with respect to its maximum value, as in the electric field example, yields a normalized power pattern as a function of angle, which is a dimensionless number, with a maximum value of unity.  The normalized power pattern is</w:t>
      </w:r>
    </w:p>
    <w:p w:rsidR="00DC4969" w:rsidRDefault="00DC4969" w:rsidP="00DC4969">
      <w:pPr>
        <w:pStyle w:val="MTDisplayEquation"/>
      </w:pPr>
      <w:r>
        <w:tab/>
      </w:r>
      <w:r w:rsidRPr="0003054A">
        <w:rPr>
          <w:position w:val="-30"/>
        </w:rPr>
        <w:object w:dxaOrig="2000" w:dyaOrig="700">
          <v:shape id="_x0000_i1509" type="#_x0000_t75" style="width:100.55pt;height:34.75pt" o:ole="">
            <v:imagedata r:id="rId1033" o:title=""/>
          </v:shape>
          <o:OLEObject Type="Embed" ProgID="Equation.DSMT4" ShapeID="_x0000_i1509" DrawAspect="Content" ObjectID="_1393951839" r:id="rId10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111</w:instrText>
        </w:r>
      </w:fldSimple>
      <w:r>
        <w:instrText>)</w:instrText>
      </w:r>
      <w:r>
        <w:fldChar w:fldCharType="end"/>
      </w:r>
    </w:p>
    <w:p w:rsidR="00DC4969" w:rsidRDefault="00DC4969" w:rsidP="00DC4969">
      <w:r w:rsidRPr="00B5543B">
        <w:t xml:space="preserve">where </w:t>
      </w:r>
      <w:r w:rsidRPr="00B5543B">
        <w:rPr>
          <w:position w:val="-14"/>
        </w:rPr>
        <w:object w:dxaOrig="780" w:dyaOrig="400">
          <v:shape id="_x0000_i1510" type="#_x0000_t75" style="width:32.3pt;height:17.4pt" o:ole="">
            <v:imagedata r:id="rId1035" o:title=""/>
          </v:shape>
          <o:OLEObject Type="Embed" ProgID="Equation.DSMT4" ShapeID="_x0000_i1510" DrawAspect="Content" ObjectID="_1393951840" r:id="rId1036"/>
        </w:object>
      </w:r>
      <w:r>
        <w:t>, the Poynting vector equals</w:t>
      </w:r>
    </w:p>
    <w:p w:rsidR="00DC4969" w:rsidRDefault="00DC4969" w:rsidP="00DC4969">
      <w:pPr>
        <w:pStyle w:val="MTDisplayEquation"/>
      </w:pPr>
      <w:r>
        <w:lastRenderedPageBreak/>
        <w:tab/>
      </w:r>
      <w:r w:rsidRPr="0003054A">
        <w:rPr>
          <w:position w:val="-28"/>
        </w:rPr>
        <w:object w:dxaOrig="2700" w:dyaOrig="740">
          <v:shape id="_x0000_i1511" type="#_x0000_t75" style="width:135.3pt;height:37.25pt" o:ole="">
            <v:imagedata r:id="rId1037" o:title=""/>
          </v:shape>
          <o:OLEObject Type="Embed" ProgID="Equation.DSMT4" ShapeID="_x0000_i1511" DrawAspect="Content" ObjectID="_1393951841" r:id="rId10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112</w:instrText>
        </w:r>
      </w:fldSimple>
      <w:r>
        <w:instrText>)</w:instrText>
      </w:r>
      <w:r>
        <w:fldChar w:fldCharType="end"/>
      </w:r>
    </w:p>
    <w:p w:rsidR="00DC4969" w:rsidRDefault="00DC4969" w:rsidP="00DC4969">
      <w:r w:rsidRPr="00B5543B">
        <w:t>expressed in rectangula</w:t>
      </w:r>
      <w:r>
        <w:t>r coordinates on a decibel scale</w:t>
      </w:r>
    </w:p>
    <w:p w:rsidR="00DC4969" w:rsidRDefault="00DC4969" w:rsidP="00DC4969">
      <w:pPr>
        <w:pStyle w:val="MTDisplayEquation"/>
      </w:pPr>
      <w:r>
        <w:tab/>
      </w:r>
      <w:r w:rsidRPr="0003054A">
        <w:rPr>
          <w:position w:val="-12"/>
        </w:rPr>
        <w:object w:dxaOrig="1920" w:dyaOrig="360">
          <v:shape id="_x0000_i1512" type="#_x0000_t75" style="width:95.6pt;height:17.4pt" o:ole="">
            <v:imagedata r:id="rId1039" o:title=""/>
          </v:shape>
          <o:OLEObject Type="Embed" ProgID="Equation.DSMT4" ShapeID="_x0000_i1512" DrawAspect="Content" ObjectID="_1393951842" r:id="rId10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113</w:instrText>
        </w:r>
      </w:fldSimple>
      <w:r>
        <w:instrText>)</w:instrText>
      </w:r>
      <w:r>
        <w:fldChar w:fldCharType="end"/>
      </w:r>
    </w:p>
    <w:p w:rsidR="00DC4969" w:rsidRDefault="00DC4969" w:rsidP="00DC4969">
      <w:r>
        <w:t xml:space="preserve">of </w:t>
      </w:r>
      <w:r w:rsidRPr="007D3981">
        <w:fldChar w:fldCharType="begin"/>
      </w:r>
      <w:r w:rsidRPr="007D3981">
        <w:instrText xml:space="preserve"> REF _Ref310776440 \h  \* MERGEFORMAT </w:instrText>
      </w:r>
      <w:r w:rsidRPr="007D3981">
        <w:fldChar w:fldCharType="separate"/>
      </w:r>
      <w:r w:rsidR="001C4D1D" w:rsidRPr="001C4D1D">
        <w:t>Fig.</w:t>
      </w:r>
      <w:r w:rsidR="001C4D1D" w:rsidRPr="001C4D1D">
        <w:rPr>
          <w:noProof/>
        </w:rPr>
        <w:t>2.29</w:t>
      </w:r>
      <w:r w:rsidRPr="007D3981">
        <w:fldChar w:fldCharType="end"/>
      </w:r>
      <w:r w:rsidRPr="007D3981">
        <w:t>. The efficiency</w:t>
      </w:r>
      <w:r w:rsidRPr="00B5543B">
        <w:t xml:space="preserve"> of the transmitted power in the primary mode is given by the ratio of its total beam area </w:t>
      </w:r>
      <w:r w:rsidRPr="00B5543B">
        <w:rPr>
          <w:position w:val="-12"/>
        </w:rPr>
        <w:object w:dxaOrig="360" w:dyaOrig="360">
          <v:shape id="_x0000_i1513" type="#_x0000_t75" style="width:16.15pt;height:16.15pt" o:ole="">
            <v:imagedata r:id="rId1041" o:title=""/>
          </v:shape>
          <o:OLEObject Type="Embed" ProgID="Equation.DSMT4" ShapeID="_x0000_i1513" DrawAspect="Content" ObjectID="_1393951843" r:id="rId1042"/>
        </w:object>
      </w:r>
      <w:r w:rsidRPr="00B5543B">
        <w:t xml:space="preserve"> consisting of the main-lobe area </w:t>
      </w:r>
      <w:r w:rsidRPr="00B5543B">
        <w:rPr>
          <w:position w:val="-12"/>
        </w:rPr>
        <w:object w:dxaOrig="400" w:dyaOrig="360">
          <v:shape id="_x0000_i1514" type="#_x0000_t75" style="width:17.4pt;height:16.15pt" o:ole="">
            <v:imagedata r:id="rId1043" o:title=""/>
          </v:shape>
          <o:OLEObject Type="Embed" ProgID="Equation.DSMT4" ShapeID="_x0000_i1514" DrawAspect="Content" ObjectID="_1393951844" r:id="rId1044"/>
        </w:object>
      </w:r>
      <w:r w:rsidRPr="00B5543B">
        <w:t xml:space="preserve"> plus the minor-lobe area </w:t>
      </w:r>
      <w:r w:rsidRPr="00B5543B">
        <w:rPr>
          <w:position w:val="-12"/>
        </w:rPr>
        <w:object w:dxaOrig="380" w:dyaOrig="360">
          <v:shape id="_x0000_i1515" type="#_x0000_t75" style="width:16.15pt;height:16.15pt" o:ole="">
            <v:imagedata r:id="rId1045" o:title=""/>
          </v:shape>
          <o:OLEObject Type="Embed" ProgID="Equation.DSMT4" ShapeID="_x0000_i1515" DrawAspect="Content" ObjectID="_1393951845" r:id="rId1046"/>
        </w:object>
      </w:r>
      <w:r w:rsidRPr="00B5543B">
        <w:t xml:space="preserve">. The ratio of the main </w:t>
      </w:r>
      <w:r>
        <w:t>beam area is the beam efficiency</w:t>
      </w:r>
    </w:p>
    <w:p w:rsidR="00DC4969" w:rsidRDefault="00DC4969" w:rsidP="00DC4969">
      <w:pPr>
        <w:pStyle w:val="MTDisplayEquation"/>
      </w:pPr>
      <w:r>
        <w:tab/>
      </w:r>
      <w:r w:rsidRPr="0003054A">
        <w:rPr>
          <w:position w:val="-28"/>
        </w:rPr>
        <w:object w:dxaOrig="999" w:dyaOrig="639">
          <v:shape id="_x0000_i1516" type="#_x0000_t75" style="width:49.65pt;height:32.3pt" o:ole="">
            <v:imagedata r:id="rId1047" o:title=""/>
          </v:shape>
          <o:OLEObject Type="Embed" ProgID="Equation.DSMT4" ShapeID="_x0000_i1516" DrawAspect="Content" ObjectID="_1393951846" r:id="rId104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114</w:instrText>
        </w:r>
      </w:fldSimple>
      <w:r>
        <w:instrText>)</w:instrText>
      </w:r>
      <w:r>
        <w:fldChar w:fldCharType="end"/>
      </w:r>
    </w:p>
    <w:p w:rsidR="00DC4969" w:rsidRDefault="00DC4969" w:rsidP="00DC4969">
      <w:r w:rsidRPr="00B5543B">
        <w:t>while the ratio of the minor-lobe area to the total beam area is the stray factor</w:t>
      </w:r>
    </w:p>
    <w:p w:rsidR="00DC4969" w:rsidRPr="007D3981" w:rsidRDefault="00DC4969" w:rsidP="00DC4969">
      <w:pPr>
        <w:pStyle w:val="MTDisplayEquation"/>
      </w:pPr>
      <w:r>
        <w:tab/>
      </w:r>
      <w:r w:rsidRPr="0003054A">
        <w:rPr>
          <w:position w:val="-28"/>
        </w:rPr>
        <w:object w:dxaOrig="960" w:dyaOrig="639">
          <v:shape id="_x0000_i1517" type="#_x0000_t75" style="width:48.4pt;height:32.3pt" o:ole="">
            <v:imagedata r:id="rId1049" o:title=""/>
          </v:shape>
          <o:OLEObject Type="Embed" ProgID="Equation.DSMT4" ShapeID="_x0000_i1517" DrawAspect="Content" ObjectID="_1393951847" r:id="rId105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115</w:instrText>
        </w:r>
      </w:fldSimple>
      <w:r>
        <w:instrText>)</w:instrText>
      </w:r>
      <w:r>
        <w:fldChar w:fldCharType="end"/>
      </w:r>
    </w:p>
    <w:p w:rsidR="00DC4969" w:rsidRDefault="00DC4969" w:rsidP="00DC4969">
      <w:r>
        <w:t>with a total efficiency of</w:t>
      </w:r>
    </w:p>
    <w:p w:rsidR="00DC4969" w:rsidRPr="00360CD9" w:rsidRDefault="00DC4969" w:rsidP="00DC4969">
      <w:pPr>
        <w:pStyle w:val="MTDisplayEquation"/>
      </w:pPr>
      <w:r w:rsidRPr="00360CD9">
        <w:tab/>
      </w:r>
      <w:r w:rsidRPr="0003054A">
        <w:rPr>
          <w:position w:val="-10"/>
        </w:rPr>
        <w:object w:dxaOrig="1160" w:dyaOrig="320">
          <v:shape id="_x0000_i1518" type="#_x0000_t75" style="width:58.35pt;height:16.15pt" o:ole="">
            <v:imagedata r:id="rId1051" o:title=""/>
          </v:shape>
          <o:OLEObject Type="Embed" ProgID="Equation.DSMT4" ShapeID="_x0000_i1518" DrawAspect="Content" ObjectID="_1393951848" r:id="rId1052"/>
        </w:object>
      </w:r>
      <w:r w:rsidRPr="00360CD9">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116</w:instrText>
        </w:r>
      </w:fldSimple>
      <w:r>
        <w:instrText>)</w:instrText>
      </w:r>
      <w:r>
        <w:fldChar w:fldCharType="end"/>
      </w:r>
    </w:p>
    <w:p w:rsidR="00DC4969" w:rsidRDefault="00DC4969" w:rsidP="00DC4969">
      <w:r w:rsidRPr="00360CD9">
        <w:t>In experiments, this value is shown to be [0.94].</w:t>
      </w:r>
    </w:p>
    <w:p w:rsidR="00DC4969" w:rsidRDefault="006D2407" w:rsidP="00DC4969">
      <w:r>
        <w:t>Directional finding [</w:t>
      </w:r>
      <w:r w:rsidRPr="00FC2627">
        <w:rPr>
          <w:rStyle w:val="EndnoteReference"/>
          <w:vertAlign w:val="baseline"/>
        </w:rPr>
        <w:endnoteReference w:id="63"/>
      </w:r>
      <w:r>
        <w:t>].</w:t>
      </w:r>
      <w:r w:rsidR="007F7CC6">
        <w:t xml:space="preserve"> </w:t>
      </w:r>
      <w:r w:rsidR="00DC4969">
        <w:t>Table of radiated power characteristics for the antenna.</w:t>
      </w:r>
    </w:p>
    <w:p w:rsidR="00DC4969" w:rsidRPr="001B4C28" w:rsidRDefault="00DC4969" w:rsidP="007F7CC6">
      <w:pPr>
        <w:pStyle w:val="Caption"/>
        <w:keepNext/>
        <w:spacing w:before="100" w:beforeAutospacing="1" w:after="0" w:line="240" w:lineRule="auto"/>
        <w:jc w:val="center"/>
        <w:rPr>
          <w:rFonts w:ascii="Times New Roman" w:hAnsi="Times New Roman"/>
          <w:b w:val="0"/>
        </w:rPr>
      </w:pPr>
      <w:r w:rsidRPr="001B4C28">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2.3</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4</w:t>
      </w:r>
      <w:r w:rsidR="00BD070D">
        <w:rPr>
          <w:rFonts w:ascii="Times New Roman" w:hAnsi="Times New Roman"/>
          <w:b w:val="0"/>
        </w:rPr>
        <w:fldChar w:fldCharType="end"/>
      </w:r>
      <w:r w:rsidRPr="001B4C28">
        <w:rPr>
          <w:rFonts w:ascii="Times New Roman" w:hAnsi="Times New Roman"/>
          <w:b w:val="0"/>
        </w:rPr>
        <w:t>. Radiated power characteristics.</w:t>
      </w:r>
    </w:p>
    <w:p w:rsidR="00DC4969" w:rsidRPr="00360CD9" w:rsidRDefault="00DC4969" w:rsidP="007F7CC6">
      <w:pPr>
        <w:spacing w:before="0" w:beforeAutospacing="0"/>
        <w:jc w:val="center"/>
      </w:pPr>
      <w:r>
        <w:rPr>
          <w:noProof/>
        </w:rPr>
        <w:drawing>
          <wp:inline distT="0" distB="0" distL="0" distR="0" wp14:anchorId="16FD0811" wp14:editId="042B3C43">
            <wp:extent cx="2862520" cy="20848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2861037" cy="2083728"/>
                    </a:xfrm>
                    <a:prstGeom prst="rect">
                      <a:avLst/>
                    </a:prstGeom>
                  </pic:spPr>
                </pic:pic>
              </a:graphicData>
            </a:graphic>
          </wp:inline>
        </w:drawing>
      </w:r>
    </w:p>
    <w:p w:rsidR="00F52D12" w:rsidRDefault="00F52D12" w:rsidP="00F52D12">
      <w:r>
        <w:t xml:space="preserve">The operational circuit including the antenna powering a lamp a distance is shown </w:t>
      </w:r>
      <w:r w:rsidRPr="00D15E3B">
        <w:t xml:space="preserve">in </w:t>
      </w:r>
      <w:r w:rsidRPr="00D15E3B">
        <w:fldChar w:fldCharType="begin"/>
      </w:r>
      <w:r w:rsidRPr="00D15E3B">
        <w:instrText xml:space="preserve"> REF _Ref320092820 \h  \* MERGEFORMAT </w:instrText>
      </w:r>
      <w:r w:rsidRPr="00D15E3B">
        <w:fldChar w:fldCharType="separate"/>
      </w:r>
      <w:r w:rsidR="001C4D1D" w:rsidRPr="001C4D1D">
        <w:t>Fig.</w:t>
      </w:r>
      <w:r w:rsidR="001C4D1D" w:rsidRPr="001C4D1D">
        <w:rPr>
          <w:noProof/>
        </w:rPr>
        <w:t>2.30</w:t>
      </w:r>
      <w:r w:rsidRPr="00D15E3B">
        <w:fldChar w:fldCharType="end"/>
      </w:r>
      <w:r w:rsidRPr="00D15E3B">
        <w:t>.</w:t>
      </w:r>
    </w:p>
    <w:p w:rsidR="00F52D12" w:rsidRDefault="009B3859" w:rsidP="00F52D12">
      <w:pPr>
        <w:keepNext/>
        <w:spacing w:after="0" w:line="240" w:lineRule="auto"/>
        <w:jc w:val="center"/>
      </w:pPr>
      <w:r>
        <w:rPr>
          <w:noProof/>
        </w:rPr>
        <w:lastRenderedPageBreak/>
        <w:drawing>
          <wp:inline distT="0" distB="0" distL="0" distR="0" wp14:anchorId="09B37FC7" wp14:editId="4639B9ED">
            <wp:extent cx="3286964" cy="246522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3"/>
                    <a:stretch>
                      <a:fillRect/>
                    </a:stretch>
                  </pic:blipFill>
                  <pic:spPr>
                    <a:xfrm>
                      <a:off x="0" y="0"/>
                      <a:ext cx="3285261" cy="2463945"/>
                    </a:xfrm>
                    <a:prstGeom prst="rect">
                      <a:avLst/>
                    </a:prstGeom>
                  </pic:spPr>
                </pic:pic>
              </a:graphicData>
            </a:graphic>
          </wp:inline>
        </w:drawing>
      </w:r>
    </w:p>
    <w:p w:rsidR="00F52D12" w:rsidRPr="00D15E3B" w:rsidRDefault="00F52D12" w:rsidP="00F52D12">
      <w:pPr>
        <w:pStyle w:val="Caption"/>
        <w:jc w:val="center"/>
        <w:rPr>
          <w:rFonts w:ascii="Times New Roman" w:hAnsi="Times New Roman"/>
          <w:b w:val="0"/>
        </w:rPr>
      </w:pPr>
      <w:bookmarkStart w:id="123" w:name="_Ref320092820"/>
      <w:r w:rsidRPr="00D15E3B">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30</w:t>
      </w:r>
      <w:r w:rsidR="00181ACF">
        <w:rPr>
          <w:rFonts w:ascii="Times New Roman" w:hAnsi="Times New Roman"/>
          <w:b w:val="0"/>
        </w:rPr>
        <w:fldChar w:fldCharType="end"/>
      </w:r>
      <w:bookmarkEnd w:id="123"/>
      <w:r w:rsidRPr="00D15E3B">
        <w:rPr>
          <w:rFonts w:ascii="Times New Roman" w:hAnsi="Times New Roman"/>
          <w:b w:val="0"/>
        </w:rPr>
        <w:t xml:space="preserve">. </w:t>
      </w:r>
      <w:r w:rsidR="009B3859">
        <w:rPr>
          <w:rFonts w:ascii="Times New Roman" w:hAnsi="Times New Roman"/>
          <w:b w:val="0"/>
        </w:rPr>
        <w:t>Operational</w:t>
      </w:r>
      <w:r>
        <w:rPr>
          <w:rFonts w:ascii="Times New Roman" w:hAnsi="Times New Roman"/>
          <w:b w:val="0"/>
        </w:rPr>
        <w:t xml:space="preserve"> </w:t>
      </w:r>
      <w:r w:rsidRPr="00D15E3B">
        <w:rPr>
          <w:rFonts w:ascii="Times New Roman" w:hAnsi="Times New Roman"/>
          <w:b w:val="0"/>
        </w:rPr>
        <w:t>oscillator</w:t>
      </w:r>
      <w:r w:rsidR="009B3859">
        <w:rPr>
          <w:rFonts w:ascii="Times New Roman" w:hAnsi="Times New Roman"/>
          <w:b w:val="0"/>
        </w:rPr>
        <w:t xml:space="preserve"> demonstrating</w:t>
      </w:r>
      <w:r w:rsidRPr="00D15E3B">
        <w:rPr>
          <w:rFonts w:ascii="Times New Roman" w:hAnsi="Times New Roman"/>
          <w:b w:val="0"/>
        </w:rPr>
        <w:t xml:space="preserve"> the wireless power scheme.</w:t>
      </w:r>
    </w:p>
    <w:p w:rsidR="00F52D12" w:rsidRDefault="007F7CC6" w:rsidP="00CE6F5F">
      <w:r>
        <w:t>This is for a single loop power scenario.</w:t>
      </w:r>
    </w:p>
    <w:p w:rsidR="007F7CC6" w:rsidRPr="00B5543B" w:rsidRDefault="007F7CC6" w:rsidP="007F7CC6">
      <w:pPr>
        <w:pStyle w:val="Heading2"/>
      </w:pPr>
      <w:bookmarkStart w:id="124" w:name="_Ref319418959"/>
      <w:bookmarkStart w:id="125" w:name="_Toc319959998"/>
      <w:bookmarkStart w:id="126" w:name="_Toc320194645"/>
      <w:r>
        <w:t>Multiple loop receivers</w:t>
      </w:r>
      <w:bookmarkEnd w:id="124"/>
      <w:bookmarkEnd w:id="125"/>
      <w:r w:rsidR="0065551B">
        <w:t xml:space="preserve"> in human proximity</w:t>
      </w:r>
      <w:bookmarkEnd w:id="126"/>
    </w:p>
    <w:p w:rsidR="0065551B" w:rsidRPr="0065551B" w:rsidRDefault="0065551B" w:rsidP="007F7CC6">
      <w:pPr>
        <w:spacing w:after="0"/>
      </w:pPr>
      <w:r w:rsidRPr="0065551B">
        <w:t>Power delivery for biomedical implants is a major consideration in their design for both measurement and stimulation. When performed by a wireless technique, transmission efficiency is critically important not only because of the costs associated with any losses but also because of the nature of those losses, e.g. excessive heat can be uncomfortable for the individual involved. In this paper a method and means of wireless power transmission suitable for biomedical implants is both discussed and experimentally evaluated. The procedure initiated is comparable in size and simplicity to those methods already employed however some of Tesla’s fundamental ideas have been incorporated in order to obtain a significant improvement in efficiency. The paper contains a theoretical basis for the approach taken however the emphasis here is on practical experimental analysis.</w:t>
      </w:r>
    </w:p>
    <w:p w:rsidR="007F7CC6" w:rsidRDefault="007F7CC6" w:rsidP="007F7CC6">
      <w:r>
        <w:t xml:space="preserve">Implantable biomedical devices have, particularly in recent years, received much attention with regard to their application for a variety of uses involving both stimulation and monitoring. In direct contrast to wearable monitoring </w:t>
      </w:r>
      <w:r w:rsidRPr="00760DE3">
        <w:t>healthcare systems [</w:t>
      </w:r>
      <w:r w:rsidRPr="00760DE3">
        <w:rPr>
          <w:rStyle w:val="EndnoteReference"/>
          <w:vertAlign w:val="baseline"/>
        </w:rPr>
        <w:endnoteReference w:id="64"/>
      </w:r>
      <w:r w:rsidRPr="00760DE3">
        <w:t xml:space="preserve">], one of the key issues for implanted devices is the satisfactory provision of power on an ongoing basis. For short term experimentation it is quite possible for sufficient power to be provided </w:t>
      </w:r>
      <w:r w:rsidR="0095617F" w:rsidRPr="00760DE3">
        <w:t>transcutaneous</w:t>
      </w:r>
      <w:r w:rsidR="0095617F">
        <w:t>ly</w:t>
      </w:r>
      <w:r w:rsidRPr="00760DE3">
        <w:t>, a good example of this being in the 3 month implantation testing of the Utah Array [</w:t>
      </w:r>
      <w:r w:rsidRPr="00760DE3">
        <w:rPr>
          <w:rStyle w:val="EndnoteReference"/>
          <w:vertAlign w:val="baseline"/>
        </w:rPr>
        <w:endnoteReference w:id="65"/>
      </w:r>
      <w:r w:rsidRPr="00760DE3">
        <w:t>].  For long term implantation however power needs can vary considerably [</w:t>
      </w:r>
      <w:r w:rsidRPr="00760DE3">
        <w:rPr>
          <w:rStyle w:val="EndnoteReference"/>
          <w:vertAlign w:val="baseline"/>
        </w:rPr>
        <w:endnoteReference w:id="66"/>
      </w:r>
      <w:r>
        <w:t xml:space="preserve">, </w:t>
      </w:r>
      <w:bookmarkStart w:id="127" w:name="_Ref320192682"/>
      <w:r w:rsidRPr="00760DE3">
        <w:rPr>
          <w:rStyle w:val="EndnoteReference"/>
          <w:vertAlign w:val="baseline"/>
        </w:rPr>
        <w:endnoteReference w:id="67"/>
      </w:r>
      <w:bookmarkEnd w:id="127"/>
      <w:r w:rsidRPr="00760DE3">
        <w:t>].</w:t>
      </w:r>
    </w:p>
    <w:p w:rsidR="007F7CC6" w:rsidRPr="00760DE3" w:rsidRDefault="007F7CC6" w:rsidP="007F7CC6">
      <w:r w:rsidRPr="00760DE3">
        <w:t>Implants such as the Utah Array have in fact been used for a variety of applications, including an alternative sensory input and neural control of prostheses as well as a new means of communication [</w:t>
      </w:r>
      <w:r w:rsidRPr="00760DE3">
        <w:rPr>
          <w:rStyle w:val="EndnoteReference"/>
          <w:vertAlign w:val="baseline"/>
        </w:rPr>
        <w:endnoteReference w:id="68"/>
      </w:r>
      <w:r w:rsidRPr="00760DE3">
        <w:t>]. Transcutaneous power delivery for any long term employment will however always carry with it the chance of infection for the recipient as well as the possibility of mechanical leveraging. Clearly an onboard/on chip power pick up device that avoids transcutaneous power supply is an attractive alternative which will most likely result in more widespread use of the technology [</w:t>
      </w:r>
      <w:r w:rsidRPr="00760DE3">
        <w:rPr>
          <w:rStyle w:val="EndnoteReference"/>
          <w:vertAlign w:val="baseline"/>
        </w:rPr>
        <w:endnoteReference w:id="69"/>
      </w:r>
      <w:r w:rsidRPr="00760DE3">
        <w:t xml:space="preserve">].    </w:t>
      </w:r>
    </w:p>
    <w:p w:rsidR="007F7CC6" w:rsidRPr="00760DE3" w:rsidRDefault="007F7CC6" w:rsidP="007F7CC6">
      <w:r w:rsidRPr="00760DE3">
        <w:lastRenderedPageBreak/>
        <w:t>Some devices, which require several milliamps of stimulating current, such as those used in the deep brain stimulating electrodes for the treatment of Parkinson Disease, need full battery implantation [</w:t>
      </w:r>
      <w:r w:rsidRPr="00760DE3">
        <w:rPr>
          <w:rStyle w:val="EndnoteReference"/>
          <w:vertAlign w:val="baseline"/>
        </w:rPr>
        <w:endnoteReference w:id="70"/>
      </w:r>
      <w:r w:rsidRPr="00760DE3">
        <w:t>]. This technique then suffers from the requirement of periodic battery replacement. On the other hand, it is possible to consider energy harvesting within the body. This approach is however still in its infancy and its practical usefulness is yet to be fully realized [</w:t>
      </w:r>
      <w:r w:rsidRPr="00760DE3">
        <w:rPr>
          <w:rStyle w:val="EndnoteReference"/>
          <w:vertAlign w:val="baseline"/>
        </w:rPr>
        <w:endnoteReference w:id="71"/>
      </w:r>
      <w:r w:rsidRPr="00760DE3">
        <w:t xml:space="preserve">]. </w:t>
      </w:r>
    </w:p>
    <w:p w:rsidR="007F7CC6" w:rsidRPr="00760DE3" w:rsidRDefault="007F7CC6" w:rsidP="007F7CC6">
      <w:r w:rsidRPr="00760DE3">
        <w:t>Wireless power delivery offers the advantages that it reduces the risks (particularly due to infection) associated with either battery replacement surgery or a transcutaneous supply. Inductive coupling can be employed for such power transfer, but the efficiency of transfer is a (very sensitive) function of coil dimensions and the distance between them. Resultant efficiencies for biomedical implants are, as a result, generally very low [</w:t>
      </w:r>
      <w:bookmarkStart w:id="128" w:name="_Ref320192693"/>
      <w:r w:rsidRPr="00760DE3">
        <w:rPr>
          <w:rStyle w:val="EndnoteReference"/>
          <w:vertAlign w:val="baseline"/>
        </w:rPr>
        <w:endnoteReference w:id="72"/>
      </w:r>
      <w:bookmarkEnd w:id="128"/>
      <w:r w:rsidRPr="00760DE3">
        <w:t>], particularly so in a practical, working environment. The most attractive scheme is arguably therefore coupling between magnetically resonant objects [</w:t>
      </w:r>
      <w:bookmarkStart w:id="129" w:name="_Ref320189612"/>
      <w:r w:rsidRPr="00760DE3">
        <w:rPr>
          <w:rStyle w:val="EndnoteReference"/>
          <w:vertAlign w:val="baseline"/>
        </w:rPr>
        <w:endnoteReference w:id="73"/>
      </w:r>
      <w:bookmarkEnd w:id="129"/>
      <w:r w:rsidRPr="00760DE3">
        <w:t>].</w:t>
      </w:r>
    </w:p>
    <w:p w:rsidR="007F7CC6" w:rsidRPr="00760DE3" w:rsidRDefault="007F7CC6" w:rsidP="007F7CC6">
      <w:r w:rsidRPr="00760DE3">
        <w:t>While the idea of wireless power has been explored extensively in the literature with several competing power delivery techniques being considered, the most directly relevant are those in which power is not directed, but rather is absorbed [</w:t>
      </w:r>
      <w:bookmarkStart w:id="130" w:name="_Ref317918615"/>
      <w:r w:rsidRPr="00760DE3">
        <w:rPr>
          <w:rStyle w:val="EndnoteReference"/>
          <w:vertAlign w:val="baseline"/>
        </w:rPr>
        <w:endnoteReference w:id="74"/>
      </w:r>
      <w:bookmarkStart w:id="131" w:name="_Ref317918621"/>
      <w:bookmarkEnd w:id="130"/>
      <w:r>
        <w:t xml:space="preserve">, </w:t>
      </w:r>
      <w:bookmarkStart w:id="132" w:name="_Ref320192268"/>
      <w:r w:rsidRPr="00760DE3">
        <w:rPr>
          <w:rStyle w:val="EndnoteReference"/>
          <w:vertAlign w:val="baseline"/>
        </w:rPr>
        <w:endnoteReference w:id="75"/>
      </w:r>
      <w:bookmarkEnd w:id="131"/>
      <w:bookmarkEnd w:id="132"/>
      <w:r w:rsidRPr="00760DE3">
        <w:t>]. In essence, the required load or draw-down current is determined by the operational constraints and not by the beaming method employed. This feature allows magnetic currents to exist in a passive mode, i.e., the energy does not persist in the environment continuously but rather is tapped into on-demand. As a consequence of this, less energy is consumed to drive the circuits.</w:t>
      </w:r>
    </w:p>
    <w:p w:rsidR="007F7CC6" w:rsidRDefault="007F7CC6" w:rsidP="007F7CC6">
      <w:r>
        <w:t>In t</w:t>
      </w:r>
      <w:r w:rsidRPr="00C73965">
        <w:t xml:space="preserve">his </w:t>
      </w:r>
      <w:r w:rsidR="0095617F">
        <w:t>section</w:t>
      </w:r>
      <w:r w:rsidRPr="00C73965">
        <w:t xml:space="preserve"> </w:t>
      </w:r>
      <w:r>
        <w:t>we</w:t>
      </w:r>
      <w:r w:rsidRPr="00C73965">
        <w:t xml:space="preserve"> discuss a method </w:t>
      </w:r>
      <w:r>
        <w:t>for</w:t>
      </w:r>
      <w:r w:rsidRPr="00C73965">
        <w:t xml:space="preserve"> the transmission of power by magnetic resonance </w:t>
      </w:r>
      <w:r>
        <w:t xml:space="preserve">in order </w:t>
      </w:r>
      <w:r w:rsidRPr="00C73965">
        <w:t xml:space="preserve">to </w:t>
      </w:r>
      <w:r>
        <w:t>power biomedical implants</w:t>
      </w:r>
      <w:r w:rsidRPr="00C73965">
        <w:t xml:space="preserve">. What is made apparent </w:t>
      </w:r>
      <w:r>
        <w:t>here</w:t>
      </w:r>
      <w:r w:rsidRPr="00C73965">
        <w:t xml:space="preserve"> is the small size and relatively few components </w:t>
      </w:r>
      <w:r>
        <w:t xml:space="preserve">required in the method described as </w:t>
      </w:r>
      <w:r w:rsidRPr="00C73965">
        <w:t xml:space="preserve">compared to the </w:t>
      </w:r>
      <w:r>
        <w:t xml:space="preserve">relatively </w:t>
      </w:r>
      <w:r w:rsidRPr="00C73965">
        <w:t>large and efficient amount of power transmitted</w:t>
      </w:r>
      <w:r w:rsidR="0095617F">
        <w:t>.</w:t>
      </w:r>
    </w:p>
    <w:p w:rsidR="007F7CC6" w:rsidRDefault="007F7CC6" w:rsidP="007F7CC6">
      <w:r w:rsidRPr="00F6307D">
        <w:t xml:space="preserve">The transmission frequency </w:t>
      </w:r>
      <w:r>
        <w:t>selected for the system is 45</w:t>
      </w:r>
      <w:r w:rsidRPr="00F6307D">
        <w:t>0</w:t>
      </w:r>
      <w:r>
        <w:t xml:space="preserve"> </w:t>
      </w:r>
      <w:r w:rsidRPr="00F6307D">
        <w:t>kHz</w:t>
      </w:r>
      <w:r>
        <w:t xml:space="preserve">, due primarily to the fact that that </w:t>
      </w:r>
      <w:r w:rsidRPr="00F6307D">
        <w:t xml:space="preserve">no adverse biological effects </w:t>
      </w:r>
      <w:r>
        <w:t xml:space="preserve">have thus far been reported at this </w:t>
      </w:r>
      <w:r w:rsidRPr="00760DE3">
        <w:t>frequency [</w:t>
      </w:r>
      <w:r>
        <w:fldChar w:fldCharType="begin"/>
      </w:r>
      <w:r>
        <w:instrText xml:space="preserve"> NOTEREF _Ref319598052 \h </w:instrText>
      </w:r>
      <w:r>
        <w:fldChar w:fldCharType="separate"/>
      </w:r>
      <w:r w:rsidR="001C4D1D">
        <w:t>31</w:t>
      </w:r>
      <w:r>
        <w:fldChar w:fldCharType="end"/>
      </w:r>
      <w:r w:rsidRPr="00760DE3">
        <w:t>]. Nevertheless</w:t>
      </w:r>
      <w:r>
        <w:t xml:space="preserve">, in </w:t>
      </w:r>
      <w:r w:rsidRPr="00F6307D">
        <w:t>the scheme of magnetic resonance</w:t>
      </w:r>
      <w:r>
        <w:t xml:space="preserve"> for</w:t>
      </w:r>
      <w:r w:rsidRPr="00F6307D">
        <w:t xml:space="preserve"> power transmission</w:t>
      </w:r>
      <w:r>
        <w:t>, it</w:t>
      </w:r>
      <w:r w:rsidRPr="00F6307D">
        <w:t xml:space="preserve"> </w:t>
      </w:r>
      <w:r>
        <w:t xml:space="preserve">has already been determined that the transmission </w:t>
      </w:r>
      <w:r w:rsidRPr="00F6307D">
        <w:t>does not interact with off-resonant objects [</w:t>
      </w:r>
      <w:r w:rsidR="0095617F">
        <w:fldChar w:fldCharType="begin"/>
      </w:r>
      <w:r w:rsidR="0095617F">
        <w:instrText xml:space="preserve"> NOTEREF _Ref318468757 \h </w:instrText>
      </w:r>
      <w:r w:rsidR="0095617F">
        <w:fldChar w:fldCharType="separate"/>
      </w:r>
      <w:r w:rsidR="001C4D1D">
        <w:t>28</w:t>
      </w:r>
      <w:r w:rsidR="0095617F">
        <w:fldChar w:fldCharType="end"/>
      </w:r>
      <w:r w:rsidRPr="00F6307D">
        <w:t>]</w:t>
      </w:r>
      <w:r>
        <w:t>.</w:t>
      </w:r>
    </w:p>
    <w:p w:rsidR="007F7CC6" w:rsidRPr="00F6307D" w:rsidRDefault="007F7CC6" w:rsidP="007F7CC6">
      <w:r>
        <w:t>U</w:t>
      </w:r>
      <w:r w:rsidRPr="00C73965">
        <w:t xml:space="preserve">sing an on-board </w:t>
      </w:r>
      <w:r>
        <w:t xml:space="preserve">miniature </w:t>
      </w:r>
      <w:r w:rsidRPr="00C73965">
        <w:t xml:space="preserve">solid-state </w:t>
      </w:r>
      <w:r>
        <w:t xml:space="preserve">high-power amplifier, we demonstrate here a prototype capable of delivering reliable </w:t>
      </w:r>
      <w:r w:rsidRPr="00C73965">
        <w:t xml:space="preserve">operating characteristics </w:t>
      </w:r>
      <w:r>
        <w:t xml:space="preserve">suitable for practical implants requiring </w:t>
      </w:r>
      <w:r w:rsidRPr="00C73965">
        <w:t xml:space="preserve">a </w:t>
      </w:r>
      <w:r>
        <w:t>steady power supply of  anything from 4.5 to</w:t>
      </w:r>
      <w:r w:rsidRPr="00C73965">
        <w:t xml:space="preserve"> 12 volts</w:t>
      </w:r>
      <w:r>
        <w:t xml:space="preserve"> dc</w:t>
      </w:r>
      <w:r w:rsidRPr="00C73965">
        <w:t>.</w:t>
      </w:r>
    </w:p>
    <w:p w:rsidR="007F7CC6" w:rsidRDefault="007F7CC6" w:rsidP="007F7CC6">
      <w:r w:rsidRPr="00EA195E">
        <w:t>Contrary to the purp</w:t>
      </w:r>
      <w:r>
        <w:t xml:space="preserve">oses of other </w:t>
      </w:r>
      <w:r w:rsidRPr="00D7366D">
        <w:t>implementations [</w:t>
      </w:r>
      <w:r w:rsidRPr="00D7366D">
        <w:rPr>
          <w:rStyle w:val="EndnoteReference"/>
          <w:vertAlign w:val="baseline"/>
        </w:rPr>
        <w:endnoteReference w:id="76"/>
      </w:r>
      <w:r>
        <w:t>,</w:t>
      </w:r>
      <w:bookmarkStart w:id="133" w:name="_Ref317920115"/>
      <w:r>
        <w:t xml:space="preserve"> </w:t>
      </w:r>
      <w:r w:rsidRPr="00D7366D">
        <w:rPr>
          <w:rStyle w:val="EndnoteReference"/>
          <w:vertAlign w:val="baseline"/>
        </w:rPr>
        <w:endnoteReference w:id="77"/>
      </w:r>
      <w:bookmarkEnd w:id="133"/>
      <w:r>
        <w:t xml:space="preserve">, </w:t>
      </w:r>
      <w:bookmarkStart w:id="134" w:name="_Ref320189360"/>
      <w:r w:rsidRPr="00D7366D">
        <w:rPr>
          <w:rStyle w:val="EndnoteReference"/>
          <w:vertAlign w:val="baseline"/>
        </w:rPr>
        <w:endnoteReference w:id="78"/>
      </w:r>
      <w:bookmarkEnd w:id="134"/>
      <w:r>
        <w:t xml:space="preserve">, </w:t>
      </w:r>
      <w:r w:rsidRPr="00D7366D">
        <w:rPr>
          <w:rStyle w:val="EndnoteReference"/>
          <w:vertAlign w:val="baseline"/>
        </w:rPr>
        <w:endnoteReference w:id="79"/>
      </w:r>
      <w:r>
        <w:t>,</w:t>
      </w:r>
      <w:bookmarkStart w:id="135" w:name="_Ref317920079"/>
      <w:r>
        <w:t xml:space="preserve"> </w:t>
      </w:r>
      <w:bookmarkStart w:id="136" w:name="_Ref320192279"/>
      <w:r w:rsidRPr="00D7366D">
        <w:rPr>
          <w:rStyle w:val="EndnoteReference"/>
          <w:vertAlign w:val="baseline"/>
        </w:rPr>
        <w:endnoteReference w:id="80"/>
      </w:r>
      <w:bookmarkEnd w:id="135"/>
      <w:bookmarkEnd w:id="136"/>
      <w:r w:rsidRPr="00D7366D">
        <w:t>],</w:t>
      </w:r>
      <w:r w:rsidRPr="008273DA">
        <w:t xml:space="preserve"> </w:t>
      </w:r>
      <w:r w:rsidRPr="00EA195E">
        <w:t xml:space="preserve">of </w:t>
      </w:r>
      <w:r>
        <w:t xml:space="preserve">specific </w:t>
      </w:r>
      <w:r w:rsidRPr="00EA195E">
        <w:t xml:space="preserve">interest here is </w:t>
      </w:r>
      <w:r>
        <w:t>to question whether</w:t>
      </w:r>
      <w:r w:rsidRPr="00EA195E">
        <w:t xml:space="preserve"> a scheme could be accomplished using small coils of a few turns driven by a simple amplification circuit. The goal of this exercise </w:t>
      </w:r>
      <w:r>
        <w:t xml:space="preserve">is therefore </w:t>
      </w:r>
      <w:r w:rsidRPr="00EA195E">
        <w:t xml:space="preserve">to establish a driving circuit with a minimum amount of components, </w:t>
      </w:r>
      <w:r>
        <w:t xml:space="preserve">thereby </w:t>
      </w:r>
      <w:r w:rsidRPr="00EA195E">
        <w:t>reducing device complexity</w:t>
      </w:r>
      <w:r>
        <w:t xml:space="preserve"> and emitted heat.</w:t>
      </w:r>
    </w:p>
    <w:p w:rsidR="007F7CC6" w:rsidRDefault="007F7CC6" w:rsidP="007F7CC6">
      <w:r w:rsidRPr="00EA195E">
        <w:t>A</w:t>
      </w:r>
      <w:r>
        <w:t xml:space="preserve">s a physical demonstration of the operating characteristics of the method described, we have set a requirement to </w:t>
      </w:r>
      <w:r w:rsidRPr="00EA195E">
        <w:t>maintain a sufficiently high-power</w:t>
      </w:r>
      <w:r>
        <w:t>ed</w:t>
      </w:r>
      <w:r w:rsidRPr="00EA195E">
        <w:t xml:space="preserve"> signal to reliably power a lamp and motor</w:t>
      </w:r>
      <w:r>
        <w:t>. The reasoning being that if the technique can function well in terms of such external requirements, it will certainly perform adequately in the case of an implant specification.</w:t>
      </w:r>
    </w:p>
    <w:p w:rsidR="007F7CC6" w:rsidRDefault="007F7CC6" w:rsidP="007F7CC6">
      <w:r>
        <w:lastRenderedPageBreak/>
        <w:t>In this regard, it has not been our goal to deliver power at the sort of distances reported on in such as [</w:t>
      </w:r>
      <w:r w:rsidR="00F12747">
        <w:fldChar w:fldCharType="begin"/>
      </w:r>
      <w:r w:rsidR="00F12747">
        <w:instrText xml:space="preserve"> NOTEREF _Ref320189360 \h </w:instrText>
      </w:r>
      <w:r w:rsidR="00F12747">
        <w:fldChar w:fldCharType="separate"/>
      </w:r>
      <w:r w:rsidR="001C4D1D">
        <w:t>78</w:t>
      </w:r>
      <w:r w:rsidR="00F12747">
        <w:fldChar w:fldCharType="end"/>
      </w:r>
      <w:r>
        <w:t>,</w:t>
      </w:r>
      <w:r w:rsidR="00F12747">
        <w:t xml:space="preserve"> </w:t>
      </w:r>
      <w:r>
        <w:fldChar w:fldCharType="begin"/>
      </w:r>
      <w:r>
        <w:instrText xml:space="preserve"> NOTEREF _Ref317920115 \h </w:instrText>
      </w:r>
      <w:r>
        <w:fldChar w:fldCharType="separate"/>
      </w:r>
      <w:r w:rsidR="001C4D1D">
        <w:t>77</w:t>
      </w:r>
      <w:r>
        <w:fldChar w:fldCharType="end"/>
      </w:r>
      <w:r>
        <w:t xml:space="preserve">] where efficiencies of 40% are perhaps the upper target. Rather here we attempt to compare directly with transmission over relatively short distances (a few </w:t>
      </w:r>
      <w:proofErr w:type="spellStart"/>
      <w:r>
        <w:t>cms</w:t>
      </w:r>
      <w:proofErr w:type="spellEnd"/>
      <w:r>
        <w:t xml:space="preserve">), as reported on in such as </w:t>
      </w:r>
      <w:r w:rsidRPr="00592A18">
        <w:t>[</w:t>
      </w:r>
      <w:bookmarkStart w:id="137" w:name="_Ref317920176"/>
      <w:r w:rsidRPr="00592A18">
        <w:rPr>
          <w:rStyle w:val="EndnoteReference"/>
          <w:vertAlign w:val="baseline"/>
        </w:rPr>
        <w:endnoteReference w:id="81"/>
      </w:r>
      <w:bookmarkEnd w:id="137"/>
      <w:r w:rsidRPr="00592A18">
        <w:t>],</w:t>
      </w:r>
      <w:r>
        <w:t xml:space="preserve"> with a high efficiency of transmission (over 90%) being our target.</w:t>
      </w:r>
    </w:p>
    <w:p w:rsidR="007F7CC6" w:rsidRDefault="007F7CC6" w:rsidP="007F7CC6">
      <w:r>
        <w:t>An overriding aim is to overcome power supply issues, eminently apparent in the study of biomedical implants, by realizing a wireless scheme which is sufficiently powerful such that an implant can reliably receive its power remotely. Hence direction of power transmission as well as the size of technology involved has been important in our studies.</w:t>
      </w:r>
    </w:p>
    <w:p w:rsidR="00F12747" w:rsidRDefault="00F12747" w:rsidP="008B5545">
      <w:r>
        <w:t>Firstly, in the section that follows, we give a theoretical underpinning of the scheme. Following this we provide some experimental power transmission results. It is worth stressing that these have been obtained from an actual prototype transmission network rather than a computer simulation.</w:t>
      </w:r>
    </w:p>
    <w:p w:rsidR="00F12747" w:rsidRPr="00F904C9" w:rsidRDefault="00F12747" w:rsidP="008B5545">
      <w:r w:rsidRPr="00F904C9">
        <w:t>The concept of wireless power transfer, first described by Poynting and e</w:t>
      </w:r>
      <w:r>
        <w:t>xperimentally verified by Tesla</w:t>
      </w:r>
      <w:r w:rsidRPr="00F904C9">
        <w:t>,</w:t>
      </w:r>
      <w:r>
        <w:t xml:space="preserve"> </w:t>
      </w:r>
      <w:r w:rsidRPr="00F904C9">
        <w:t>has been illustrated in the literature as a viable method to transport electrical cu</w:t>
      </w:r>
      <w:r>
        <w:t xml:space="preserve">rrent between </w:t>
      </w:r>
      <w:r w:rsidRPr="00B31A3E">
        <w:t>distant points [</w:t>
      </w:r>
      <w:r w:rsidR="00B31A3E" w:rsidRPr="00B31A3E">
        <w:fldChar w:fldCharType="begin"/>
      </w:r>
      <w:r w:rsidR="00B31A3E" w:rsidRPr="00B31A3E">
        <w:instrText xml:space="preserve"> NOTEREF _Ref319588585 \h </w:instrText>
      </w:r>
      <w:r w:rsidR="00B31A3E" w:rsidRPr="00B31A3E">
        <w:instrText xml:space="preserve"> \* MERGEFORMAT </w:instrText>
      </w:r>
      <w:r w:rsidR="00B31A3E" w:rsidRPr="00B31A3E">
        <w:fldChar w:fldCharType="separate"/>
      </w:r>
      <w:r w:rsidR="001C4D1D">
        <w:t>21</w:t>
      </w:r>
      <w:r w:rsidR="00B31A3E" w:rsidRPr="00B31A3E">
        <w:fldChar w:fldCharType="end"/>
      </w:r>
      <w:r w:rsidR="00B31A3E" w:rsidRPr="00B31A3E">
        <w:t xml:space="preserve">, </w:t>
      </w:r>
      <w:r w:rsidR="00B31A3E" w:rsidRPr="00B31A3E">
        <w:fldChar w:fldCharType="begin"/>
      </w:r>
      <w:r w:rsidR="00B31A3E" w:rsidRPr="00B31A3E">
        <w:instrText xml:space="preserve"> NOTEREF _Ref320189612 \h </w:instrText>
      </w:r>
      <w:r w:rsidR="00B31A3E" w:rsidRPr="00B31A3E">
        <w:instrText xml:space="preserve"> \* MERGEFORMAT </w:instrText>
      </w:r>
      <w:r w:rsidR="00B31A3E" w:rsidRPr="00B31A3E">
        <w:fldChar w:fldCharType="separate"/>
      </w:r>
      <w:r w:rsidR="001C4D1D">
        <w:t>73</w:t>
      </w:r>
      <w:r w:rsidR="00B31A3E" w:rsidRPr="00B31A3E">
        <w:fldChar w:fldCharType="end"/>
      </w:r>
      <w:r w:rsidR="00B31A3E" w:rsidRPr="00B31A3E">
        <w:t xml:space="preserve">, </w:t>
      </w:r>
      <w:r w:rsidR="00B31A3E" w:rsidRPr="00B31A3E">
        <w:fldChar w:fldCharType="begin"/>
      </w:r>
      <w:r w:rsidR="00B31A3E" w:rsidRPr="00B31A3E">
        <w:instrText xml:space="preserve"> NOTEREF _Ref317920176 \h </w:instrText>
      </w:r>
      <w:r w:rsidR="00B31A3E" w:rsidRPr="00B31A3E">
        <w:instrText xml:space="preserve"> \* MERGEFORMAT </w:instrText>
      </w:r>
      <w:r w:rsidR="00B31A3E" w:rsidRPr="00B31A3E">
        <w:fldChar w:fldCharType="separate"/>
      </w:r>
      <w:r w:rsidR="001C4D1D">
        <w:t>81</w:t>
      </w:r>
      <w:r w:rsidR="00B31A3E" w:rsidRPr="00B31A3E">
        <w:fldChar w:fldCharType="end"/>
      </w:r>
      <w:r w:rsidR="00B31A3E" w:rsidRPr="00B31A3E">
        <w:t xml:space="preserve">, </w:t>
      </w:r>
      <w:r w:rsidR="00B31A3E" w:rsidRPr="00B31A3E">
        <w:rPr>
          <w:rStyle w:val="EndnoteReference"/>
          <w:vertAlign w:val="baseline"/>
        </w:rPr>
        <w:endnoteReference w:id="82"/>
      </w:r>
      <w:r w:rsidR="00B31A3E" w:rsidRPr="00B31A3E">
        <w:t xml:space="preserve">, </w:t>
      </w:r>
      <w:bookmarkStart w:id="138" w:name="_Ref320192283"/>
      <w:r w:rsidR="00B31A3E" w:rsidRPr="00B31A3E">
        <w:rPr>
          <w:rStyle w:val="EndnoteReference"/>
          <w:vertAlign w:val="baseline"/>
        </w:rPr>
        <w:endnoteReference w:id="83"/>
      </w:r>
      <w:bookmarkEnd w:id="138"/>
      <w:r w:rsidR="008B5545">
        <w:t xml:space="preserve">, </w:t>
      </w:r>
      <w:r w:rsidR="008B5545">
        <w:rPr>
          <w:rStyle w:val="EndnoteReference"/>
        </w:rPr>
        <w:endnoteReference w:id="84"/>
      </w:r>
      <w:r w:rsidRPr="00B31A3E">
        <w:t>]. The</w:t>
      </w:r>
      <w:r w:rsidRPr="00F904C9">
        <w:t xml:space="preserve"> extension of this method herein maintains a significant amount of useful power transmitted at </w:t>
      </w:r>
      <w:r>
        <w:t>intensities of less than 15 volts in which, across a volume of air,</w:t>
      </w:r>
      <w:r w:rsidRPr="00F904C9">
        <w:t xml:space="preserve"> magnetic waves are exchanged between two </w:t>
      </w:r>
      <w:r>
        <w:t xml:space="preserve">or more </w:t>
      </w:r>
      <w:r w:rsidRPr="00F904C9">
        <w:t xml:space="preserve">coupled </w:t>
      </w:r>
      <w:r>
        <w:t>resonators</w:t>
      </w:r>
      <w:r w:rsidRPr="00F904C9">
        <w:t>.</w:t>
      </w:r>
    </w:p>
    <w:p w:rsidR="007F7CC6" w:rsidRDefault="007F7CC6" w:rsidP="007F7CC6">
      <w:pPr>
        <w:spacing w:after="0"/>
      </w:pPr>
      <w:r>
        <w:t xml:space="preserve"> </w:t>
      </w:r>
      <w:r w:rsidRPr="00F904C9">
        <w:t xml:space="preserve">Consider a circuit consisting of a single loop of insulated wire wound in such a way as to create a circular loop of a few turns. </w:t>
      </w:r>
      <w:r>
        <w:t xml:space="preserve">This loop, connected in parallel to a capacitor, becomes one-half of a resonant circuit. This is designated as the transmitter </w:t>
      </w:r>
      <w:r w:rsidRPr="00920645">
        <w:rPr>
          <w:position w:val="-6"/>
        </w:rPr>
        <w:object w:dxaOrig="139" w:dyaOrig="240">
          <v:shape id="_x0000_i1545" type="#_x0000_t75" style="width:7.45pt;height:12.4pt" o:ole="">
            <v:imagedata r:id="rId1054" o:title=""/>
          </v:shape>
          <o:OLEObject Type="Embed" ProgID="Equation.DSMT4" ShapeID="_x0000_i1545" DrawAspect="Content" ObjectID="_1393951849" r:id="rId1055"/>
        </w:object>
      </w:r>
      <w:r>
        <w:t>. The length of the</w:t>
      </w:r>
      <w:r w:rsidRPr="00F904C9">
        <w:t xml:space="preserve"> wire loop</w:t>
      </w:r>
      <w:r>
        <w:t xml:space="preserve"> in </w:t>
      </w:r>
      <w:r w:rsidRPr="00920645">
        <w:rPr>
          <w:position w:val="-6"/>
        </w:rPr>
        <w:object w:dxaOrig="139" w:dyaOrig="240">
          <v:shape id="_x0000_i1546" type="#_x0000_t75" style="width:7.45pt;height:12.4pt" o:ole="">
            <v:imagedata r:id="rId1056" o:title=""/>
          </v:shape>
          <o:OLEObject Type="Embed" ProgID="Equation.DSMT4" ShapeID="_x0000_i1546" DrawAspect="Content" ObjectID="_1393951850" r:id="rId1057"/>
        </w:object>
      </w:r>
      <w:r w:rsidRPr="00F904C9">
        <w:t xml:space="preserve"> is</w:t>
      </w:r>
      <w:r>
        <w:t xml:space="preserve"> then replicated </w:t>
      </w:r>
      <w:r w:rsidRPr="00F904C9">
        <w:t>to construct</w:t>
      </w:r>
      <w:r>
        <w:t xml:space="preserve"> a </w:t>
      </w:r>
      <w:r w:rsidRPr="00F904C9">
        <w:t>similar loop</w:t>
      </w:r>
      <w:r>
        <w:t xml:space="preserve"> placed on an independent circuit board positioned a distance away and which is</w:t>
      </w:r>
      <w:r w:rsidRPr="00F904C9">
        <w:t xml:space="preserve"> connected in parallel with a capacitor</w:t>
      </w:r>
      <w:r>
        <w:t xml:space="preserve"> of the same reactive value</w:t>
      </w:r>
      <w:r w:rsidRPr="00F904C9">
        <w:t xml:space="preserve"> and a load</w:t>
      </w:r>
      <w:r>
        <w:t xml:space="preserve">. In its entirety this becomes the second-half of a resonant circuit, designated the receiver </w:t>
      </w:r>
      <w:r w:rsidRPr="00920645">
        <w:rPr>
          <w:position w:val="-4"/>
        </w:rPr>
        <w:object w:dxaOrig="180" w:dyaOrig="200">
          <v:shape id="_x0000_i1547" type="#_x0000_t75" style="width:8.7pt;height:9.95pt" o:ole="">
            <v:imagedata r:id="rId1058" o:title=""/>
          </v:shape>
          <o:OLEObject Type="Embed" ProgID="Equation.DSMT4" ShapeID="_x0000_i1547" DrawAspect="Content" ObjectID="_1393951851" r:id="rId1059"/>
        </w:object>
      </w:r>
      <w:r>
        <w:t>.</w:t>
      </w:r>
    </w:p>
    <w:p w:rsidR="007F7CC6" w:rsidRDefault="007F7CC6" w:rsidP="007F7CC6">
      <w:pPr>
        <w:spacing w:after="0"/>
      </w:pPr>
      <w:r>
        <w:t xml:space="preserve">Each half of the resonant circuit is placed a distance from the other. </w:t>
      </w:r>
      <w:r w:rsidRPr="00F904C9">
        <w:t>The transmitter</w:t>
      </w:r>
      <w:r>
        <w:t xml:space="preserve"> is connected to a power source such that the </w:t>
      </w:r>
      <w:r w:rsidRPr="00F904C9">
        <w:t>LC circuit</w:t>
      </w:r>
      <w:r>
        <w:t xml:space="preserve"> is excited. Because of the symmetry between each half of the circuit, magnetic waves flow from </w:t>
      </w:r>
      <w:r w:rsidRPr="00920645">
        <w:rPr>
          <w:position w:val="-6"/>
        </w:rPr>
        <w:object w:dxaOrig="600" w:dyaOrig="240">
          <v:shape id="_x0000_i1548" type="#_x0000_t75" style="width:29.8pt;height:12.4pt" o:ole="">
            <v:imagedata r:id="rId1060" o:title=""/>
          </v:shape>
          <o:OLEObject Type="Embed" ProgID="Equation.DSMT4" ShapeID="_x0000_i1548" DrawAspect="Content" ObjectID="_1393951852" r:id="rId1061"/>
        </w:object>
      </w:r>
      <w:r>
        <w:t xml:space="preserve"> at resonance frequency </w:t>
      </w:r>
      <w:r w:rsidRPr="00920645">
        <w:rPr>
          <w:position w:val="-12"/>
        </w:rPr>
        <w:object w:dxaOrig="260" w:dyaOrig="360">
          <v:shape id="_x0000_i1549" type="#_x0000_t75" style="width:13.65pt;height:17.4pt" o:ole="">
            <v:imagedata r:id="rId1062" o:title=""/>
          </v:shape>
          <o:OLEObject Type="Embed" ProgID="Equation.DSMT4" ShapeID="_x0000_i1549" DrawAspect="Content" ObjectID="_1393951853" r:id="rId1063"/>
        </w:object>
      </w:r>
      <w:r>
        <w:t xml:space="preserve"> with an efficiency </w:t>
      </w:r>
      <w:r w:rsidRPr="00920645">
        <w:rPr>
          <w:position w:val="-10"/>
        </w:rPr>
        <w:object w:dxaOrig="200" w:dyaOrig="260">
          <v:shape id="_x0000_i1550" type="#_x0000_t75" style="width:9.95pt;height:13.65pt" o:ole="">
            <v:imagedata r:id="rId1064" o:title=""/>
          </v:shape>
          <o:OLEObject Type="Embed" ProgID="Equation.DSMT4" ShapeID="_x0000_i1550" DrawAspect="Content" ObjectID="_1393951854" r:id="rId1065"/>
        </w:object>
      </w:r>
      <w:r>
        <w:t xml:space="preserve">. </w:t>
      </w:r>
      <w:r w:rsidRPr="00F904C9">
        <w:t>When energized, this circuit engage</w:t>
      </w:r>
      <w:r>
        <w:t>s</w:t>
      </w:r>
      <w:r w:rsidRPr="00F904C9">
        <w:t xml:space="preserve"> an electrical field in the loop</w:t>
      </w:r>
      <w:r>
        <w:t xml:space="preserve"> in </w:t>
      </w:r>
      <w:r w:rsidRPr="00920645">
        <w:rPr>
          <w:position w:val="-6"/>
        </w:rPr>
        <w:object w:dxaOrig="139" w:dyaOrig="240">
          <v:shape id="_x0000_i1551" type="#_x0000_t75" style="width:7.45pt;height:12.4pt" o:ole="">
            <v:imagedata r:id="rId1066" o:title=""/>
          </v:shape>
          <o:OLEObject Type="Embed" ProgID="Equation.DSMT4" ShapeID="_x0000_i1551" DrawAspect="Content" ObjectID="_1393951855" r:id="rId1067"/>
        </w:object>
      </w:r>
      <w:r>
        <w:t>,</w:t>
      </w:r>
      <w:r w:rsidRPr="00F904C9">
        <w:t xml:space="preserve"> creating a magnetic field which i</w:t>
      </w:r>
      <w:r>
        <w:t xml:space="preserve">s coupled to the </w:t>
      </w:r>
      <w:r w:rsidRPr="00F904C9">
        <w:t>loop</w:t>
      </w:r>
      <w:r>
        <w:t xml:space="preserve"> in </w:t>
      </w:r>
      <w:r w:rsidRPr="00920645">
        <w:rPr>
          <w:position w:val="-4"/>
        </w:rPr>
        <w:object w:dxaOrig="180" w:dyaOrig="200">
          <v:shape id="_x0000_i1552" type="#_x0000_t75" style="width:8.7pt;height:9.95pt" o:ole="">
            <v:imagedata r:id="rId1068" o:title=""/>
          </v:shape>
          <o:OLEObject Type="Embed" ProgID="Equation.DSMT4" ShapeID="_x0000_i1552" DrawAspect="Content" ObjectID="_1393951856" r:id="rId1069"/>
        </w:object>
      </w:r>
      <w:r w:rsidRPr="00F904C9">
        <w:t>. By placing the load in parallel to the loop</w:t>
      </w:r>
      <w:r>
        <w:t xml:space="preserve"> in </w:t>
      </w:r>
      <w:r w:rsidRPr="00920645">
        <w:rPr>
          <w:position w:val="-4"/>
        </w:rPr>
        <w:object w:dxaOrig="180" w:dyaOrig="200">
          <v:shape id="_x0000_i1553" type="#_x0000_t75" style="width:8.7pt;height:9.95pt" o:ole="">
            <v:imagedata r:id="rId1070" o:title=""/>
          </v:shape>
          <o:OLEObject Type="Embed" ProgID="Equation.DSMT4" ShapeID="_x0000_i1553" DrawAspect="Content" ObjectID="_1393951857" r:id="rId1071"/>
        </w:object>
      </w:r>
      <w:r w:rsidRPr="00F904C9">
        <w:t xml:space="preserve">, magnetic energy </w:t>
      </w:r>
      <w:r>
        <w:t xml:space="preserve">is converted </w:t>
      </w:r>
      <w:r w:rsidRPr="00F904C9">
        <w:t>into electrical current.</w:t>
      </w:r>
      <w:r>
        <w:t xml:space="preserve"> The</w:t>
      </w:r>
      <w:r w:rsidRPr="00F904C9">
        <w:t xml:space="preserve"> a</w:t>
      </w:r>
      <w:r>
        <w:t xml:space="preserve">rrangement is </w:t>
      </w:r>
      <w:r w:rsidRPr="009030FD">
        <w:t xml:space="preserve">illustrated in </w:t>
      </w:r>
      <w:r w:rsidRPr="009030FD">
        <w:fldChar w:fldCharType="begin"/>
      </w:r>
      <w:r w:rsidRPr="009030FD">
        <w:instrText xml:space="preserve"> REF _Ref315364026 \h  \* MERGEFORMAT </w:instrText>
      </w:r>
      <w:r w:rsidRPr="009030FD">
        <w:fldChar w:fldCharType="separate"/>
      </w:r>
      <w:r w:rsidR="001C4D1D" w:rsidRPr="001C4D1D">
        <w:t>Fig.</w:t>
      </w:r>
      <w:r w:rsidR="001C4D1D" w:rsidRPr="001C4D1D">
        <w:rPr>
          <w:noProof/>
        </w:rPr>
        <w:t>2.1</w:t>
      </w:r>
      <w:r w:rsidRPr="009030FD">
        <w:fldChar w:fldCharType="end"/>
      </w:r>
      <w:r w:rsidRPr="009030FD">
        <w:t>.</w:t>
      </w:r>
    </w:p>
    <w:p w:rsidR="007F7CC6" w:rsidRPr="00F904C9" w:rsidRDefault="007F7CC6" w:rsidP="007F7CC6">
      <w:r>
        <w:t xml:space="preserve">A number of receivers can though be fed from one common transmitter, thereby opening up the potential to power mobile robotic platforms by this means. </w:t>
      </w:r>
      <w:r w:rsidRPr="00F904C9">
        <w:t>A theoretical configuration</w:t>
      </w:r>
      <w:r>
        <w:t xml:space="preserve"> of the</w:t>
      </w:r>
      <w:r w:rsidRPr="00F904C9">
        <w:t xml:space="preserve"> circuit in a robotic implementation is a single fixed-position transmitter </w:t>
      </w:r>
      <w:r w:rsidRPr="00F904C9">
        <w:rPr>
          <w:position w:val="-6"/>
        </w:rPr>
        <w:object w:dxaOrig="139" w:dyaOrig="240">
          <v:shape id="_x0000_i1554" type="#_x0000_t75" style="width:7.45pt;height:12.4pt" o:ole="">
            <v:imagedata r:id="rId1072" o:title=""/>
          </v:shape>
          <o:OLEObject Type="Embed" ProgID="Equation.DSMT4" ShapeID="_x0000_i1554" DrawAspect="Content" ObjectID="_1393951858" r:id="rId1073"/>
        </w:object>
      </w:r>
      <w:r w:rsidRPr="00F904C9">
        <w:t xml:space="preserve"> delivering energy to distant receivers </w:t>
      </w:r>
      <w:r w:rsidRPr="00F904C9">
        <w:rPr>
          <w:position w:val="-4"/>
        </w:rPr>
        <w:object w:dxaOrig="180" w:dyaOrig="200">
          <v:shape id="_x0000_i1555" type="#_x0000_t75" style="width:8.7pt;height:9.95pt" o:ole="">
            <v:imagedata r:id="rId1074" o:title=""/>
          </v:shape>
          <o:OLEObject Type="Embed" ProgID="Equation.DSMT4" ShapeID="_x0000_i1555" DrawAspect="Content" ObjectID="_1393951859" r:id="rId1075"/>
        </w:object>
      </w:r>
      <w:r w:rsidRPr="00F904C9">
        <w:t xml:space="preserve"> and </w:t>
      </w:r>
      <w:r w:rsidRPr="00F904C9">
        <w:rPr>
          <w:position w:val="-6"/>
        </w:rPr>
        <w:object w:dxaOrig="180" w:dyaOrig="220">
          <v:shape id="_x0000_i1556" type="#_x0000_t75" style="width:8.7pt;height:11.15pt" o:ole="">
            <v:imagedata r:id="rId1076" o:title=""/>
          </v:shape>
          <o:OLEObject Type="Embed" ProgID="Equation.DSMT4" ShapeID="_x0000_i1556" DrawAspect="Content" ObjectID="_1393951860" r:id="rId1077"/>
        </w:object>
      </w:r>
      <w:r w:rsidRPr="00F904C9">
        <w:t xml:space="preserve">. Such a circuit </w:t>
      </w:r>
      <w:r>
        <w:t>has been</w:t>
      </w:r>
      <w:r w:rsidRPr="00F904C9">
        <w:t xml:space="preserve"> constructed and tested for the intensity of the </w:t>
      </w:r>
      <w:r>
        <w:t xml:space="preserve">induced </w:t>
      </w:r>
      <w:r w:rsidRPr="00F904C9">
        <w:t xml:space="preserve">current at </w:t>
      </w:r>
      <w:r>
        <w:t xml:space="preserve">different </w:t>
      </w:r>
      <w:r w:rsidRPr="00F904C9">
        <w:t>distance</w:t>
      </w:r>
      <w:r>
        <w:t>s away from the transmitter</w:t>
      </w:r>
      <w:r w:rsidRPr="00F904C9">
        <w:t xml:space="preserve">. </w:t>
      </w:r>
      <w:r>
        <w:t>The receivers are grouped into two categories</w:t>
      </w:r>
      <w:r w:rsidRPr="00F904C9">
        <w:t>:</w:t>
      </w:r>
    </w:p>
    <w:p w:rsidR="007F7CC6" w:rsidRPr="00F904C9" w:rsidRDefault="007F7CC6" w:rsidP="007F7CC6">
      <w:pPr>
        <w:numPr>
          <w:ilvl w:val="0"/>
          <w:numId w:val="5"/>
        </w:numPr>
        <w:spacing w:before="0" w:beforeAutospacing="0" w:after="0"/>
        <w:ind w:left="714" w:hanging="357"/>
      </w:pPr>
      <w:r>
        <w:t xml:space="preserve">ac mode: </w:t>
      </w:r>
      <w:r w:rsidRPr="00F904C9">
        <w:t>lighting an incandescent lamp, and,</w:t>
      </w:r>
    </w:p>
    <w:p w:rsidR="007F7CC6" w:rsidRPr="00F904C9" w:rsidRDefault="007F7CC6" w:rsidP="007F7CC6">
      <w:pPr>
        <w:numPr>
          <w:ilvl w:val="0"/>
          <w:numId w:val="5"/>
        </w:numPr>
        <w:spacing w:before="0" w:beforeAutospacing="0" w:after="0"/>
        <w:ind w:left="714" w:hanging="357"/>
      </w:pPr>
      <w:r>
        <w:t xml:space="preserve">dc mode: turning a </w:t>
      </w:r>
      <w:r w:rsidRPr="00F904C9">
        <w:t>motor.</w:t>
      </w:r>
    </w:p>
    <w:p w:rsidR="007F7CC6" w:rsidRDefault="007F7CC6" w:rsidP="007F7CC6">
      <w:r w:rsidRPr="00F904C9">
        <w:lastRenderedPageBreak/>
        <w:t xml:space="preserve">Either </w:t>
      </w:r>
      <w:r>
        <w:t xml:space="preserve">of the </w:t>
      </w:r>
      <w:r w:rsidRPr="00F904C9">
        <w:t xml:space="preserve">receiver </w:t>
      </w:r>
      <w:r w:rsidRPr="00F904C9">
        <w:rPr>
          <w:position w:val="-4"/>
        </w:rPr>
        <w:object w:dxaOrig="180" w:dyaOrig="200">
          <v:shape id="_x0000_i1557" type="#_x0000_t75" style="width:8.7pt;height:9.95pt" o:ole="">
            <v:imagedata r:id="rId1078" o:title=""/>
          </v:shape>
          <o:OLEObject Type="Embed" ProgID="Equation.DSMT4" ShapeID="_x0000_i1557" DrawAspect="Content" ObjectID="_1393951861" r:id="rId1079"/>
        </w:object>
      </w:r>
      <w:r w:rsidRPr="00F904C9">
        <w:t xml:space="preserve"> or </w:t>
      </w:r>
      <w:r w:rsidRPr="00F904C9">
        <w:rPr>
          <w:position w:val="-6"/>
        </w:rPr>
        <w:object w:dxaOrig="180" w:dyaOrig="220">
          <v:shape id="_x0000_i1558" type="#_x0000_t75" style="width:8.7pt;height:11.15pt" o:ole="">
            <v:imagedata r:id="rId1080" o:title=""/>
          </v:shape>
          <o:OLEObject Type="Embed" ProgID="Equation.DSMT4" ShapeID="_x0000_i1558" DrawAspect="Content" ObjectID="_1393951862" r:id="rId1081"/>
        </w:object>
      </w:r>
      <w:r w:rsidRPr="00F904C9">
        <w:t xml:space="preserve"> </w:t>
      </w:r>
      <w:r>
        <w:t>is</w:t>
      </w:r>
      <w:r w:rsidRPr="00F904C9">
        <w:t xml:space="preserve"> a lamp or a motor</w:t>
      </w:r>
      <w:r>
        <w:t>; these become synonymous platforms</w:t>
      </w:r>
      <w:r w:rsidR="00F7385C">
        <w:t xml:space="preserve"> in what platform they are required</w:t>
      </w:r>
      <w:r w:rsidRPr="00F904C9">
        <w:t>.</w:t>
      </w:r>
      <w:r>
        <w:t xml:space="preserve"> The experimentally-tested range </w:t>
      </w:r>
      <w:r w:rsidRPr="00F904C9">
        <w:t xml:space="preserve">of this method is </w:t>
      </w:r>
      <w:r w:rsidRPr="00D93F73">
        <w:t xml:space="preserve">illustrated in </w:t>
      </w:r>
      <w:r w:rsidRPr="00BF2915">
        <w:fldChar w:fldCharType="begin"/>
      </w:r>
      <w:r w:rsidRPr="00BF2915">
        <w:instrText xml:space="preserve"> REF _Ref310778753 \h  \* MERGEFORMAT </w:instrText>
      </w:r>
      <w:r w:rsidRPr="00BF2915">
        <w:fldChar w:fldCharType="separate"/>
      </w:r>
      <w:r w:rsidR="001C4D1D" w:rsidRPr="001C4D1D">
        <w:t>Fig.</w:t>
      </w:r>
      <w:r w:rsidR="001C4D1D" w:rsidRPr="001C4D1D">
        <w:rPr>
          <w:noProof/>
        </w:rPr>
        <w:t>2.31</w:t>
      </w:r>
      <w:r w:rsidRPr="00BF2915">
        <w:fldChar w:fldCharType="end"/>
      </w:r>
      <w:r w:rsidRPr="00BF2915">
        <w:t xml:space="preserve"> and </w:t>
      </w:r>
      <w:r w:rsidRPr="00BF2915">
        <w:fldChar w:fldCharType="begin"/>
      </w:r>
      <w:r w:rsidRPr="00BF2915">
        <w:instrText xml:space="preserve"> REF _Ref310778766 \h  \* MERGEFORMAT </w:instrText>
      </w:r>
      <w:r w:rsidRPr="00BF2915">
        <w:fldChar w:fldCharType="separate"/>
      </w:r>
      <w:r w:rsidR="001C4D1D" w:rsidRPr="001C4D1D">
        <w:t>Fig.</w:t>
      </w:r>
      <w:r w:rsidR="001C4D1D" w:rsidRPr="001C4D1D">
        <w:rPr>
          <w:noProof/>
        </w:rPr>
        <w:t>2.32</w:t>
      </w:r>
      <w:r w:rsidRPr="00BF2915">
        <w:fldChar w:fldCharType="end"/>
      </w:r>
      <w:r w:rsidRPr="00BF2915">
        <w:t>.</w:t>
      </w:r>
    </w:p>
    <w:p w:rsidR="007F7CC6" w:rsidRDefault="007F7CC6" w:rsidP="007F7CC6">
      <w:pPr>
        <w:keepNext/>
        <w:spacing w:after="0"/>
        <w:ind w:firstLine="142"/>
        <w:jc w:val="center"/>
      </w:pPr>
      <w:r>
        <w:rPr>
          <w:noProof/>
        </w:rPr>
        <w:drawing>
          <wp:inline distT="0" distB="0" distL="0" distR="0" wp14:anchorId="2F9EA1A0" wp14:editId="73AB3982">
            <wp:extent cx="2677160" cy="1616710"/>
            <wp:effectExtent l="0" t="0" r="8890" b="254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2677160" cy="1616710"/>
                    </a:xfrm>
                    <a:prstGeom prst="rect">
                      <a:avLst/>
                    </a:prstGeom>
                    <a:noFill/>
                    <a:ln>
                      <a:noFill/>
                    </a:ln>
                  </pic:spPr>
                </pic:pic>
              </a:graphicData>
            </a:graphic>
          </wp:inline>
        </w:drawing>
      </w:r>
    </w:p>
    <w:p w:rsidR="007F7CC6" w:rsidRPr="00C239C9" w:rsidRDefault="007F7CC6" w:rsidP="007F7CC6">
      <w:pPr>
        <w:pStyle w:val="Caption"/>
        <w:jc w:val="center"/>
        <w:rPr>
          <w:rFonts w:ascii="Times New Roman" w:hAnsi="Times New Roman"/>
          <w:b w:val="0"/>
        </w:rPr>
      </w:pPr>
      <w:bookmarkStart w:id="139" w:name="_Ref310778753"/>
      <w:r w:rsidRPr="00C239C9">
        <w:rPr>
          <w:rFonts w:ascii="Times New Roman" w:hAnsi="Times New Roman"/>
          <w:b w:val="0"/>
        </w:rPr>
        <w:t>Fig.</w:t>
      </w:r>
      <w:r>
        <w:rPr>
          <w:rFonts w:ascii="Times New Roman" w:hAnsi="Times New Roman"/>
          <w:b w:val="0"/>
        </w:rPr>
        <w:fldChar w:fldCharType="begin"/>
      </w:r>
      <w:r>
        <w:rPr>
          <w:rFonts w:ascii="Times New Roman" w:hAnsi="Times New Roman"/>
          <w:b w:val="0"/>
        </w:rPr>
        <w:instrText xml:space="preserve"> STYLEREF 1 \s </w:instrText>
      </w:r>
      <w:r>
        <w:rPr>
          <w:rFonts w:ascii="Times New Roman" w:hAnsi="Times New Roman"/>
          <w:b w:val="0"/>
        </w:rPr>
        <w:fldChar w:fldCharType="separate"/>
      </w:r>
      <w:r w:rsidR="001C4D1D">
        <w:rPr>
          <w:rFonts w:ascii="Times New Roman" w:hAnsi="Times New Roman"/>
          <w:b w:val="0"/>
          <w:noProof/>
        </w:rPr>
        <w:t>2</w:t>
      </w:r>
      <w:r>
        <w:rPr>
          <w:rFonts w:ascii="Times New Roman" w:hAnsi="Times New Roman"/>
          <w:b w:val="0"/>
        </w:rPr>
        <w:fldChar w:fldCharType="end"/>
      </w:r>
      <w:r>
        <w:rPr>
          <w:rFonts w:ascii="Times New Roman" w:hAnsi="Times New Roman"/>
          <w:b w:val="0"/>
        </w:rPr>
        <w:t>.</w:t>
      </w:r>
      <w:r>
        <w:rPr>
          <w:rFonts w:ascii="Times New Roman" w:hAnsi="Times New Roman"/>
          <w:b w:val="0"/>
        </w:rPr>
        <w:fldChar w:fldCharType="begin"/>
      </w:r>
      <w:r>
        <w:rPr>
          <w:rFonts w:ascii="Times New Roman" w:hAnsi="Times New Roman"/>
          <w:b w:val="0"/>
        </w:rPr>
        <w:instrText xml:space="preserve"> SEQ Figure \* ARABIC \s 1 </w:instrText>
      </w:r>
      <w:r>
        <w:rPr>
          <w:rFonts w:ascii="Times New Roman" w:hAnsi="Times New Roman"/>
          <w:b w:val="0"/>
        </w:rPr>
        <w:fldChar w:fldCharType="separate"/>
      </w:r>
      <w:r w:rsidR="001C4D1D">
        <w:rPr>
          <w:rFonts w:ascii="Times New Roman" w:hAnsi="Times New Roman"/>
          <w:b w:val="0"/>
          <w:noProof/>
        </w:rPr>
        <w:t>31</w:t>
      </w:r>
      <w:r>
        <w:rPr>
          <w:rFonts w:ascii="Times New Roman" w:hAnsi="Times New Roman"/>
          <w:b w:val="0"/>
        </w:rPr>
        <w:fldChar w:fldCharType="end"/>
      </w:r>
      <w:bookmarkEnd w:id="139"/>
      <w:r w:rsidRPr="00C239C9">
        <w:rPr>
          <w:rFonts w:ascii="Times New Roman" w:hAnsi="Times New Roman"/>
          <w:b w:val="0"/>
        </w:rPr>
        <w:t xml:space="preserve">. Experimentally-tested orientation of multiple receivers </w:t>
      </w:r>
      <w:r w:rsidRPr="00C239C9">
        <w:rPr>
          <w:rFonts w:ascii="Times New Roman" w:hAnsi="Times New Roman"/>
          <w:b w:val="0"/>
          <w:position w:val="-4"/>
        </w:rPr>
        <w:object w:dxaOrig="180" w:dyaOrig="200">
          <v:shape id="_x0000_i1559" type="#_x0000_t75" style="width:8.7pt;height:9.95pt" o:ole="">
            <v:imagedata r:id="rId1083" o:title=""/>
          </v:shape>
          <o:OLEObject Type="Embed" ProgID="Equation.DSMT4" ShapeID="_x0000_i1559" DrawAspect="Content" ObjectID="_1393951863" r:id="rId1084"/>
        </w:object>
      </w:r>
      <w:r w:rsidRPr="00C239C9">
        <w:rPr>
          <w:rFonts w:ascii="Times New Roman" w:hAnsi="Times New Roman"/>
          <w:b w:val="0"/>
        </w:rPr>
        <w:t xml:space="preserve"> and </w:t>
      </w:r>
      <w:r w:rsidRPr="00C239C9">
        <w:rPr>
          <w:rFonts w:ascii="Times New Roman" w:hAnsi="Times New Roman"/>
          <w:b w:val="0"/>
          <w:position w:val="-6"/>
        </w:rPr>
        <w:object w:dxaOrig="180" w:dyaOrig="220">
          <v:shape id="_x0000_i1560" type="#_x0000_t75" style="width:8.7pt;height:11.15pt" o:ole="">
            <v:imagedata r:id="rId1085" o:title=""/>
          </v:shape>
          <o:OLEObject Type="Embed" ProgID="Equation.DSMT4" ShapeID="_x0000_i1560" DrawAspect="Content" ObjectID="_1393951864" r:id="rId1086"/>
        </w:object>
      </w:r>
      <w:r w:rsidRPr="00C239C9">
        <w:rPr>
          <w:rFonts w:ascii="Times New Roman" w:hAnsi="Times New Roman"/>
          <w:b w:val="0"/>
        </w:rPr>
        <w:t xml:space="preserve"> with reference to each position at the transmitter </w:t>
      </w:r>
      <w:r w:rsidRPr="00C239C9">
        <w:rPr>
          <w:rFonts w:ascii="Times New Roman" w:hAnsi="Times New Roman"/>
          <w:b w:val="0"/>
          <w:position w:val="-6"/>
        </w:rPr>
        <w:object w:dxaOrig="139" w:dyaOrig="240">
          <v:shape id="_x0000_i1561" type="#_x0000_t75" style="width:7.45pt;height:12.4pt" o:ole="">
            <v:imagedata r:id="rId1087" o:title=""/>
          </v:shape>
          <o:OLEObject Type="Embed" ProgID="Equation.DSMT4" ShapeID="_x0000_i1561" DrawAspect="Content" ObjectID="_1393951865" r:id="rId1088"/>
        </w:object>
      </w:r>
      <w:r w:rsidRPr="00C239C9">
        <w:rPr>
          <w:rFonts w:ascii="Times New Roman" w:hAnsi="Times New Roman"/>
          <w:b w:val="0"/>
        </w:rPr>
        <w:t xml:space="preserve"> when there is no angle of rotation away from axial alignment </w:t>
      </w:r>
      <w:r w:rsidRPr="00C239C9">
        <w:rPr>
          <w:rFonts w:ascii="Times New Roman" w:hAnsi="Times New Roman"/>
          <w:b w:val="0"/>
          <w:position w:val="-12"/>
        </w:rPr>
        <w:object w:dxaOrig="680" w:dyaOrig="360">
          <v:shape id="_x0000_i1562" type="#_x0000_t75" style="width:33.5pt;height:17.4pt" o:ole="">
            <v:imagedata r:id="rId1089" o:title=""/>
          </v:shape>
          <o:OLEObject Type="Embed" ProgID="Equation.DSMT4" ShapeID="_x0000_i1562" DrawAspect="Content" ObjectID="_1393951866" r:id="rId1090"/>
        </w:object>
      </w:r>
      <w:r w:rsidRPr="00C239C9">
        <w:rPr>
          <w:rFonts w:ascii="Times New Roman" w:hAnsi="Times New Roman"/>
          <w:b w:val="0"/>
        </w:rPr>
        <w:t>. The standing height of all coils are equal.</w:t>
      </w:r>
    </w:p>
    <w:p w:rsidR="007F7CC6" w:rsidRDefault="007F7CC6" w:rsidP="007F7CC6">
      <w:pPr>
        <w:keepNext/>
        <w:spacing w:after="0"/>
        <w:ind w:firstLine="142"/>
        <w:jc w:val="center"/>
      </w:pPr>
      <w:r>
        <w:rPr>
          <w:b/>
          <w:noProof/>
        </w:rPr>
        <w:drawing>
          <wp:inline distT="0" distB="0" distL="0" distR="0" wp14:anchorId="0ACA2DE3" wp14:editId="094F021C">
            <wp:extent cx="2684780" cy="2048510"/>
            <wp:effectExtent l="0" t="0" r="1270" b="889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2684780" cy="2048510"/>
                    </a:xfrm>
                    <a:prstGeom prst="rect">
                      <a:avLst/>
                    </a:prstGeom>
                    <a:noFill/>
                    <a:ln>
                      <a:noFill/>
                    </a:ln>
                  </pic:spPr>
                </pic:pic>
              </a:graphicData>
            </a:graphic>
          </wp:inline>
        </w:drawing>
      </w:r>
    </w:p>
    <w:p w:rsidR="007F7CC6" w:rsidRPr="00C239C9" w:rsidRDefault="007F7CC6" w:rsidP="007F7CC6">
      <w:pPr>
        <w:pStyle w:val="Caption"/>
        <w:jc w:val="center"/>
        <w:rPr>
          <w:rFonts w:ascii="Times New Roman" w:hAnsi="Times New Roman"/>
          <w:b w:val="0"/>
        </w:rPr>
      </w:pPr>
      <w:bookmarkStart w:id="140" w:name="_Ref310778766"/>
      <w:r w:rsidRPr="00C239C9">
        <w:rPr>
          <w:rFonts w:ascii="Times New Roman" w:hAnsi="Times New Roman"/>
          <w:b w:val="0"/>
        </w:rPr>
        <w:t>Fig.</w:t>
      </w:r>
      <w:r>
        <w:rPr>
          <w:rFonts w:ascii="Times New Roman" w:hAnsi="Times New Roman"/>
          <w:b w:val="0"/>
        </w:rPr>
        <w:fldChar w:fldCharType="begin"/>
      </w:r>
      <w:r>
        <w:rPr>
          <w:rFonts w:ascii="Times New Roman" w:hAnsi="Times New Roman"/>
          <w:b w:val="0"/>
        </w:rPr>
        <w:instrText xml:space="preserve"> STYLEREF 1 \s </w:instrText>
      </w:r>
      <w:r>
        <w:rPr>
          <w:rFonts w:ascii="Times New Roman" w:hAnsi="Times New Roman"/>
          <w:b w:val="0"/>
        </w:rPr>
        <w:fldChar w:fldCharType="separate"/>
      </w:r>
      <w:r w:rsidR="001C4D1D">
        <w:rPr>
          <w:rFonts w:ascii="Times New Roman" w:hAnsi="Times New Roman"/>
          <w:b w:val="0"/>
          <w:noProof/>
        </w:rPr>
        <w:t>2</w:t>
      </w:r>
      <w:r>
        <w:rPr>
          <w:rFonts w:ascii="Times New Roman" w:hAnsi="Times New Roman"/>
          <w:b w:val="0"/>
        </w:rPr>
        <w:fldChar w:fldCharType="end"/>
      </w:r>
      <w:r>
        <w:rPr>
          <w:rFonts w:ascii="Times New Roman" w:hAnsi="Times New Roman"/>
          <w:b w:val="0"/>
        </w:rPr>
        <w:t>.</w:t>
      </w:r>
      <w:r>
        <w:rPr>
          <w:rFonts w:ascii="Times New Roman" w:hAnsi="Times New Roman"/>
          <w:b w:val="0"/>
        </w:rPr>
        <w:fldChar w:fldCharType="begin"/>
      </w:r>
      <w:r>
        <w:rPr>
          <w:rFonts w:ascii="Times New Roman" w:hAnsi="Times New Roman"/>
          <w:b w:val="0"/>
        </w:rPr>
        <w:instrText xml:space="preserve"> SEQ Figure \* ARABIC \s 1 </w:instrText>
      </w:r>
      <w:r>
        <w:rPr>
          <w:rFonts w:ascii="Times New Roman" w:hAnsi="Times New Roman"/>
          <w:b w:val="0"/>
        </w:rPr>
        <w:fldChar w:fldCharType="separate"/>
      </w:r>
      <w:r w:rsidR="001C4D1D">
        <w:rPr>
          <w:rFonts w:ascii="Times New Roman" w:hAnsi="Times New Roman"/>
          <w:b w:val="0"/>
          <w:noProof/>
        </w:rPr>
        <w:t>32</w:t>
      </w:r>
      <w:r>
        <w:rPr>
          <w:rFonts w:ascii="Times New Roman" w:hAnsi="Times New Roman"/>
          <w:b w:val="0"/>
        </w:rPr>
        <w:fldChar w:fldCharType="end"/>
      </w:r>
      <w:bookmarkEnd w:id="140"/>
      <w:r w:rsidRPr="00C239C9">
        <w:rPr>
          <w:rFonts w:ascii="Times New Roman" w:hAnsi="Times New Roman"/>
          <w:b w:val="0"/>
        </w:rPr>
        <w:t xml:space="preserve">. Experimentally-tested orientation of multiple receivers </w:t>
      </w:r>
      <w:r w:rsidRPr="00C239C9">
        <w:rPr>
          <w:rFonts w:ascii="Times New Roman" w:hAnsi="Times New Roman"/>
          <w:b w:val="0"/>
          <w:position w:val="-4"/>
        </w:rPr>
        <w:object w:dxaOrig="180" w:dyaOrig="200">
          <v:shape id="_x0000_i1563" type="#_x0000_t75" style="width:8.7pt;height:9.95pt" o:ole="">
            <v:imagedata r:id="rId1083" o:title=""/>
          </v:shape>
          <o:OLEObject Type="Embed" ProgID="Equation.DSMT4" ShapeID="_x0000_i1563" DrawAspect="Content" ObjectID="_1393951867" r:id="rId1092"/>
        </w:object>
      </w:r>
      <w:r w:rsidRPr="00C239C9">
        <w:rPr>
          <w:rFonts w:ascii="Times New Roman" w:hAnsi="Times New Roman"/>
          <w:b w:val="0"/>
        </w:rPr>
        <w:t xml:space="preserve"> and </w:t>
      </w:r>
      <w:r w:rsidRPr="00C239C9">
        <w:rPr>
          <w:rFonts w:ascii="Times New Roman" w:hAnsi="Times New Roman"/>
          <w:b w:val="0"/>
          <w:position w:val="-6"/>
        </w:rPr>
        <w:object w:dxaOrig="180" w:dyaOrig="220">
          <v:shape id="_x0000_i1564" type="#_x0000_t75" style="width:8.7pt;height:11.15pt" o:ole="">
            <v:imagedata r:id="rId1085" o:title=""/>
          </v:shape>
          <o:OLEObject Type="Embed" ProgID="Equation.DSMT4" ShapeID="_x0000_i1564" DrawAspect="Content" ObjectID="_1393951868" r:id="rId1093"/>
        </w:object>
      </w:r>
      <w:r>
        <w:rPr>
          <w:rFonts w:ascii="Times New Roman" w:hAnsi="Times New Roman"/>
          <w:b w:val="0"/>
        </w:rPr>
        <w:t xml:space="preserve">, through </w:t>
      </w:r>
      <w:r w:rsidRPr="00C239C9">
        <w:rPr>
          <w:rFonts w:ascii="Times New Roman" w:hAnsi="Times New Roman"/>
          <w:b w:val="0"/>
        </w:rPr>
        <w:t xml:space="preserve">with an angle of rotation </w:t>
      </w:r>
      <w:r w:rsidRPr="00C239C9">
        <w:rPr>
          <w:rFonts w:ascii="Times New Roman" w:hAnsi="Times New Roman"/>
          <w:b w:val="0"/>
          <w:position w:val="-6"/>
        </w:rPr>
        <w:object w:dxaOrig="200" w:dyaOrig="279">
          <v:shape id="_x0000_i1565" type="#_x0000_t75" style="width:9.95pt;height:13.65pt" o:ole="">
            <v:imagedata r:id="rId1094" o:title=""/>
          </v:shape>
          <o:OLEObject Type="Embed" ProgID="Equation.DSMT4" ShapeID="_x0000_i1565" DrawAspect="Content" ObjectID="_1393951869" r:id="rId1095"/>
        </w:object>
      </w:r>
      <w:r w:rsidRPr="00C239C9">
        <w:rPr>
          <w:rFonts w:ascii="Times New Roman" w:hAnsi="Times New Roman"/>
          <w:b w:val="0"/>
        </w:rPr>
        <w:t xml:space="preserve"> away from axial alignment</w:t>
      </w:r>
      <w:r>
        <w:rPr>
          <w:rFonts w:ascii="Times New Roman" w:hAnsi="Times New Roman"/>
          <w:b w:val="0"/>
        </w:rPr>
        <w:t xml:space="preserve">, </w:t>
      </w:r>
      <w:r w:rsidRPr="00C239C9">
        <w:rPr>
          <w:rFonts w:ascii="Times New Roman" w:hAnsi="Times New Roman"/>
          <w:b w:val="0"/>
        </w:rPr>
        <w:t xml:space="preserve">with reference to each position at the transmitter </w:t>
      </w:r>
      <w:r w:rsidRPr="00C239C9">
        <w:rPr>
          <w:rFonts w:ascii="Times New Roman" w:hAnsi="Times New Roman"/>
          <w:b w:val="0"/>
          <w:position w:val="-6"/>
        </w:rPr>
        <w:object w:dxaOrig="139" w:dyaOrig="240">
          <v:shape id="_x0000_i1566" type="#_x0000_t75" style="width:7.45pt;height:12.4pt" o:ole="">
            <v:imagedata r:id="rId1087" o:title=""/>
          </v:shape>
          <o:OLEObject Type="Embed" ProgID="Equation.DSMT4" ShapeID="_x0000_i1566" DrawAspect="Content" ObjectID="_1393951870" r:id="rId1096"/>
        </w:object>
      </w:r>
      <w:r w:rsidRPr="00C239C9">
        <w:rPr>
          <w:rFonts w:ascii="Times New Roman" w:hAnsi="Times New Roman"/>
          <w:b w:val="0"/>
        </w:rPr>
        <w:t>. The standing height of all coils are equal.</w:t>
      </w:r>
    </w:p>
    <w:p w:rsidR="0097211C" w:rsidRDefault="0097211C" w:rsidP="00905F99">
      <w:pPr>
        <w:adjustRightInd w:val="0"/>
      </w:pPr>
      <w:r>
        <w:t xml:space="preserve">Using two or more receivers, </w:t>
      </w:r>
      <w:r w:rsidRPr="003B24FC">
        <w:rPr>
          <w:position w:val="-10"/>
        </w:rPr>
        <w:object w:dxaOrig="240" w:dyaOrig="320">
          <v:shape id="_x0000_i1620" type="#_x0000_t75" style="width:12.4pt;height:16.15pt" o:ole="">
            <v:imagedata r:id="rId1097" o:title=""/>
          </v:shape>
          <o:OLEObject Type="Embed" ProgID="Equation.DSMT4" ShapeID="_x0000_i1620" DrawAspect="Content" ObjectID="_1393951871" r:id="rId1098"/>
        </w:object>
      </w:r>
      <w:r>
        <w:t xml:space="preserve"> will be additive to the solution for each receiver from the perspective of the entire efficiency calculation. If interaction </w:t>
      </w:r>
      <w:r>
        <w:rPr>
          <w:i/>
        </w:rPr>
        <w:t>between</w:t>
      </w:r>
      <w:r>
        <w:t xml:space="preserve"> the receivers is considered, modifying </w:t>
      </w:r>
      <w:r w:rsidRPr="006F70A5">
        <w:t xml:space="preserve"> then</w:t>
      </w:r>
      <w:r>
        <w:t xml:space="preserve"> gives [</w:t>
      </w:r>
      <w:r>
        <w:fldChar w:fldCharType="begin"/>
      </w:r>
      <w:r>
        <w:instrText xml:space="preserve"> NOTEREF _Ref320189612 \h </w:instrText>
      </w:r>
      <w:r>
        <w:fldChar w:fldCharType="separate"/>
      </w:r>
      <w:r w:rsidR="001C4D1D">
        <w:t>73</w:t>
      </w:r>
      <w:r>
        <w:fldChar w:fldCharType="end"/>
      </w:r>
      <w:r>
        <w:t>]</w:t>
      </w:r>
    </w:p>
    <w:p w:rsidR="0097211C" w:rsidRDefault="0097211C" w:rsidP="0097211C">
      <w:pPr>
        <w:pStyle w:val="MTDisplayEquation"/>
      </w:pPr>
      <w:r>
        <w:tab/>
        <w:t>Overall however, although the separation distance examined here was relatively short (albeit appropriate for biomedical implants), given the radii of the coils, a high amount of power was delivered at high efficiency.</w:t>
      </w:r>
    </w:p>
    <w:p w:rsidR="007F7CC6" w:rsidRDefault="007F7CC6" w:rsidP="007F7CC6">
      <w:pPr>
        <w:autoSpaceDE w:val="0"/>
        <w:autoSpaceDN w:val="0"/>
        <w:adjustRightInd w:val="0"/>
      </w:pPr>
      <w:r>
        <w:t>Using three receivers, Q will be additive for each receiver from the perspective of the entire efficiency calculation of equation (1</w:t>
      </w:r>
      <w:r w:rsidR="00A53ED0">
        <w:t>); modified given [</w:t>
      </w:r>
      <w:r w:rsidR="00A53ED0">
        <w:fldChar w:fldCharType="begin"/>
      </w:r>
      <w:r w:rsidR="00A53ED0">
        <w:instrText xml:space="preserve"> NOTEREF _Ref320189612 \h </w:instrText>
      </w:r>
      <w:r w:rsidR="00A53ED0">
        <w:fldChar w:fldCharType="separate"/>
      </w:r>
      <w:r w:rsidR="001C4D1D">
        <w:t>73</w:t>
      </w:r>
      <w:r w:rsidR="00A53ED0">
        <w:fldChar w:fldCharType="end"/>
      </w:r>
      <w:r>
        <w:t>]:</w:t>
      </w:r>
    </w:p>
    <w:p w:rsidR="007F7CC6" w:rsidRDefault="007F7CC6" w:rsidP="007F7CC6">
      <w:pPr>
        <w:pStyle w:val="MTDisplayEquation"/>
      </w:pPr>
      <w:r>
        <w:lastRenderedPageBreak/>
        <w:tab/>
      </w:r>
      <w:r w:rsidR="00EB6212" w:rsidRPr="00A00C3D">
        <w:rPr>
          <w:position w:val="-38"/>
        </w:rPr>
        <w:object w:dxaOrig="6380" w:dyaOrig="840">
          <v:shape id="_x0000_i1617" type="#_x0000_t75" style="width:319.05pt;height:42.2pt" o:ole="">
            <v:imagedata r:id="rId1099" o:title=""/>
          </v:shape>
          <o:OLEObject Type="Embed" ProgID="Equation.DSMT4" ShapeID="_x0000_i1617" DrawAspect="Content" ObjectID="_1393951872" r:id="rId11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117</w:instrText>
        </w:r>
      </w:fldSimple>
      <w:r>
        <w:instrText>)</w:instrText>
      </w:r>
      <w:r>
        <w:fldChar w:fldCharType="end"/>
      </w:r>
    </w:p>
    <w:p w:rsidR="007F7CC6" w:rsidRDefault="007F7CC6" w:rsidP="007F7CC6">
      <w:r>
        <w:t>If it is desirable to consider the interaction of the magnetic fields each of the elements: transmitter,</w:t>
      </w:r>
      <w:r w:rsidR="00EB6212">
        <w:t xml:space="preserve"> receiver one, receiver two, or more</w:t>
      </w:r>
      <w:r>
        <w:t xml:space="preserve"> operating on each other. If the consideration is given that the operation is limited to between a transmitter and receiver one, receiver two </w:t>
      </w:r>
      <w:r>
        <w:rPr>
          <w:i/>
        </w:rPr>
        <w:t>exclusively</w:t>
      </w:r>
      <w:r>
        <w:t xml:space="preserve"> (i.e., not interested in the coupling between each receiver but noticing the </w:t>
      </w:r>
      <w:r w:rsidR="00A53ED0">
        <w:t xml:space="preserve">increase </w:t>
      </w:r>
      <w:r>
        <w:t xml:space="preserve">in </w:t>
      </w:r>
      <w:r w:rsidR="00A53ED0" w:rsidRPr="00A53ED0">
        <w:rPr>
          <w:position w:val="-4"/>
        </w:rPr>
        <w:object w:dxaOrig="200" w:dyaOrig="180">
          <v:shape id="_x0000_i1615" type="#_x0000_t75" style="width:9.95pt;height:8.7pt" o:ole="">
            <v:imagedata r:id="rId1101" o:title=""/>
          </v:shape>
          <o:OLEObject Type="Embed" ProgID="Equation.DSMT4" ShapeID="_x0000_i1615" DrawAspect="Content" ObjectID="_1393951873" r:id="rId1102"/>
        </w:object>
      </w:r>
      <w:r>
        <w:t xml:space="preserve"> as </w:t>
      </w:r>
      <w:r w:rsidR="00A53ED0">
        <w:fldChar w:fldCharType="begin"/>
      </w:r>
      <w:r w:rsidR="00A53ED0">
        <w:instrText xml:space="preserve"> GOTOBUTTON ZEqnNum576099  \* MERGEFORMAT </w:instrText>
      </w:r>
      <w:r w:rsidR="00A53ED0">
        <w:fldChar w:fldCharType="begin"/>
      </w:r>
      <w:r w:rsidR="00A53ED0">
        <w:instrText xml:space="preserve"> REF ZEqnNum576099 \* Charformat \! \* MERGEFORMAT </w:instrText>
      </w:r>
      <w:r w:rsidR="00A53ED0">
        <w:fldChar w:fldCharType="separate"/>
      </w:r>
      <w:r w:rsidR="001C4D1D">
        <w:instrText>(33)</w:instrText>
      </w:r>
      <w:r w:rsidR="00A53ED0">
        <w:fldChar w:fldCharType="end"/>
      </w:r>
      <w:r w:rsidR="00A53ED0">
        <w:fldChar w:fldCharType="end"/>
      </w:r>
      <w:r>
        <w:t xml:space="preserve"> then </w:t>
      </w:r>
      <w:r w:rsidR="00A53ED0">
        <w:t>the total is given [</w:t>
      </w:r>
      <w:r w:rsidR="00A53ED0">
        <w:fldChar w:fldCharType="begin"/>
      </w:r>
      <w:r w:rsidR="00A53ED0">
        <w:instrText xml:space="preserve"> NOTEREF _Ref319838151 \h </w:instrText>
      </w:r>
      <w:r w:rsidR="00A53ED0">
        <w:fldChar w:fldCharType="separate"/>
      </w:r>
      <w:r w:rsidR="001C4D1D">
        <w:t>48</w:t>
      </w:r>
      <w:r w:rsidR="00A53ED0">
        <w:fldChar w:fldCharType="end"/>
      </w:r>
      <w:r>
        <w:t>] by:</w:t>
      </w:r>
    </w:p>
    <w:p w:rsidR="007F7CC6" w:rsidRDefault="007F7CC6" w:rsidP="007F7CC6">
      <w:pPr>
        <w:pStyle w:val="MTDisplayEquation"/>
      </w:pPr>
      <w:r>
        <w:tab/>
      </w:r>
      <w:r w:rsidR="00A53ED0" w:rsidRPr="00A00C3D">
        <w:rPr>
          <w:position w:val="-70"/>
        </w:rPr>
        <w:object w:dxaOrig="6320" w:dyaOrig="1060">
          <v:shape id="_x0000_i1616" type="#_x0000_t75" style="width:316.55pt;height:53.4pt" o:ole="">
            <v:imagedata r:id="rId1103" o:title=""/>
          </v:shape>
          <o:OLEObject Type="Embed" ProgID="Equation.DSMT4" ShapeID="_x0000_i1616" DrawAspect="Content" ObjectID="_1393951874" r:id="rId11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118</w:instrText>
        </w:r>
      </w:fldSimple>
      <w:r>
        <w:instrText>)</w:instrText>
      </w:r>
      <w:r>
        <w:fldChar w:fldCharType="end"/>
      </w:r>
    </w:p>
    <w:p w:rsidR="007F7CC6" w:rsidRDefault="007F7CC6" w:rsidP="007F7CC6">
      <w:r w:rsidRPr="0023692C">
        <w:t xml:space="preserve">The loaded qualities, </w:t>
      </w:r>
      <w:r w:rsidRPr="0023692C">
        <w:rPr>
          <w:position w:val="-12"/>
        </w:rPr>
        <w:object w:dxaOrig="279" w:dyaOrig="360">
          <v:shape id="_x0000_i1567" type="#_x0000_t75" style="width:13.65pt;height:17.4pt" o:ole="">
            <v:imagedata r:id="rId1105" o:title=""/>
          </v:shape>
          <o:OLEObject Type="Embed" ProgID="Equation.DSMT4" ShapeID="_x0000_i1567" DrawAspect="Content" ObjectID="_1393951875" r:id="rId1106"/>
        </w:object>
      </w:r>
      <w:r w:rsidRPr="0023692C">
        <w:t xml:space="preserve">, </w:t>
      </w:r>
      <w:r w:rsidRPr="0023692C">
        <w:rPr>
          <w:position w:val="-14"/>
        </w:rPr>
        <w:object w:dxaOrig="300" w:dyaOrig="380">
          <v:shape id="_x0000_i1568" type="#_x0000_t75" style="width:14.9pt;height:18.6pt" o:ole="">
            <v:imagedata r:id="rId1107" o:title=""/>
          </v:shape>
          <o:OLEObject Type="Embed" ProgID="Equation.DSMT4" ShapeID="_x0000_i1568" DrawAspect="Content" ObjectID="_1393951876" r:id="rId1108"/>
        </w:object>
      </w:r>
      <w:r w:rsidRPr="0023692C">
        <w:t xml:space="preserve"> </w:t>
      </w:r>
      <w:r>
        <w:t xml:space="preserve">as a property of the capacitance </w:t>
      </w:r>
      <w:r w:rsidRPr="0023692C">
        <w:rPr>
          <w:position w:val="-12"/>
        </w:rPr>
        <w:object w:dxaOrig="279" w:dyaOrig="360">
          <v:shape id="_x0000_i1569" type="#_x0000_t75" style="width:13.65pt;height:17.4pt" o:ole="">
            <v:imagedata r:id="rId1109" o:title=""/>
          </v:shape>
          <o:OLEObject Type="Embed" ProgID="Equation.DSMT4" ShapeID="_x0000_i1569" DrawAspect="Content" ObjectID="_1393951877" r:id="rId1110"/>
        </w:object>
      </w:r>
      <w:r w:rsidRPr="0023692C">
        <w:t xml:space="preserve">, </w:t>
      </w:r>
      <w:r w:rsidRPr="0023692C">
        <w:rPr>
          <w:position w:val="-14"/>
        </w:rPr>
        <w:object w:dxaOrig="300" w:dyaOrig="380">
          <v:shape id="_x0000_i1570" type="#_x0000_t75" style="width:14.9pt;height:18.6pt" o:ole="">
            <v:imagedata r:id="rId1111" o:title=""/>
          </v:shape>
          <o:OLEObject Type="Embed" ProgID="Equation.DSMT4" ShapeID="_x0000_i1570" DrawAspect="Content" ObjectID="_1393951878" r:id="rId1112"/>
        </w:object>
      </w:r>
      <w:r>
        <w:t xml:space="preserve">, resistance </w:t>
      </w:r>
      <w:r w:rsidRPr="0023692C">
        <w:rPr>
          <w:position w:val="-12"/>
        </w:rPr>
        <w:object w:dxaOrig="260" w:dyaOrig="360">
          <v:shape id="_x0000_i1571" type="#_x0000_t75" style="width:13.65pt;height:17.4pt" o:ole="">
            <v:imagedata r:id="rId1113" o:title=""/>
          </v:shape>
          <o:OLEObject Type="Embed" ProgID="Equation.DSMT4" ShapeID="_x0000_i1571" DrawAspect="Content" ObjectID="_1393951879" r:id="rId1114"/>
        </w:object>
      </w:r>
      <w:r w:rsidRPr="0023692C">
        <w:t xml:space="preserve">, </w:t>
      </w:r>
      <w:r w:rsidRPr="0023692C">
        <w:rPr>
          <w:position w:val="-14"/>
        </w:rPr>
        <w:object w:dxaOrig="300" w:dyaOrig="380">
          <v:shape id="_x0000_i1572" type="#_x0000_t75" style="width:14.9pt;height:18.6pt" o:ole="">
            <v:imagedata r:id="rId1115" o:title=""/>
          </v:shape>
          <o:OLEObject Type="Embed" ProgID="Equation.DSMT4" ShapeID="_x0000_i1572" DrawAspect="Content" ObjectID="_1393951880" r:id="rId1116"/>
        </w:object>
      </w:r>
      <w:r>
        <w:t xml:space="preserve">, and inductance </w:t>
      </w:r>
      <w:r w:rsidRPr="0023692C">
        <w:rPr>
          <w:position w:val="-12"/>
        </w:rPr>
        <w:object w:dxaOrig="240" w:dyaOrig="360">
          <v:shape id="_x0000_i1573" type="#_x0000_t75" style="width:12.4pt;height:17.4pt" o:ole="">
            <v:imagedata r:id="rId1117" o:title=""/>
          </v:shape>
          <o:OLEObject Type="Embed" ProgID="Equation.DSMT4" ShapeID="_x0000_i1573" DrawAspect="Content" ObjectID="_1393951881" r:id="rId1118"/>
        </w:object>
      </w:r>
      <w:r w:rsidRPr="0023692C">
        <w:t xml:space="preserve">, </w:t>
      </w:r>
      <w:r w:rsidRPr="0023692C">
        <w:rPr>
          <w:position w:val="-14"/>
        </w:rPr>
        <w:object w:dxaOrig="279" w:dyaOrig="380">
          <v:shape id="_x0000_i1574" type="#_x0000_t75" style="width:13.65pt;height:18.6pt" o:ole="">
            <v:imagedata r:id="rId1119" o:title=""/>
          </v:shape>
          <o:OLEObject Type="Embed" ProgID="Equation.DSMT4" ShapeID="_x0000_i1574" DrawAspect="Content" ObjectID="_1393951882" r:id="rId1120"/>
        </w:object>
      </w:r>
      <w:r>
        <w:t xml:space="preserve"> of the circuits cont</w:t>
      </w:r>
      <w:r w:rsidR="00A53ED0">
        <w:t xml:space="preserve">aining the coils are defined in </w:t>
      </w:r>
      <w:r w:rsidR="00A53ED0">
        <w:fldChar w:fldCharType="begin"/>
      </w:r>
      <w:r w:rsidR="00A53ED0">
        <w:instrText xml:space="preserve"> GOTOBUTTON ZEqnNum126055  \* MERGEFORMAT </w:instrText>
      </w:r>
      <w:r w:rsidR="00A53ED0">
        <w:fldChar w:fldCharType="begin"/>
      </w:r>
      <w:r w:rsidR="00A53ED0">
        <w:instrText xml:space="preserve"> REF ZEqnNum126055 \* Charformat \! \* MERGEFORMAT </w:instrText>
      </w:r>
      <w:r w:rsidR="00A53ED0">
        <w:fldChar w:fldCharType="separate"/>
      </w:r>
      <w:r w:rsidR="001C4D1D">
        <w:instrText>(72)</w:instrText>
      </w:r>
      <w:r w:rsidR="00A53ED0">
        <w:fldChar w:fldCharType="end"/>
      </w:r>
      <w:r w:rsidR="00A53ED0">
        <w:fldChar w:fldCharType="end"/>
      </w:r>
      <w:r w:rsidR="00A53ED0">
        <w:t>. The coil properties are shown in .</w:t>
      </w:r>
    </w:p>
    <w:p w:rsidR="00A53ED0" w:rsidRPr="0023692C" w:rsidRDefault="00A53ED0" w:rsidP="00A53ED0">
      <w:pPr>
        <w:jc w:val="center"/>
      </w:pPr>
      <w:r>
        <w:t>Table of three coil properties, real.</w:t>
      </w:r>
    </w:p>
    <w:p w:rsidR="007F7CC6" w:rsidRDefault="007F7CC6" w:rsidP="007F7CC6">
      <w:pPr>
        <w:adjustRightInd w:val="0"/>
      </w:pPr>
      <w:r>
        <w:t xml:space="preserve">When using two AC modes, quality values in respect of the second </w:t>
      </w:r>
      <w:r w:rsidRPr="008E6205">
        <w:t xml:space="preserve">receiver </w:t>
      </w:r>
      <w:r>
        <w:t xml:space="preserve">are additive to the overall calculation. In this geometry, multiple receivers will exchange magnetic energy with the transmitter and each other. The quality factor, with reference </w:t>
      </w:r>
      <w:r w:rsidRPr="00133401">
        <w:t>to</w:t>
      </w:r>
      <w:r>
        <w:t xml:space="preserve"> (equation)</w:t>
      </w:r>
      <w:r w:rsidRPr="00133401">
        <w:t>, is</w:t>
      </w:r>
      <w:r>
        <w:t xml:space="preserve"> based on those properties—inductance, capacitance, and resistance—which allow it to manifest a state of resonance between each half of the circuit. By inspection of the equation—and when compared </w:t>
      </w:r>
      <w:r w:rsidRPr="00133401">
        <w:t xml:space="preserve">to </w:t>
      </w:r>
      <w:r>
        <w:t>SOMETHING</w:t>
      </w:r>
      <w:r w:rsidRPr="00133401">
        <w:t>—</w:t>
      </w:r>
      <w:r>
        <w:t>the amount of energy available to each receiver is due to the energy consumed in the work being performed given the system’s ability to send a limit of quantity of energy given the arrangement within the oscillator. Therefore, a system with multiple receivers will have an “additive” quality in that the transmission will support more than one receiver equally subject to its orientation and position; further, a second receiver (either loaded or unloaded) placed between the transmitter and single receiver, in both AC and DC modes, will allow the amplification of signal over the distance given its ideal position between each, which in experiments is shown to be one-half the distance. Practically speaking, this is a means of extending the magnitude of the transmission beam over a longer distance by “chaining” the receivers together.</w:t>
      </w:r>
    </w:p>
    <w:p w:rsidR="00A53ED0" w:rsidRDefault="00A53ED0" w:rsidP="00A53ED0">
      <w:r>
        <w:t>Talk about this in terms of spherical coordinates.</w:t>
      </w:r>
    </w:p>
    <w:p w:rsidR="00905F99" w:rsidRDefault="008B5545" w:rsidP="00905F99">
      <w:r>
        <w:t>An interesting observations</w:t>
      </w:r>
      <w:r w:rsidR="00905F99">
        <w:t>: is it this lack of mass, to do real work, of the reason can’t turn a motor while a nearly dead 1.5V AA cell will? In the battery case, dealing with real electrons; in the wireless case, dealing with photons.</w:t>
      </w:r>
    </w:p>
    <w:p w:rsidR="00905F99" w:rsidRDefault="00905F99" w:rsidP="00A53ED0"/>
    <w:p w:rsidR="007F7CC6" w:rsidRDefault="00A53ED0" w:rsidP="007F7CC6">
      <w:pPr>
        <w:pStyle w:val="Heading3"/>
      </w:pPr>
      <w:bookmarkStart w:id="141" w:name="_Toc319959999"/>
      <w:bookmarkStart w:id="142" w:name="_Toc320194646"/>
      <w:r>
        <w:lastRenderedPageBreak/>
        <w:t>Coupled-</w:t>
      </w:r>
      <w:r w:rsidR="007F7CC6">
        <w:t>power modes</w:t>
      </w:r>
      <w:bookmarkEnd w:id="141"/>
      <w:bookmarkEnd w:id="142"/>
    </w:p>
    <w:p w:rsidR="00EB6212" w:rsidRDefault="00EB6212" w:rsidP="00EB6212">
      <w:r w:rsidRPr="00DD534C">
        <w:t>The physical properties of the circuit constructed for experimen</w:t>
      </w:r>
      <w:r>
        <w:t xml:space="preserve">tal purposes are shown </w:t>
      </w:r>
      <w:r w:rsidRPr="008522AB">
        <w:t xml:space="preserve">in </w:t>
      </w:r>
      <w:r w:rsidRPr="008522AB">
        <w:fldChar w:fldCharType="begin"/>
      </w:r>
      <w:r w:rsidRPr="008522AB">
        <w:instrText xml:space="preserve"> REF _Ref310779198 \h  \* MERGEFORMAT </w:instrText>
      </w:r>
      <w:r w:rsidRPr="008522AB">
        <w:fldChar w:fldCharType="separate"/>
      </w:r>
      <w:r w:rsidR="001C4D1D" w:rsidRPr="001C4D1D">
        <w:t xml:space="preserve">Table </w:t>
      </w:r>
      <w:r w:rsidR="001C4D1D" w:rsidRPr="001C4D1D">
        <w:rPr>
          <w:noProof/>
        </w:rPr>
        <w:t>2.3</w:t>
      </w:r>
      <w:r w:rsidR="001C4D1D" w:rsidRPr="001C4D1D">
        <w:rPr>
          <w:noProof/>
        </w:rPr>
        <w:noBreakHyphen/>
        <w:t>2</w:t>
      </w:r>
      <w:r w:rsidRPr="008522AB">
        <w:fldChar w:fldCharType="end"/>
      </w:r>
      <w:r w:rsidRPr="008522AB">
        <w:t>.</w:t>
      </w:r>
    </w:p>
    <w:p w:rsidR="00EB6212" w:rsidRPr="00DD534C" w:rsidRDefault="00EB6212" w:rsidP="00EB6212">
      <w:r w:rsidRPr="00DD534C">
        <w:t>The experiment w</w:t>
      </w:r>
      <w:r>
        <w:t>as aimed at</w:t>
      </w:r>
      <w:r w:rsidRPr="00DD534C">
        <w:t xml:space="preserve"> answer</w:t>
      </w:r>
      <w:r>
        <w:t>ing</w:t>
      </w:r>
      <w:r w:rsidRPr="00DD534C">
        <w:t xml:space="preserve"> three questions:</w:t>
      </w:r>
    </w:p>
    <w:p w:rsidR="00EB6212" w:rsidRPr="00DD534C" w:rsidRDefault="00EB6212" w:rsidP="00EB6212">
      <w:pPr>
        <w:numPr>
          <w:ilvl w:val="0"/>
          <w:numId w:val="6"/>
        </w:numPr>
        <w:spacing w:before="0" w:beforeAutospacing="0" w:after="120"/>
        <w:ind w:left="714" w:hanging="357"/>
      </w:pPr>
      <w:r w:rsidRPr="00DD534C">
        <w:t xml:space="preserve">What are </w:t>
      </w:r>
      <w:r>
        <w:t xml:space="preserve">suitable </w:t>
      </w:r>
      <w:r w:rsidRPr="00DD534C">
        <w:t xml:space="preserve">geometric positions </w:t>
      </w:r>
      <w:r>
        <w:t xml:space="preserve">for the coils in order to </w:t>
      </w:r>
      <w:r w:rsidRPr="00DD534C">
        <w:t>deliver power to sufficiently drive a 10 gram motor at 6 volts, with an operating torque of 3400 g-cm?</w:t>
      </w:r>
    </w:p>
    <w:p w:rsidR="00EB6212" w:rsidRPr="00DD534C" w:rsidRDefault="00EB6212" w:rsidP="00EB6212">
      <w:pPr>
        <w:numPr>
          <w:ilvl w:val="0"/>
          <w:numId w:val="6"/>
        </w:numPr>
        <w:spacing w:before="0" w:beforeAutospacing="0" w:after="120"/>
        <w:ind w:left="714" w:hanging="357"/>
      </w:pPr>
      <w:r w:rsidRPr="00DD534C">
        <w:t xml:space="preserve">What are </w:t>
      </w:r>
      <w:r>
        <w:t xml:space="preserve">suitable </w:t>
      </w:r>
      <w:r w:rsidRPr="00DD534C">
        <w:t xml:space="preserve">geometric positions </w:t>
      </w:r>
      <w:r>
        <w:t xml:space="preserve">in order </w:t>
      </w:r>
      <w:r w:rsidRPr="00DD534C">
        <w:t>to deliver power to sufficiently drive a 12 watt incandescent lamp?</w:t>
      </w:r>
    </w:p>
    <w:p w:rsidR="00EB6212" w:rsidRPr="00DD534C" w:rsidRDefault="00EB6212" w:rsidP="00EB6212">
      <w:pPr>
        <w:numPr>
          <w:ilvl w:val="0"/>
          <w:numId w:val="6"/>
        </w:numPr>
        <w:spacing w:before="0" w:beforeAutospacing="0" w:after="120"/>
        <w:ind w:left="714" w:hanging="357"/>
      </w:pPr>
      <w:r w:rsidRPr="00DD534C">
        <w:t xml:space="preserve">What is the consequence </w:t>
      </w:r>
      <w:r>
        <w:t xml:space="preserve">in terms of power availability and draw down </w:t>
      </w:r>
      <w:r w:rsidRPr="00DD534C">
        <w:t>of adding multiple receivers?</w:t>
      </w:r>
    </w:p>
    <w:p w:rsidR="00EB6212" w:rsidRPr="00DD534C" w:rsidRDefault="00EB6212" w:rsidP="00EB6212">
      <w:r w:rsidRPr="00DD534C">
        <w:t xml:space="preserve">The quantities of measurement </w:t>
      </w:r>
      <w:r>
        <w:t>required are</w:t>
      </w:r>
      <w:r w:rsidRPr="00DD534C">
        <w:t>:</w:t>
      </w:r>
    </w:p>
    <w:p w:rsidR="00EB6212" w:rsidRDefault="00EB6212" w:rsidP="00EB6212">
      <w:pPr>
        <w:numPr>
          <w:ilvl w:val="0"/>
          <w:numId w:val="7"/>
        </w:numPr>
        <w:spacing w:before="0" w:beforeAutospacing="0"/>
        <w:ind w:left="714" w:hanging="357"/>
      </w:pPr>
      <w:r w:rsidRPr="00DD534C">
        <w:t xml:space="preserve">Intensity by voltage present in the receiver, in the case of </w:t>
      </w:r>
      <w:r>
        <w:t>dc</w:t>
      </w:r>
      <w:r w:rsidRPr="00DD534C">
        <w:t xml:space="preserve"> mode, from a minimum to maximum </w:t>
      </w:r>
      <w:r>
        <w:t>position,</w:t>
      </w:r>
    </w:p>
    <w:p w:rsidR="00EB6212" w:rsidRPr="00DD534C" w:rsidRDefault="00EB6212" w:rsidP="00EB6212">
      <w:pPr>
        <w:numPr>
          <w:ilvl w:val="0"/>
          <w:numId w:val="7"/>
        </w:numPr>
        <w:spacing w:before="0" w:beforeAutospacing="0"/>
        <w:ind w:left="714" w:hanging="357"/>
      </w:pPr>
      <w:r>
        <w:t>i</w:t>
      </w:r>
      <w:r w:rsidRPr="00DD534C">
        <w:t xml:space="preserve">ntensity by photometric intensity of a lamp, in the case of </w:t>
      </w:r>
      <w:r>
        <w:t>ac</w:t>
      </w:r>
      <w:r w:rsidRPr="00DD534C">
        <w:t xml:space="preserve"> mode, from a minimum to maximum </w:t>
      </w:r>
      <w:r>
        <w:t>position.</w:t>
      </w:r>
    </w:p>
    <w:p w:rsidR="00EB6212" w:rsidRDefault="00EB6212" w:rsidP="00EB6212">
      <w:r>
        <w:t>The goal is t</w:t>
      </w:r>
      <w:r w:rsidRPr="00DD534C">
        <w:t xml:space="preserve">o calculate the physical properties of the system and see if </w:t>
      </w:r>
      <w:r>
        <w:t xml:space="preserve">practically measured </w:t>
      </w:r>
      <w:r w:rsidRPr="00DD534C">
        <w:t>efficiency agrees with the theoretical quantities. To accomplish this</w:t>
      </w:r>
      <w:r>
        <w:t xml:space="preserve"> we employed</w:t>
      </w:r>
      <w:r w:rsidRPr="00DD534C">
        <w:t xml:space="preserve"> two sets of receivers: one pair of lamps and one pair of motors.</w:t>
      </w:r>
    </w:p>
    <w:p w:rsidR="00EB6212" w:rsidRPr="00E808B7" w:rsidRDefault="00EB6212" w:rsidP="00EB6212">
      <w:r w:rsidRPr="00E808B7">
        <w:t xml:space="preserve">Each receiver </w:t>
      </w:r>
      <w:r>
        <w:t xml:space="preserve">was operationally tested </w:t>
      </w:r>
      <w:r w:rsidRPr="00E808B7">
        <w:t>in one of two modes:</w:t>
      </w:r>
    </w:p>
    <w:p w:rsidR="00EB6212" w:rsidRPr="00E808B7" w:rsidRDefault="00EB6212" w:rsidP="00EB6212">
      <w:pPr>
        <w:numPr>
          <w:ilvl w:val="0"/>
          <w:numId w:val="8"/>
        </w:numPr>
        <w:spacing w:before="0" w:beforeAutospacing="0" w:after="0"/>
        <w:ind w:left="714" w:hanging="357"/>
      </w:pPr>
      <w:r>
        <w:t>ac</w:t>
      </w:r>
      <w:r w:rsidRPr="00E808B7">
        <w:t xml:space="preserve"> mode. Receiver </w:t>
      </w:r>
      <w:r w:rsidRPr="00E808B7">
        <w:rPr>
          <w:position w:val="-4"/>
        </w:rPr>
        <w:object w:dxaOrig="180" w:dyaOrig="200">
          <v:shape id="_x0000_i1618" type="#_x0000_t75" style="width:8.7pt;height:9.95pt" o:ole="">
            <v:imagedata r:id="rId1121" o:title=""/>
          </v:shape>
          <o:OLEObject Type="Embed" ProgID="Equation.DSMT4" ShapeID="_x0000_i1618" DrawAspect="Content" ObjectID="_1393951883" r:id="rId1122"/>
        </w:object>
      </w:r>
      <w:r w:rsidRPr="00E808B7">
        <w:t xml:space="preserve"> contains a capacitor and a lamp.</w:t>
      </w:r>
    </w:p>
    <w:p w:rsidR="00EB6212" w:rsidRPr="00E808B7" w:rsidRDefault="00EB6212" w:rsidP="00EB6212">
      <w:pPr>
        <w:numPr>
          <w:ilvl w:val="0"/>
          <w:numId w:val="8"/>
        </w:numPr>
        <w:spacing w:before="0" w:beforeAutospacing="0" w:after="0"/>
        <w:ind w:left="714" w:hanging="357"/>
      </w:pPr>
      <w:r>
        <w:t>dc</w:t>
      </w:r>
      <w:r w:rsidRPr="00E808B7">
        <w:t xml:space="preserve"> mode. Receiver </w:t>
      </w:r>
      <w:r w:rsidRPr="00E808B7">
        <w:rPr>
          <w:position w:val="-6"/>
        </w:rPr>
        <w:object w:dxaOrig="180" w:dyaOrig="220">
          <v:shape id="_x0000_i1619" type="#_x0000_t75" style="width:8.7pt;height:11.15pt" o:ole="">
            <v:imagedata r:id="rId1123" o:title=""/>
          </v:shape>
          <o:OLEObject Type="Embed" ProgID="Equation.DSMT4" ShapeID="_x0000_i1619" DrawAspect="Content" ObjectID="_1393951884" r:id="rId1124"/>
        </w:object>
      </w:r>
      <w:r>
        <w:t xml:space="preserve"> </w:t>
      </w:r>
      <w:r w:rsidRPr="00E808B7">
        <w:t>contains a capacitor, a full-wave rectifier bridge</w:t>
      </w:r>
      <w:r>
        <w:t xml:space="preserve"> </w:t>
      </w:r>
      <w:r w:rsidRPr="00E808B7">
        <w:t xml:space="preserve">and a </w:t>
      </w:r>
      <w:r>
        <w:t>dc</w:t>
      </w:r>
      <w:r w:rsidRPr="00E808B7">
        <w:t xml:space="preserve"> motor.</w:t>
      </w:r>
    </w:p>
    <w:p w:rsidR="00EB6212" w:rsidRDefault="00EB6212" w:rsidP="00EB6212">
      <w:r w:rsidRPr="00E808B7">
        <w:t>Each mode can be used separately or combined.</w:t>
      </w:r>
    </w:p>
    <w:p w:rsidR="00EB6212" w:rsidRDefault="00EB6212" w:rsidP="00EB6212">
      <w:pPr>
        <w:spacing w:after="0"/>
      </w:pPr>
      <w:r w:rsidRPr="00E808B7">
        <w:t xml:space="preserve">The receiver </w:t>
      </w:r>
      <w:r>
        <w:t>circuits in</w:t>
      </w:r>
      <w:r w:rsidRPr="00E808B7">
        <w:t xml:space="preserve"> each mode were constructed differently although each used a coil loop wound with the same physical characteristics as the transmitter coil. Each had a capacitor</w:t>
      </w:r>
      <w:r>
        <w:t xml:space="preserve"> of the same value placed in parallel.</w:t>
      </w:r>
    </w:p>
    <w:p w:rsidR="00EB6212" w:rsidRPr="00E808B7" w:rsidRDefault="00EB6212" w:rsidP="00EB6212">
      <w:pPr>
        <w:spacing w:after="0"/>
      </w:pPr>
      <w:r w:rsidRPr="00E808B7">
        <w:t xml:space="preserve">For one of the </w:t>
      </w:r>
      <w:r>
        <w:t>ac</w:t>
      </w:r>
      <w:r w:rsidRPr="00E808B7">
        <w:t xml:space="preserve"> modes, a bias resistor was added in parallel to increase </w:t>
      </w:r>
      <w:r>
        <w:t xml:space="preserve">the </w:t>
      </w:r>
      <w:r w:rsidRPr="00E808B7">
        <w:t>Q</w:t>
      </w:r>
      <w:r>
        <w:t xml:space="preserve"> value</w:t>
      </w:r>
      <w:r w:rsidRPr="00E808B7">
        <w:t>. For all DC modes, converting the</w:t>
      </w:r>
      <w:r>
        <w:t xml:space="preserve"> </w:t>
      </w:r>
      <w:r w:rsidRPr="00E808B7">
        <w:t>radio-frequency signal to direct current was straightforward. Using 1N34 germanium diodes as a bridge rectifier resulted in minimum voltage drop.</w:t>
      </w:r>
    </w:p>
    <w:p w:rsidR="00EB6212" w:rsidRDefault="00EB6212" w:rsidP="00EB6212">
      <w:pPr>
        <w:spacing w:after="0"/>
      </w:pPr>
      <w:r w:rsidRPr="00E808B7">
        <w:t xml:space="preserve">The behavior of the received current </w:t>
      </w:r>
      <w:r>
        <w:t>was</w:t>
      </w:r>
      <w:r w:rsidRPr="00E808B7">
        <w:t xml:space="preserve"> contrastingly different between each mode. In AC mode, there is a measure of feedback reflect</w:t>
      </w:r>
      <w:r>
        <w:t>ed</w:t>
      </w:r>
      <w:r w:rsidRPr="00E808B7">
        <w:t xml:space="preserve"> across the circuit, which in this case, would </w:t>
      </w:r>
      <w:r>
        <w:t xml:space="preserve">initially </w:t>
      </w:r>
      <w:r w:rsidRPr="00E808B7">
        <w:t>suggest an improvement of performance</w:t>
      </w:r>
      <w:r>
        <w:t xml:space="preserve">, as </w:t>
      </w:r>
      <w:r w:rsidRPr="0055657A">
        <w:t xml:space="preserve">illustrated in </w:t>
      </w:r>
      <w:r w:rsidRPr="0055657A">
        <w:fldChar w:fldCharType="begin"/>
      </w:r>
      <w:r w:rsidRPr="0055657A">
        <w:instrText xml:space="preserve"> REF _Ref310783806 \h  \* MERGEFORMAT </w:instrText>
      </w:r>
      <w:r w:rsidRPr="0055657A">
        <w:fldChar w:fldCharType="separate"/>
      </w:r>
      <w:r w:rsidR="001C4D1D" w:rsidRPr="001C4D1D">
        <w:t>Fig.</w:t>
      </w:r>
      <w:r w:rsidR="001C4D1D" w:rsidRPr="001C4D1D">
        <w:rPr>
          <w:noProof/>
        </w:rPr>
        <w:t>2.34</w:t>
      </w:r>
      <w:r w:rsidRPr="0055657A">
        <w:fldChar w:fldCharType="end"/>
      </w:r>
      <w:r w:rsidRPr="0055657A">
        <w:t>.</w:t>
      </w:r>
    </w:p>
    <w:p w:rsidR="00EB6212" w:rsidRPr="00E808B7" w:rsidRDefault="00EB6212" w:rsidP="00EB6212">
      <w:pPr>
        <w:spacing w:after="0"/>
      </w:pPr>
      <w:r w:rsidRPr="00E808B7">
        <w:lastRenderedPageBreak/>
        <w:t>However,</w:t>
      </w:r>
      <w:r>
        <w:t xml:space="preserve"> this comes at a cost.</w:t>
      </w:r>
      <w:r w:rsidRPr="00E808B7">
        <w:t xml:space="preserve"> </w:t>
      </w:r>
      <w:r>
        <w:t>T</w:t>
      </w:r>
      <w:r w:rsidRPr="00E808B7">
        <w:t xml:space="preserve">he distance from the transmitter </w:t>
      </w:r>
      <w:r>
        <w:t>was</w:t>
      </w:r>
      <w:r w:rsidRPr="00E808B7">
        <w:t xml:space="preserve"> </w:t>
      </w:r>
      <w:r>
        <w:t>reduced to 7 cm</w:t>
      </w:r>
      <w:r w:rsidRPr="00E808B7">
        <w:t xml:space="preserve"> in AC mode while </w:t>
      </w:r>
      <w:r>
        <w:t>it was held at 10 cm in dc mode.</w:t>
      </w:r>
    </w:p>
    <w:p w:rsidR="00EB6212" w:rsidRDefault="00EB6212" w:rsidP="00EB6212">
      <w:pPr>
        <w:spacing w:after="0"/>
      </w:pPr>
      <w:r w:rsidRPr="00E808B7">
        <w:t xml:space="preserve">Using the modes illustrated </w:t>
      </w:r>
      <w:r>
        <w:t xml:space="preserve">we next </w:t>
      </w:r>
      <w:r w:rsidRPr="00E808B7">
        <w:t xml:space="preserve">describe </w:t>
      </w:r>
      <w:r>
        <w:t xml:space="preserve">here </w:t>
      </w:r>
      <w:r w:rsidRPr="00E808B7">
        <w:t>the operational freedom of the mobile receiver.</w:t>
      </w:r>
    </w:p>
    <w:p w:rsidR="007F7CC6" w:rsidRPr="009A7EC9" w:rsidRDefault="007F7CC6" w:rsidP="00EB6212">
      <w:pPr>
        <w:pStyle w:val="Heading3"/>
      </w:pPr>
      <w:bookmarkStart w:id="143" w:name="_Toc320194647"/>
      <w:r>
        <w:t>ac mode</w:t>
      </w:r>
      <w:bookmarkEnd w:id="143"/>
    </w:p>
    <w:p w:rsidR="007F7CC6" w:rsidRDefault="007F7CC6" w:rsidP="007F7CC6">
      <w:r>
        <w:t xml:space="preserve">It can be seen, </w:t>
      </w:r>
      <w:r w:rsidRPr="001E3919">
        <w:t xml:space="preserve">from </w:t>
      </w:r>
      <w:r w:rsidRPr="001E3919">
        <w:fldChar w:fldCharType="begin"/>
      </w:r>
      <w:r w:rsidRPr="001E3919">
        <w:instrText xml:space="preserve"> REF _Ref310784480 \h  \* MERGEFORMAT </w:instrText>
      </w:r>
      <w:r w:rsidRPr="001E3919">
        <w:fldChar w:fldCharType="separate"/>
      </w:r>
      <w:r w:rsidR="001C4D1D" w:rsidRPr="001C4D1D">
        <w:t>Fig.</w:t>
      </w:r>
      <w:r w:rsidR="001C4D1D" w:rsidRPr="001C4D1D">
        <w:rPr>
          <w:noProof/>
        </w:rPr>
        <w:t>2.28</w:t>
      </w:r>
      <w:r w:rsidRPr="001E3919">
        <w:fldChar w:fldCharType="end"/>
      </w:r>
      <w:r w:rsidRPr="001E3919">
        <w:t>, that when</w:t>
      </w:r>
      <w:r w:rsidRPr="00C37C9B">
        <w:t xml:space="preserve"> using one </w:t>
      </w:r>
      <w:r>
        <w:t>ac</w:t>
      </w:r>
      <w:r w:rsidRPr="00C37C9B">
        <w:t xml:space="preserve"> mode, signal performance of a receiver </w:t>
      </w:r>
      <w:r w:rsidRPr="00C37C9B">
        <w:rPr>
          <w:position w:val="-4"/>
        </w:rPr>
        <w:object w:dxaOrig="180" w:dyaOrig="200">
          <v:shape id="_x0000_i1575" type="#_x0000_t75" style="width:8.7pt;height:9.95pt" o:ole="">
            <v:imagedata r:id="rId1125" o:title=""/>
          </v:shape>
          <o:OLEObject Type="Embed" ProgID="Equation.DSMT4" ShapeID="_x0000_i1575" DrawAspect="Content" ObjectID="_1393951885" r:id="rId1126"/>
        </w:object>
      </w:r>
      <w:r w:rsidRPr="00C37C9B">
        <w:t xml:space="preserve"> </w:t>
      </w:r>
      <w:r>
        <w:t xml:space="preserve">was </w:t>
      </w:r>
      <w:r w:rsidRPr="00C37C9B">
        <w:t xml:space="preserve">maximum when </w:t>
      </w:r>
      <w:r>
        <w:t>its</w:t>
      </w:r>
      <w:r w:rsidRPr="00C37C9B">
        <w:t xml:space="preserve"> distance </w:t>
      </w:r>
      <w:r w:rsidRPr="00C37C9B">
        <w:rPr>
          <w:position w:val="-12"/>
        </w:rPr>
        <w:object w:dxaOrig="300" w:dyaOrig="360">
          <v:shape id="_x0000_i1576" type="#_x0000_t75" style="width:14.9pt;height:17.4pt" o:ole="">
            <v:imagedata r:id="rId1127" o:title=""/>
          </v:shape>
          <o:OLEObject Type="Embed" ProgID="Equation.DSMT4" ShapeID="_x0000_i1576" DrawAspect="Content" ObjectID="_1393951886" r:id="rId1128"/>
        </w:object>
      </w:r>
      <w:r w:rsidRPr="00C37C9B">
        <w:t xml:space="preserve"> </w:t>
      </w:r>
      <w:r>
        <w:t xml:space="preserve">from </w:t>
      </w:r>
      <w:r w:rsidRPr="004014A0">
        <w:rPr>
          <w:position w:val="-6"/>
        </w:rPr>
        <w:object w:dxaOrig="139" w:dyaOrig="240">
          <v:shape id="_x0000_i1577" type="#_x0000_t75" style="width:7.45pt;height:12.4pt" o:ole="">
            <v:imagedata r:id="rId1129" o:title=""/>
          </v:shape>
          <o:OLEObject Type="Embed" ProgID="Equation.DSMT4" ShapeID="_x0000_i1577" DrawAspect="Content" ObjectID="_1393951887" r:id="rId1130"/>
        </w:object>
      </w:r>
      <w:r>
        <w:t xml:space="preserve"> was</w:t>
      </w:r>
      <w:r w:rsidRPr="00C37C9B">
        <w:t xml:space="preserve"> 2 cm and </w:t>
      </w:r>
      <w:r>
        <w:t xml:space="preserve">its </w:t>
      </w:r>
      <w:r w:rsidRPr="00C37C9B">
        <w:t xml:space="preserve">axial difference </w:t>
      </w:r>
      <w:r w:rsidRPr="00C37C9B">
        <w:rPr>
          <w:position w:val="-12"/>
        </w:rPr>
        <w:object w:dxaOrig="300" w:dyaOrig="360">
          <v:shape id="_x0000_i1578" type="#_x0000_t75" style="width:14.9pt;height:17.4pt" o:ole="">
            <v:imagedata r:id="rId1131" o:title=""/>
          </v:shape>
          <o:OLEObject Type="Embed" ProgID="Equation.DSMT4" ShapeID="_x0000_i1578" DrawAspect="Content" ObjectID="_1393951888" r:id="rId1132"/>
        </w:object>
      </w:r>
      <w:r w:rsidRPr="00C37C9B">
        <w:t xml:space="preserve"> was no greater than 3 cm to the left or to the right of </w:t>
      </w:r>
      <w:r w:rsidRPr="00C37C9B">
        <w:rPr>
          <w:position w:val="-6"/>
        </w:rPr>
        <w:object w:dxaOrig="139" w:dyaOrig="240">
          <v:shape id="_x0000_i1579" type="#_x0000_t75" style="width:7.45pt;height:12.4pt" o:ole="">
            <v:imagedata r:id="rId1133" o:title=""/>
          </v:shape>
          <o:OLEObject Type="Embed" ProgID="Equation.DSMT4" ShapeID="_x0000_i1579" DrawAspect="Content" ObjectID="_1393951889" r:id="rId1134"/>
        </w:object>
      </w:r>
      <w:r>
        <w:t xml:space="preserve">, as was </w:t>
      </w:r>
      <w:r w:rsidRPr="0055657A">
        <w:t xml:space="preserve">illustrated in </w:t>
      </w:r>
      <w:r w:rsidRPr="0055657A">
        <w:fldChar w:fldCharType="begin"/>
      </w:r>
      <w:r w:rsidRPr="0055657A">
        <w:instrText xml:space="preserve"> REF _Ref310778753 \h  \* MERGEFORMAT </w:instrText>
      </w:r>
      <w:r w:rsidRPr="0055657A">
        <w:fldChar w:fldCharType="separate"/>
      </w:r>
      <w:r w:rsidR="001C4D1D" w:rsidRPr="001C4D1D">
        <w:t>Fig.</w:t>
      </w:r>
      <w:r w:rsidR="001C4D1D" w:rsidRPr="001C4D1D">
        <w:rPr>
          <w:noProof/>
        </w:rPr>
        <w:t>2.31</w:t>
      </w:r>
      <w:r w:rsidRPr="0055657A">
        <w:fldChar w:fldCharType="end"/>
      </w:r>
      <w:r w:rsidRPr="0055657A">
        <w:t>. Meanwhile</w:t>
      </w:r>
      <w:r>
        <w:t xml:space="preserve"> the m</w:t>
      </w:r>
      <w:r w:rsidRPr="00C37C9B">
        <w:t xml:space="preserve">aximum distance </w:t>
      </w:r>
      <w:r>
        <w:t xml:space="preserve">for the receiver </w:t>
      </w:r>
      <w:r w:rsidRPr="00C37C9B">
        <w:t>when the lamp was absorbing enough power to ignite its filament, was observed at 6 cm.</w:t>
      </w:r>
    </w:p>
    <w:p w:rsidR="00EB6212" w:rsidRDefault="00EB6212" w:rsidP="00EB6212">
      <w:pPr>
        <w:keepNext/>
        <w:spacing w:after="0" w:line="240" w:lineRule="auto"/>
        <w:jc w:val="center"/>
      </w:pPr>
      <w:r>
        <w:rPr>
          <w:noProof/>
        </w:rPr>
        <w:drawing>
          <wp:inline distT="0" distB="0" distL="0" distR="0" wp14:anchorId="371098D4" wp14:editId="12C3E0C0">
            <wp:extent cx="2823845" cy="2121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2823845" cy="2121535"/>
                    </a:xfrm>
                    <a:prstGeom prst="rect">
                      <a:avLst/>
                    </a:prstGeom>
                    <a:noFill/>
                    <a:ln>
                      <a:noFill/>
                    </a:ln>
                  </pic:spPr>
                </pic:pic>
              </a:graphicData>
            </a:graphic>
          </wp:inline>
        </w:drawing>
      </w:r>
    </w:p>
    <w:p w:rsidR="00EB6212" w:rsidRPr="00EB6212" w:rsidRDefault="00EB6212" w:rsidP="00EB6212">
      <w:pPr>
        <w:pStyle w:val="Caption"/>
        <w:jc w:val="center"/>
        <w:rPr>
          <w:rFonts w:ascii="Times New Roman" w:hAnsi="Times New Roman"/>
          <w:b w:val="0"/>
        </w:rPr>
      </w:pPr>
      <w:r w:rsidRPr="00C239C9">
        <w:rPr>
          <w:rFonts w:ascii="Times New Roman" w:hAnsi="Times New Roman"/>
          <w:b w:val="0"/>
        </w:rPr>
        <w:t>Fig.</w:t>
      </w:r>
      <w:r>
        <w:rPr>
          <w:rFonts w:ascii="Times New Roman" w:hAnsi="Times New Roman"/>
          <w:b w:val="0"/>
        </w:rPr>
        <w:fldChar w:fldCharType="begin"/>
      </w:r>
      <w:r>
        <w:rPr>
          <w:rFonts w:ascii="Times New Roman" w:hAnsi="Times New Roman"/>
          <w:b w:val="0"/>
        </w:rPr>
        <w:instrText xml:space="preserve"> STYLEREF 1 \s </w:instrText>
      </w:r>
      <w:r>
        <w:rPr>
          <w:rFonts w:ascii="Times New Roman" w:hAnsi="Times New Roman"/>
          <w:b w:val="0"/>
        </w:rPr>
        <w:fldChar w:fldCharType="separate"/>
      </w:r>
      <w:r w:rsidR="001C4D1D">
        <w:rPr>
          <w:rFonts w:ascii="Times New Roman" w:hAnsi="Times New Roman"/>
          <w:b w:val="0"/>
          <w:noProof/>
        </w:rPr>
        <w:t>2</w:t>
      </w:r>
      <w:r>
        <w:rPr>
          <w:rFonts w:ascii="Times New Roman" w:hAnsi="Times New Roman"/>
          <w:b w:val="0"/>
        </w:rPr>
        <w:fldChar w:fldCharType="end"/>
      </w:r>
      <w:r>
        <w:rPr>
          <w:rFonts w:ascii="Times New Roman" w:hAnsi="Times New Roman"/>
          <w:b w:val="0"/>
        </w:rPr>
        <w:t>.</w:t>
      </w:r>
      <w:r>
        <w:rPr>
          <w:rFonts w:ascii="Times New Roman" w:hAnsi="Times New Roman"/>
          <w:b w:val="0"/>
        </w:rPr>
        <w:fldChar w:fldCharType="begin"/>
      </w:r>
      <w:r>
        <w:rPr>
          <w:rFonts w:ascii="Times New Roman" w:hAnsi="Times New Roman"/>
          <w:b w:val="0"/>
        </w:rPr>
        <w:instrText xml:space="preserve"> SEQ Figure \* ARABIC \s 1 </w:instrText>
      </w:r>
      <w:r>
        <w:rPr>
          <w:rFonts w:ascii="Times New Roman" w:hAnsi="Times New Roman"/>
          <w:b w:val="0"/>
        </w:rPr>
        <w:fldChar w:fldCharType="separate"/>
      </w:r>
      <w:r w:rsidR="001C4D1D">
        <w:rPr>
          <w:rFonts w:ascii="Times New Roman" w:hAnsi="Times New Roman"/>
          <w:b w:val="0"/>
          <w:noProof/>
        </w:rPr>
        <w:t>33</w:t>
      </w:r>
      <w:r>
        <w:rPr>
          <w:rFonts w:ascii="Times New Roman" w:hAnsi="Times New Roman"/>
          <w:b w:val="0"/>
        </w:rPr>
        <w:fldChar w:fldCharType="end"/>
      </w:r>
      <w:r>
        <w:rPr>
          <w:rFonts w:ascii="Times New Roman" w:hAnsi="Times New Roman"/>
          <w:b w:val="0"/>
        </w:rPr>
        <w:t>. The ac</w:t>
      </w:r>
      <w:r w:rsidRPr="00C239C9">
        <w:rPr>
          <w:rFonts w:ascii="Times New Roman" w:hAnsi="Times New Roman"/>
          <w:b w:val="0"/>
        </w:rPr>
        <w:t xml:space="preserve"> power intensity </w:t>
      </w:r>
      <w:r>
        <w:rPr>
          <w:rFonts w:ascii="Times New Roman" w:hAnsi="Times New Roman"/>
          <w:b w:val="0"/>
        </w:rPr>
        <w:t xml:space="preserve">seen by a receiving antenna </w:t>
      </w:r>
      <w:r w:rsidRPr="00C239C9">
        <w:rPr>
          <w:rFonts w:ascii="Times New Roman" w:hAnsi="Times New Roman"/>
          <w:b w:val="0"/>
        </w:rPr>
        <w:t>with axial alignment.</w:t>
      </w:r>
      <w:r>
        <w:rPr>
          <w:rFonts w:ascii="Times New Roman" w:hAnsi="Times New Roman"/>
          <w:b w:val="0"/>
        </w:rPr>
        <w:t>(NEW DATA)</w:t>
      </w:r>
    </w:p>
    <w:p w:rsidR="007F7CC6" w:rsidRPr="00C37C9B" w:rsidRDefault="007F7CC6" w:rsidP="007F7CC6">
      <w:r w:rsidRPr="00C37C9B">
        <w:t xml:space="preserve">When using two </w:t>
      </w:r>
      <w:r w:rsidR="00EB6212">
        <w:t>ac</w:t>
      </w:r>
      <w:r w:rsidRPr="00C37C9B">
        <w:t xml:space="preserve"> modes</w:t>
      </w:r>
      <w:r>
        <w:t xml:space="preserve"> (meaning the use of two receivers in </w:t>
      </w:r>
      <w:r w:rsidR="00EB6212">
        <w:t>ac</w:t>
      </w:r>
      <w:r>
        <w:t xml:space="preserve"> mode – essentially two lamps operating simultaneously)</w:t>
      </w:r>
      <w:r w:rsidRPr="00C37C9B">
        <w:t xml:space="preserve">, </w:t>
      </w:r>
      <w:r>
        <w:t xml:space="preserve">the </w:t>
      </w:r>
      <w:r w:rsidRPr="00C37C9B">
        <w:t xml:space="preserve">signal performance of </w:t>
      </w:r>
      <w:r>
        <w:t>one</w:t>
      </w:r>
      <w:r w:rsidRPr="00C37C9B">
        <w:t xml:space="preserve"> receiver </w:t>
      </w:r>
      <w:r w:rsidRPr="00C37C9B">
        <w:rPr>
          <w:position w:val="-4"/>
        </w:rPr>
        <w:object w:dxaOrig="180" w:dyaOrig="200">
          <v:shape id="_x0000_i1580" type="#_x0000_t75" style="width:8.7pt;height:9.95pt" o:ole="">
            <v:imagedata r:id="rId1135" o:title=""/>
          </v:shape>
          <o:OLEObject Type="Embed" ProgID="Equation.DSMT4" ShapeID="_x0000_i1580" DrawAspect="Content" ObjectID="_1393951890" r:id="rId1136"/>
        </w:object>
      </w:r>
      <w:r w:rsidRPr="00C37C9B">
        <w:t>, while comparable to one AC mode, consume</w:t>
      </w:r>
      <w:r>
        <w:t>d</w:t>
      </w:r>
      <w:r w:rsidRPr="00C37C9B">
        <w:t xml:space="preserve"> power relevant to its proximity with </w:t>
      </w:r>
      <w:r w:rsidRPr="00C37C9B">
        <w:rPr>
          <w:position w:val="-6"/>
        </w:rPr>
        <w:object w:dxaOrig="139" w:dyaOrig="240">
          <v:shape id="_x0000_i1581" type="#_x0000_t75" style="width:7.45pt;height:12.4pt" o:ole="">
            <v:imagedata r:id="rId1137" o:title=""/>
          </v:shape>
          <o:OLEObject Type="Embed" ProgID="Equation.DSMT4" ShapeID="_x0000_i1581" DrawAspect="Content" ObjectID="_1393951891" r:id="rId1138"/>
        </w:object>
      </w:r>
      <w:r w:rsidRPr="00C37C9B">
        <w:t xml:space="preserve">, as expected, but attenuated by a distant receiver </w:t>
      </w:r>
      <w:r w:rsidRPr="00C37C9B">
        <w:rPr>
          <w:position w:val="-6"/>
        </w:rPr>
        <w:object w:dxaOrig="180" w:dyaOrig="220">
          <v:shape id="_x0000_i1582" type="#_x0000_t75" style="width:8.7pt;height:11.15pt" o:ole="">
            <v:imagedata r:id="rId1139" o:title=""/>
          </v:shape>
          <o:OLEObject Type="Embed" ProgID="Equation.DSMT4" ShapeID="_x0000_i1582" DrawAspect="Content" ObjectID="_1393951892" r:id="rId1140"/>
        </w:object>
      </w:r>
      <w:r w:rsidRPr="00C37C9B">
        <w:t xml:space="preserve">. </w:t>
      </w:r>
      <w:r>
        <w:t>In our experiments the m</w:t>
      </w:r>
      <w:r w:rsidRPr="00C37C9B">
        <w:t xml:space="preserve">aximum distance when the lamps </w:t>
      </w:r>
      <w:r>
        <w:t>were</w:t>
      </w:r>
      <w:r w:rsidRPr="00C37C9B">
        <w:t xml:space="preserve"> absorbing enough power to ignite their filaments, was observed at 6 cm. </w:t>
      </w:r>
      <w:r>
        <w:t>However b</w:t>
      </w:r>
      <w:r w:rsidRPr="00C37C9B">
        <w:t xml:space="preserve">y lining up </w:t>
      </w:r>
      <w:r w:rsidRPr="00C37C9B">
        <w:rPr>
          <w:position w:val="-4"/>
        </w:rPr>
        <w:object w:dxaOrig="180" w:dyaOrig="200">
          <v:shape id="_x0000_i1583" type="#_x0000_t75" style="width:8.7pt;height:9.95pt" o:ole="">
            <v:imagedata r:id="rId1141" o:title=""/>
          </v:shape>
          <o:OLEObject Type="Embed" ProgID="Equation.DSMT4" ShapeID="_x0000_i1583" DrawAspect="Content" ObjectID="_1393951893" r:id="rId1142"/>
        </w:object>
      </w:r>
      <w:r w:rsidRPr="00C37C9B">
        <w:t xml:space="preserve"> and </w:t>
      </w:r>
      <w:r w:rsidRPr="00C37C9B">
        <w:rPr>
          <w:position w:val="-6"/>
        </w:rPr>
        <w:object w:dxaOrig="180" w:dyaOrig="220">
          <v:shape id="_x0000_i1584" type="#_x0000_t75" style="width:8.7pt;height:11.15pt" o:ole="">
            <v:imagedata r:id="rId1143" o:title=""/>
          </v:shape>
          <o:OLEObject Type="Embed" ProgID="Equation.DSMT4" ShapeID="_x0000_i1584" DrawAspect="Content" ObjectID="_1393951894" r:id="rId1144"/>
        </w:object>
      </w:r>
      <w:r w:rsidRPr="00C37C9B">
        <w:t xml:space="preserve"> with minimum axial displacement, the currents constructively interfere</w:t>
      </w:r>
      <w:r>
        <w:t>d</w:t>
      </w:r>
      <w:r w:rsidRPr="00C37C9B">
        <w:t xml:space="preserve"> creating a solenoid structure. </w:t>
      </w:r>
      <w:r>
        <w:t>This</w:t>
      </w:r>
      <w:r w:rsidRPr="00C37C9B">
        <w:t xml:space="preserve"> method extend</w:t>
      </w:r>
      <w:r>
        <w:t>ed</w:t>
      </w:r>
      <w:r w:rsidRPr="00C37C9B">
        <w:t xml:space="preserve"> the range of </w:t>
      </w:r>
      <w:r>
        <w:t>useful</w:t>
      </w:r>
      <w:r w:rsidRPr="00C37C9B">
        <w:t xml:space="preserve"> </w:t>
      </w:r>
      <w:r>
        <w:t xml:space="preserve">induced </w:t>
      </w:r>
      <w:r w:rsidRPr="00C37C9B">
        <w:t>current to 8 centimeters.</w:t>
      </w:r>
    </w:p>
    <w:p w:rsidR="007F7CC6" w:rsidRDefault="007F7CC6" w:rsidP="007F7CC6">
      <w:r w:rsidRPr="00C37C9B">
        <w:t xml:space="preserve">When using one </w:t>
      </w:r>
      <w:r>
        <w:t>ac</w:t>
      </w:r>
      <w:r w:rsidRPr="00C37C9B">
        <w:t xml:space="preserve"> mode and rotating at an angle </w:t>
      </w:r>
      <w:r w:rsidRPr="00C37C9B">
        <w:rPr>
          <w:position w:val="-6"/>
        </w:rPr>
        <w:object w:dxaOrig="200" w:dyaOrig="279">
          <v:shape id="_x0000_i1585" type="#_x0000_t75" style="width:9.95pt;height:13.65pt" o:ole="">
            <v:imagedata r:id="rId1145" o:title=""/>
          </v:shape>
          <o:OLEObject Type="Embed" ProgID="Equation.DSMT4" ShapeID="_x0000_i1585" DrawAspect="Content" ObjectID="_1393951895" r:id="rId1146"/>
        </w:object>
      </w:r>
      <w:r w:rsidRPr="00C37C9B">
        <w:t xml:space="preserve">, as </w:t>
      </w:r>
      <w:r w:rsidRPr="0055657A">
        <w:t xml:space="preserve">illustrated in </w:t>
      </w:r>
      <w:r w:rsidRPr="0055657A">
        <w:fldChar w:fldCharType="begin"/>
      </w:r>
      <w:r w:rsidRPr="0055657A">
        <w:instrText xml:space="preserve"> REF _Ref310778766 \h  \* MERGEFORMAT </w:instrText>
      </w:r>
      <w:r w:rsidRPr="0055657A">
        <w:fldChar w:fldCharType="separate"/>
      </w:r>
      <w:r w:rsidR="001C4D1D" w:rsidRPr="001C4D1D">
        <w:t>Fig.</w:t>
      </w:r>
      <w:r w:rsidR="001C4D1D" w:rsidRPr="001C4D1D">
        <w:rPr>
          <w:noProof/>
        </w:rPr>
        <w:t>2.32</w:t>
      </w:r>
      <w:r w:rsidRPr="0055657A">
        <w:fldChar w:fldCharType="end"/>
      </w:r>
      <w:r w:rsidRPr="0055657A">
        <w:t>, the signal</w:t>
      </w:r>
      <w:r w:rsidRPr="00C37C9B">
        <w:t xml:space="preserve"> performance of a receiver </w:t>
      </w:r>
      <w:r w:rsidRPr="00C37C9B">
        <w:rPr>
          <w:position w:val="-4"/>
        </w:rPr>
        <w:object w:dxaOrig="180" w:dyaOrig="200">
          <v:shape id="_x0000_i1586" type="#_x0000_t75" style="width:8.7pt;height:9.95pt" o:ole="">
            <v:imagedata r:id="rId1147" o:title=""/>
          </v:shape>
          <o:OLEObject Type="Embed" ProgID="Equation.DSMT4" ShapeID="_x0000_i1586" DrawAspect="Content" ObjectID="_1393951896" r:id="rId1148"/>
        </w:object>
      </w:r>
      <w:r>
        <w:t>was</w:t>
      </w:r>
      <w:r w:rsidRPr="00C37C9B">
        <w:t xml:space="preserve"> observed when </w:t>
      </w:r>
      <w:r w:rsidRPr="00C37C9B">
        <w:rPr>
          <w:position w:val="-6"/>
        </w:rPr>
        <w:object w:dxaOrig="200" w:dyaOrig="279">
          <v:shape id="_x0000_i1587" type="#_x0000_t75" style="width:9.95pt;height:13.65pt" o:ole="">
            <v:imagedata r:id="rId1149" o:title=""/>
          </v:shape>
          <o:OLEObject Type="Embed" ProgID="Equation.DSMT4" ShapeID="_x0000_i1587" DrawAspect="Content" ObjectID="_1393951897" r:id="rId1150"/>
        </w:object>
      </w:r>
      <w:r w:rsidRPr="00C37C9B">
        <w:t xml:space="preserve"> </w:t>
      </w:r>
      <w:r>
        <w:t>was</w:t>
      </w:r>
      <w:r w:rsidRPr="00C37C9B">
        <w:t xml:space="preserve"> between 40 and 90 degrees offset from </w:t>
      </w:r>
      <w:r w:rsidRPr="00C37C9B">
        <w:rPr>
          <w:position w:val="-6"/>
        </w:rPr>
        <w:object w:dxaOrig="139" w:dyaOrig="240">
          <v:shape id="_x0000_i1588" type="#_x0000_t75" style="width:7.45pt;height:12.4pt" o:ole="">
            <v:imagedata r:id="rId1151" o:title=""/>
          </v:shape>
          <o:OLEObject Type="Embed" ProgID="Equation.DSMT4" ShapeID="_x0000_i1588" DrawAspect="Content" ObjectID="_1393951898" r:id="rId1152"/>
        </w:object>
      </w:r>
      <w:r w:rsidRPr="00C37C9B">
        <w:t xml:space="preserve">. In this range, the luminescence falls off and remains steady at </w:t>
      </w:r>
      <w:r w:rsidRPr="00C37C9B">
        <w:rPr>
          <w:position w:val="-6"/>
        </w:rPr>
        <w:object w:dxaOrig="200" w:dyaOrig="279">
          <v:shape id="_x0000_i1589" type="#_x0000_t75" style="width:9.95pt;height:13.65pt" o:ole="">
            <v:imagedata r:id="rId1153" o:title=""/>
          </v:shape>
          <o:OLEObject Type="Embed" ProgID="Equation.DSMT4" ShapeID="_x0000_i1589" DrawAspect="Content" ObjectID="_1393951899" r:id="rId1154"/>
        </w:object>
      </w:r>
      <w:r w:rsidRPr="00C37C9B">
        <w:t>= 90.</w:t>
      </w:r>
    </w:p>
    <w:p w:rsidR="007F7CC6" w:rsidRPr="00C37C9B" w:rsidRDefault="007F7CC6" w:rsidP="007F7CC6">
      <w:r>
        <w:t xml:space="preserve">At a distance </w:t>
      </w:r>
      <w:r w:rsidRPr="0083196F">
        <w:rPr>
          <w:position w:val="-12"/>
        </w:rPr>
        <w:object w:dxaOrig="300" w:dyaOrig="360">
          <v:shape id="_x0000_i1590" type="#_x0000_t75" style="width:14.9pt;height:17.4pt" o:ole="">
            <v:imagedata r:id="rId1155" o:title=""/>
          </v:shape>
          <o:OLEObject Type="Embed" ProgID="Equation.DSMT4" ShapeID="_x0000_i1590" DrawAspect="Content" ObjectID="_1393951900" r:id="rId1156"/>
        </w:object>
      </w:r>
      <w:r>
        <w:t>,</w:t>
      </w:r>
      <w:r w:rsidRPr="0083196F">
        <w:rPr>
          <w:position w:val="-6"/>
        </w:rPr>
        <w:object w:dxaOrig="200" w:dyaOrig="279">
          <v:shape id="_x0000_i1591" type="#_x0000_t75" style="width:9.95pt;height:13.65pt" o:ole="">
            <v:imagedata r:id="rId1157" o:title=""/>
          </v:shape>
          <o:OLEObject Type="Embed" ProgID="Equation.DSMT4" ShapeID="_x0000_i1591" DrawAspect="Content" ObjectID="_1393951901" r:id="rId1158"/>
        </w:object>
      </w:r>
      <w:r>
        <w:t xml:space="preserve"> = 60, the lamp was at peak brightness within 1.5 cm, movement along the axial length reduced the  signal to its minimum at 3 cm. However, movement along the trajectory of </w:t>
      </w:r>
      <w:r w:rsidRPr="0083196F">
        <w:rPr>
          <w:position w:val="-6"/>
        </w:rPr>
        <w:object w:dxaOrig="200" w:dyaOrig="279">
          <v:shape id="_x0000_i1592" type="#_x0000_t75" style="width:9.95pt;height:13.65pt" o:ole="">
            <v:imagedata r:id="rId1159" o:title=""/>
          </v:shape>
          <o:OLEObject Type="Embed" ProgID="Equation.DSMT4" ShapeID="_x0000_i1592" DrawAspect="Content" ObjectID="_1393951902" r:id="rId1160"/>
        </w:object>
      </w:r>
      <w:r>
        <w:t xml:space="preserve"> reduced the signal to a minimum at 2 cm. Exactly the same behavior was observed for receiver </w:t>
      </w:r>
      <w:r w:rsidRPr="0083196F">
        <w:rPr>
          <w:position w:val="-6"/>
        </w:rPr>
        <w:object w:dxaOrig="180" w:dyaOrig="220">
          <v:shape id="_x0000_i1593" type="#_x0000_t75" style="width:8.7pt;height:11.15pt" o:ole="">
            <v:imagedata r:id="rId1161" o:title=""/>
          </v:shape>
          <o:OLEObject Type="Embed" ProgID="Equation.DSMT4" ShapeID="_x0000_i1593" DrawAspect="Content" ObjectID="_1393951903" r:id="rId1162"/>
        </w:object>
      </w:r>
      <w:r>
        <w:t>. Tentative results suggest that the field is consistent across its manifold, i.e., consisting of a finite spatial geometry symmetric along its axial length.</w:t>
      </w:r>
    </w:p>
    <w:p w:rsidR="007F7CC6" w:rsidRPr="00C37C9B" w:rsidRDefault="007F7CC6" w:rsidP="007F7CC6">
      <w:r w:rsidRPr="00C37C9B">
        <w:lastRenderedPageBreak/>
        <w:t xml:space="preserve">When using two </w:t>
      </w:r>
      <w:r>
        <w:t>ac</w:t>
      </w:r>
      <w:r w:rsidRPr="00C37C9B">
        <w:t xml:space="preserve"> modes and rotating at an angle </w:t>
      </w:r>
      <w:r w:rsidRPr="00C37C9B">
        <w:rPr>
          <w:position w:val="-6"/>
        </w:rPr>
        <w:object w:dxaOrig="200" w:dyaOrig="279">
          <v:shape id="_x0000_i1594" type="#_x0000_t75" style="width:9.95pt;height:13.65pt" o:ole="">
            <v:imagedata r:id="rId1163" o:title=""/>
          </v:shape>
          <o:OLEObject Type="Embed" ProgID="Equation.DSMT4" ShapeID="_x0000_i1594" DrawAspect="Content" ObjectID="_1393951904" r:id="rId1164"/>
        </w:object>
      </w:r>
      <w:r w:rsidRPr="00C37C9B">
        <w:t xml:space="preserve">, signal performance of </w:t>
      </w:r>
      <w:r>
        <w:t xml:space="preserve">the </w:t>
      </w:r>
      <w:r w:rsidRPr="00C37C9B">
        <w:t xml:space="preserve">receiver </w:t>
      </w:r>
      <w:r w:rsidRPr="00C37C9B">
        <w:rPr>
          <w:position w:val="-4"/>
        </w:rPr>
        <w:object w:dxaOrig="180" w:dyaOrig="200">
          <v:shape id="_x0000_i1595" type="#_x0000_t75" style="width:8.7pt;height:9.95pt" o:ole="">
            <v:imagedata r:id="rId1165" o:title=""/>
          </v:shape>
          <o:OLEObject Type="Embed" ProgID="Equation.DSMT4" ShapeID="_x0000_i1595" DrawAspect="Content" ObjectID="_1393951905" r:id="rId1166"/>
        </w:object>
      </w:r>
      <w:r w:rsidRPr="00C37C9B">
        <w:t xml:space="preserve">, while comparable to one </w:t>
      </w:r>
      <w:r>
        <w:t>ac</w:t>
      </w:r>
      <w:r w:rsidRPr="00C37C9B">
        <w:t xml:space="preserve"> mode, </w:t>
      </w:r>
      <w:r>
        <w:t>it was found that for segments of</w:t>
      </w:r>
      <w:r w:rsidRPr="00C37C9B">
        <w:t xml:space="preserve"> its rotation through </w:t>
      </w:r>
      <w:r w:rsidRPr="00C37C9B">
        <w:rPr>
          <w:position w:val="-6"/>
        </w:rPr>
        <w:object w:dxaOrig="200" w:dyaOrig="279">
          <v:shape id="_x0000_i1596" type="#_x0000_t75" style="width:9.95pt;height:13.65pt" o:ole="">
            <v:imagedata r:id="rId1167" o:title=""/>
          </v:shape>
          <o:OLEObject Type="Embed" ProgID="Equation.DSMT4" ShapeID="_x0000_i1596" DrawAspect="Content" ObjectID="_1393951906" r:id="rId1168"/>
        </w:object>
      </w:r>
      <w:r w:rsidRPr="00C37C9B">
        <w:t xml:space="preserve"> energy w</w:t>
      </w:r>
      <w:r>
        <w:t>as</w:t>
      </w:r>
      <w:r w:rsidRPr="00C37C9B">
        <w:t xml:space="preserve"> exchange</w:t>
      </w:r>
      <w:r>
        <w:t>d</w:t>
      </w:r>
      <w:r w:rsidRPr="00C37C9B">
        <w:t xml:space="preserve"> between the two receivers.</w:t>
      </w:r>
    </w:p>
    <w:p w:rsidR="007F7CC6" w:rsidRDefault="007F7CC6" w:rsidP="007F7CC6">
      <w:r w:rsidRPr="00C37C9B">
        <w:t xml:space="preserve">When introducing a third and fourth </w:t>
      </w:r>
      <w:r>
        <w:t>ac</w:t>
      </w:r>
      <w:r w:rsidRPr="00C37C9B">
        <w:t xml:space="preserve"> mode, e.g., adding a third and fourth receiver, the geometric positioning of the intensity of the magnetic field object remain</w:t>
      </w:r>
      <w:r>
        <w:t>ed</w:t>
      </w:r>
      <w:r w:rsidRPr="00C37C9B">
        <w:t xml:space="preserve"> constant and, relevant to the position of the other receivers, more energy </w:t>
      </w:r>
      <w:r>
        <w:t xml:space="preserve">was absorbed </w:t>
      </w:r>
      <w:r w:rsidRPr="00C37C9B">
        <w:t>at the peak</w:t>
      </w:r>
      <w:r>
        <w:t>, as</w:t>
      </w:r>
      <w:r w:rsidRPr="00C37C9B">
        <w:t xml:space="preserve"> already described.</w:t>
      </w:r>
    </w:p>
    <w:p w:rsidR="007F7CC6" w:rsidRPr="009A7EC9" w:rsidRDefault="007F7CC6" w:rsidP="00EB6212">
      <w:pPr>
        <w:pStyle w:val="Heading3"/>
      </w:pPr>
      <w:bookmarkStart w:id="144" w:name="_Toc320194648"/>
      <w:r>
        <w:t>d</w:t>
      </w:r>
      <w:r w:rsidRPr="009A7EC9">
        <w:t>c</w:t>
      </w:r>
      <w:r>
        <w:t xml:space="preserve"> mode</w:t>
      </w:r>
      <w:bookmarkEnd w:id="144"/>
    </w:p>
    <w:p w:rsidR="007F7CC6" w:rsidRDefault="007F7CC6" w:rsidP="007F7CC6">
      <w:r w:rsidRPr="00DB3BEF">
        <w:t xml:space="preserve">When </w:t>
      </w:r>
      <w:r>
        <w:t>experimenting with</w:t>
      </w:r>
      <w:r w:rsidRPr="00DB3BEF">
        <w:t xml:space="preserve"> one </w:t>
      </w:r>
      <w:r>
        <w:t>dc</w:t>
      </w:r>
      <w:r w:rsidRPr="00DB3BEF">
        <w:t xml:space="preserve"> mode</w:t>
      </w:r>
      <w:r>
        <w:t>,</w:t>
      </w:r>
      <w:r w:rsidRPr="00DB3BEF">
        <w:t xml:space="preserve"> using a germanium rectifier bridge, </w:t>
      </w:r>
      <w:r>
        <w:t xml:space="preserve">the </w:t>
      </w:r>
      <w:r w:rsidRPr="00DB3BEF">
        <w:t xml:space="preserve">signal performance of a receiver </w:t>
      </w:r>
      <w:r w:rsidRPr="00DB3BEF">
        <w:rPr>
          <w:position w:val="-4"/>
        </w:rPr>
        <w:object w:dxaOrig="180" w:dyaOrig="200">
          <v:shape id="_x0000_i1597" type="#_x0000_t75" style="width:8.7pt;height:9.95pt" o:ole="">
            <v:imagedata r:id="rId1169" o:title=""/>
          </v:shape>
          <o:OLEObject Type="Embed" ProgID="Equation.DSMT4" ShapeID="_x0000_i1597" DrawAspect="Content" ObjectID="_1393951907" r:id="rId1170"/>
        </w:object>
      </w:r>
      <w:r w:rsidRPr="00DB3BEF">
        <w:t xml:space="preserve"> was maximum when the distance </w:t>
      </w:r>
      <w:r w:rsidRPr="00DB3BEF">
        <w:rPr>
          <w:position w:val="-12"/>
        </w:rPr>
        <w:object w:dxaOrig="300" w:dyaOrig="360">
          <v:shape id="_x0000_i1598" type="#_x0000_t75" style="width:14.9pt;height:17.4pt" o:ole="">
            <v:imagedata r:id="rId1127" o:title=""/>
          </v:shape>
          <o:OLEObject Type="Embed" ProgID="Equation.DSMT4" ShapeID="_x0000_i1598" DrawAspect="Content" ObjectID="_1393951908" r:id="rId1171"/>
        </w:object>
      </w:r>
      <w:r w:rsidRPr="00DB3BEF">
        <w:t xml:space="preserve"> </w:t>
      </w:r>
      <w:r>
        <w:t>was</w:t>
      </w:r>
      <w:r w:rsidRPr="00DB3BEF">
        <w:t xml:space="preserve"> at </w:t>
      </w:r>
      <w:r>
        <w:t xml:space="preserve">its </w:t>
      </w:r>
      <w:r w:rsidRPr="00DB3BEF">
        <w:t xml:space="preserve">minimum proximity to </w:t>
      </w:r>
      <w:r w:rsidRPr="00DB3BEF">
        <w:rPr>
          <w:position w:val="-6"/>
        </w:rPr>
        <w:object w:dxaOrig="139" w:dyaOrig="240">
          <v:shape id="_x0000_i1599" type="#_x0000_t75" style="width:7.45pt;height:12.4pt" o:ole="">
            <v:imagedata r:id="rId1172" o:title=""/>
          </v:shape>
          <o:OLEObject Type="Embed" ProgID="Equation.DSMT4" ShapeID="_x0000_i1599" DrawAspect="Content" ObjectID="_1393951909" r:id="rId1173"/>
        </w:object>
      </w:r>
      <w:r w:rsidRPr="00DB3BEF">
        <w:t xml:space="preserve"> and </w:t>
      </w:r>
      <w:r>
        <w:t xml:space="preserve">the </w:t>
      </w:r>
      <w:r w:rsidRPr="00DB3BEF">
        <w:t xml:space="preserve">axial </w:t>
      </w:r>
      <w:r w:rsidRPr="002505B8">
        <w:t xml:space="preserve">difference </w:t>
      </w:r>
      <w:r w:rsidRPr="002505B8">
        <w:rPr>
          <w:position w:val="-12"/>
        </w:rPr>
        <w:object w:dxaOrig="300" w:dyaOrig="360">
          <v:shape id="_x0000_i1600" type="#_x0000_t75" style="width:14.9pt;height:17.4pt" o:ole="">
            <v:imagedata r:id="rId1131" o:title=""/>
          </v:shape>
          <o:OLEObject Type="Embed" ProgID="Equation.DSMT4" ShapeID="_x0000_i1600" DrawAspect="Content" ObjectID="_1393951910" r:id="rId1174"/>
        </w:object>
      </w:r>
      <w:r w:rsidRPr="002505B8">
        <w:t xml:space="preserve"> was no greater than 1/3 of the radius to the left or to the right of </w:t>
      </w:r>
      <w:r w:rsidRPr="002505B8">
        <w:rPr>
          <w:position w:val="-6"/>
        </w:rPr>
        <w:object w:dxaOrig="139" w:dyaOrig="240">
          <v:shape id="_x0000_i1601" type="#_x0000_t75" style="width:7.45pt;height:12.4pt" o:ole="">
            <v:imagedata r:id="rId1133" o:title=""/>
          </v:shape>
          <o:OLEObject Type="Embed" ProgID="Equation.DSMT4" ShapeID="_x0000_i1601" DrawAspect="Content" ObjectID="_1393951911" r:id="rId1175"/>
        </w:object>
      </w:r>
      <w:r w:rsidRPr="002505B8">
        <w:t xml:space="preserve">, as illustrated in </w:t>
      </w:r>
      <w:r w:rsidRPr="002505B8">
        <w:fldChar w:fldCharType="begin"/>
      </w:r>
      <w:r w:rsidRPr="002505B8">
        <w:instrText xml:space="preserve"> REF _Ref310783806 \h </w:instrText>
      </w:r>
      <w:r>
        <w:instrText xml:space="preserve"> \* MERGEFORMAT </w:instrText>
      </w:r>
      <w:r w:rsidRPr="002505B8">
        <w:fldChar w:fldCharType="separate"/>
      </w:r>
      <w:r w:rsidR="001C4D1D" w:rsidRPr="001C4D1D">
        <w:t>Fig.</w:t>
      </w:r>
      <w:r w:rsidR="001C4D1D" w:rsidRPr="001C4D1D">
        <w:rPr>
          <w:noProof/>
        </w:rPr>
        <w:t>2.34</w:t>
      </w:r>
      <w:r w:rsidRPr="002505B8">
        <w:fldChar w:fldCharType="end"/>
      </w:r>
      <w:r w:rsidRPr="002505B8">
        <w:t>.</w:t>
      </w:r>
    </w:p>
    <w:p w:rsidR="007F7CC6" w:rsidRDefault="007F7CC6" w:rsidP="007F7CC6">
      <w:pPr>
        <w:pStyle w:val="Text"/>
        <w:keepNext/>
        <w:spacing w:before="100" w:beforeAutospacing="1" w:line="240" w:lineRule="auto"/>
        <w:ind w:firstLine="0"/>
        <w:jc w:val="center"/>
      </w:pPr>
      <w:r>
        <w:rPr>
          <w:noProof/>
        </w:rPr>
        <w:drawing>
          <wp:inline distT="0" distB="0" distL="0" distR="0" wp14:anchorId="7F91D028" wp14:editId="17EB8765">
            <wp:extent cx="2655570" cy="1989455"/>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2655570" cy="1989455"/>
                    </a:xfrm>
                    <a:prstGeom prst="rect">
                      <a:avLst/>
                    </a:prstGeom>
                    <a:noFill/>
                    <a:ln>
                      <a:noFill/>
                    </a:ln>
                  </pic:spPr>
                </pic:pic>
              </a:graphicData>
            </a:graphic>
          </wp:inline>
        </w:drawing>
      </w:r>
    </w:p>
    <w:p w:rsidR="007F7CC6" w:rsidRPr="002505B8" w:rsidRDefault="007F7CC6" w:rsidP="007F7CC6">
      <w:pPr>
        <w:spacing w:before="0" w:beforeAutospacing="0"/>
        <w:jc w:val="center"/>
        <w:rPr>
          <w:sz w:val="20"/>
          <w:szCs w:val="20"/>
        </w:rPr>
      </w:pPr>
      <w:bookmarkStart w:id="145" w:name="_Ref310783806"/>
      <w:r w:rsidRPr="002505B8">
        <w:rPr>
          <w:sz w:val="20"/>
          <w:szCs w:val="20"/>
        </w:rPr>
        <w:t>Fig.</w:t>
      </w:r>
      <w:r>
        <w:rPr>
          <w:sz w:val="20"/>
          <w:szCs w:val="20"/>
        </w:rPr>
        <w:fldChar w:fldCharType="begin"/>
      </w:r>
      <w:r>
        <w:rPr>
          <w:sz w:val="20"/>
          <w:szCs w:val="20"/>
        </w:rPr>
        <w:instrText xml:space="preserve"> STYLEREF 1 \s </w:instrText>
      </w:r>
      <w:r>
        <w:rPr>
          <w:sz w:val="20"/>
          <w:szCs w:val="20"/>
        </w:rPr>
        <w:fldChar w:fldCharType="separate"/>
      </w:r>
      <w:r w:rsidR="001C4D1D">
        <w:rPr>
          <w:noProof/>
          <w:sz w:val="20"/>
          <w:szCs w:val="20"/>
        </w:rPr>
        <w:t>2</w:t>
      </w:r>
      <w:r>
        <w:rPr>
          <w:sz w:val="20"/>
          <w:szCs w:val="20"/>
        </w:rPr>
        <w:fldChar w:fldCharType="end"/>
      </w:r>
      <w:r>
        <w:rPr>
          <w:sz w:val="20"/>
          <w:szCs w:val="20"/>
        </w:rPr>
        <w:t>.</w:t>
      </w:r>
      <w:r>
        <w:rPr>
          <w:sz w:val="20"/>
          <w:szCs w:val="20"/>
        </w:rPr>
        <w:fldChar w:fldCharType="begin"/>
      </w:r>
      <w:r>
        <w:rPr>
          <w:sz w:val="20"/>
          <w:szCs w:val="20"/>
        </w:rPr>
        <w:instrText xml:space="preserve"> SEQ Figure \* ARABIC \s 1 </w:instrText>
      </w:r>
      <w:r>
        <w:rPr>
          <w:sz w:val="20"/>
          <w:szCs w:val="20"/>
        </w:rPr>
        <w:fldChar w:fldCharType="separate"/>
      </w:r>
      <w:r w:rsidR="001C4D1D">
        <w:rPr>
          <w:noProof/>
          <w:sz w:val="20"/>
          <w:szCs w:val="20"/>
        </w:rPr>
        <w:t>34</w:t>
      </w:r>
      <w:r>
        <w:rPr>
          <w:sz w:val="20"/>
          <w:szCs w:val="20"/>
        </w:rPr>
        <w:fldChar w:fldCharType="end"/>
      </w:r>
      <w:bookmarkEnd w:id="145"/>
      <w:r>
        <w:rPr>
          <w:sz w:val="20"/>
          <w:szCs w:val="20"/>
        </w:rPr>
        <w:t>. The dc</w:t>
      </w:r>
      <w:r w:rsidRPr="002505B8">
        <w:rPr>
          <w:sz w:val="20"/>
          <w:szCs w:val="20"/>
        </w:rPr>
        <w:t xml:space="preserve"> power intensity </w:t>
      </w:r>
      <w:r>
        <w:rPr>
          <w:sz w:val="20"/>
          <w:szCs w:val="20"/>
        </w:rPr>
        <w:t xml:space="preserve">seen by the receiving antenna </w:t>
      </w:r>
      <w:r w:rsidRPr="002505B8">
        <w:rPr>
          <w:sz w:val="20"/>
          <w:szCs w:val="20"/>
        </w:rPr>
        <w:t>with axial alignment.</w:t>
      </w:r>
    </w:p>
    <w:p w:rsidR="007F7CC6" w:rsidRPr="00DB3BEF" w:rsidRDefault="007F7CC6" w:rsidP="007F7CC6">
      <w:pPr>
        <w:spacing w:after="0"/>
      </w:pPr>
      <w:r>
        <w:t>In the experiment m</w:t>
      </w:r>
      <w:r w:rsidRPr="00DB3BEF">
        <w:t xml:space="preserve">otor performance </w:t>
      </w:r>
      <w:r>
        <w:t>was</w:t>
      </w:r>
      <w:r w:rsidRPr="00DB3BEF">
        <w:t xml:space="preserve"> observed</w:t>
      </w:r>
      <w:r>
        <w:t xml:space="preserve"> at the receiver</w:t>
      </w:r>
      <w:r w:rsidRPr="00DB3BEF">
        <w:t xml:space="preserve"> </w:t>
      </w:r>
      <w:r>
        <w:t>with</w:t>
      </w:r>
      <w:r w:rsidRPr="00DB3BEF">
        <w:t xml:space="preserve"> sufficient torque to drive </w:t>
      </w:r>
      <w:r>
        <w:t>the</w:t>
      </w:r>
      <w:r w:rsidRPr="00DB3BEF">
        <w:t xml:space="preserve"> wheel </w:t>
      </w:r>
      <w:r>
        <w:t xml:space="preserve">of a robot when the receiving coil was </w:t>
      </w:r>
      <w:r w:rsidRPr="00DB3BEF">
        <w:t xml:space="preserve">closest to </w:t>
      </w:r>
      <w:r w:rsidRPr="00DB3BEF">
        <w:rPr>
          <w:position w:val="-6"/>
        </w:rPr>
        <w:object w:dxaOrig="139" w:dyaOrig="240">
          <v:shape id="_x0000_i1602" type="#_x0000_t75" style="width:7.45pt;height:12.4pt" o:ole="">
            <v:imagedata r:id="rId1177" o:title=""/>
          </v:shape>
          <o:OLEObject Type="Embed" ProgID="Equation.DSMT4" ShapeID="_x0000_i1602" DrawAspect="Content" ObjectID="_1393951912" r:id="rId1178"/>
        </w:object>
      </w:r>
      <w:r>
        <w:t>,</w:t>
      </w:r>
      <w:r w:rsidRPr="00DB3BEF">
        <w:t xml:space="preserve"> </w:t>
      </w:r>
      <w:r>
        <w:t xml:space="preserve">with the power induced </w:t>
      </w:r>
      <w:r w:rsidRPr="00DB3BEF">
        <w:t xml:space="preserve">falling off steadily </w:t>
      </w:r>
      <w:r>
        <w:t xml:space="preserve">up </w:t>
      </w:r>
      <w:r w:rsidRPr="00DB3BEF">
        <w:t>to a distance of 4 c</w:t>
      </w:r>
      <w:r>
        <w:t>m, where it was just sufficient to do the same</w:t>
      </w:r>
      <w:r w:rsidRPr="00DB3BEF">
        <w:t xml:space="preserve">. </w:t>
      </w:r>
      <w:r>
        <w:t xml:space="preserve">When the </w:t>
      </w:r>
      <w:r w:rsidRPr="00DB3BEF">
        <w:t xml:space="preserve">motor </w:t>
      </w:r>
      <w:r>
        <w:t xml:space="preserve">was not </w:t>
      </w:r>
      <w:r w:rsidRPr="00DB3BEF">
        <w:t>loaded, it exhibit</w:t>
      </w:r>
      <w:r>
        <w:t>ed</w:t>
      </w:r>
      <w:r w:rsidRPr="00DB3BEF">
        <w:t xml:space="preserve"> </w:t>
      </w:r>
      <w:r>
        <w:t xml:space="preserve">a similar </w:t>
      </w:r>
      <w:r w:rsidRPr="00DB3BEF">
        <w:t xml:space="preserve">performance </w:t>
      </w:r>
      <w:r>
        <w:t xml:space="preserve">up to </w:t>
      </w:r>
      <w:r w:rsidRPr="00DB3BEF">
        <w:t>a distance of 9 c</w:t>
      </w:r>
      <w:r>
        <w:t>m</w:t>
      </w:r>
      <w:r w:rsidRPr="00DB3BEF">
        <w:t>.</w:t>
      </w:r>
    </w:p>
    <w:p w:rsidR="007F7CC6" w:rsidRDefault="007F7CC6" w:rsidP="007F7CC6">
      <w:r>
        <w:t xml:space="preserve">The next experiment involved </w:t>
      </w:r>
      <w:r w:rsidRPr="00B13A27">
        <w:t xml:space="preserve">using two </w:t>
      </w:r>
      <w:r w:rsidR="00EB6212">
        <w:t>dc</w:t>
      </w:r>
      <w:r w:rsidRPr="00B13A27">
        <w:t xml:space="preserve"> modes </w:t>
      </w:r>
      <w:r>
        <w:t xml:space="preserve">(meaning the use of two receivers in </w:t>
      </w:r>
      <w:r w:rsidR="00EB6212">
        <w:t>dc</w:t>
      </w:r>
      <w:r>
        <w:t xml:space="preserve"> mode – essentially two motors operating simultaneously) </w:t>
      </w:r>
      <w:r w:rsidRPr="00B13A27">
        <w:t>in a germanium rectifier bridge</w:t>
      </w:r>
      <w:r>
        <w:t>.</w:t>
      </w:r>
      <w:r w:rsidRPr="00B13A27">
        <w:t xml:space="preserve"> </w:t>
      </w:r>
      <w:r>
        <w:t>Results were found to be</w:t>
      </w:r>
      <w:r w:rsidRPr="00B13A27">
        <w:t xml:space="preserve"> comparable to one </w:t>
      </w:r>
      <w:r w:rsidR="00EB6212">
        <w:t>dc</w:t>
      </w:r>
      <w:r w:rsidRPr="00B13A27">
        <w:t xml:space="preserve"> mode </w:t>
      </w:r>
      <w:r>
        <w:t xml:space="preserve">in terms of power consumption </w:t>
      </w:r>
      <w:r w:rsidRPr="00B13A27">
        <w:t xml:space="preserve">relevant to its proximity with </w:t>
      </w:r>
      <w:r w:rsidRPr="00B13A27">
        <w:rPr>
          <w:position w:val="-6"/>
        </w:rPr>
        <w:object w:dxaOrig="139" w:dyaOrig="240">
          <v:shape id="_x0000_i1603" type="#_x0000_t75" style="width:7.45pt;height:12.4pt" o:ole="">
            <v:imagedata r:id="rId1137" o:title=""/>
          </v:shape>
          <o:OLEObject Type="Embed" ProgID="Equation.DSMT4" ShapeID="_x0000_i1603" DrawAspect="Content" ObjectID="_1393951913" r:id="rId1179"/>
        </w:object>
      </w:r>
      <w:r w:rsidRPr="00B13A27">
        <w:t xml:space="preserve">, as expected, but </w:t>
      </w:r>
      <w:r>
        <w:t xml:space="preserve">the power was </w:t>
      </w:r>
      <w:r w:rsidRPr="00B13A27">
        <w:t xml:space="preserve">attenuated by </w:t>
      </w:r>
      <w:r>
        <w:t xml:space="preserve">the effects of the </w:t>
      </w:r>
      <w:r w:rsidRPr="00B13A27">
        <w:t xml:space="preserve">distant receiver </w:t>
      </w:r>
      <w:r w:rsidRPr="00B13A27">
        <w:rPr>
          <w:position w:val="-6"/>
        </w:rPr>
        <w:object w:dxaOrig="180" w:dyaOrig="220">
          <v:shape id="_x0000_i1604" type="#_x0000_t75" style="width:8.7pt;height:11.15pt" o:ole="">
            <v:imagedata r:id="rId1139" o:title=""/>
          </v:shape>
          <o:OLEObject Type="Embed" ProgID="Equation.DSMT4" ShapeID="_x0000_i1604" DrawAspect="Content" ObjectID="_1393951914" r:id="rId1180"/>
        </w:object>
      </w:r>
      <w:r>
        <w:t>.</w:t>
      </w:r>
    </w:p>
    <w:p w:rsidR="007F7CC6" w:rsidRPr="00B13A27" w:rsidRDefault="007F7CC6" w:rsidP="007F7CC6">
      <w:r>
        <w:t>The m</w:t>
      </w:r>
      <w:r w:rsidRPr="00B13A27">
        <w:t>aximum distance</w:t>
      </w:r>
      <w:r>
        <w:t>,</w:t>
      </w:r>
      <w:r w:rsidRPr="00B13A27">
        <w:t xml:space="preserve"> when there </w:t>
      </w:r>
      <w:r>
        <w:t>was found to be</w:t>
      </w:r>
      <w:r w:rsidRPr="00B13A27">
        <w:t xml:space="preserve"> enough power to drive a loaded motor</w:t>
      </w:r>
      <w:r>
        <w:t>,</w:t>
      </w:r>
      <w:r w:rsidRPr="00B13A27">
        <w:t xml:space="preserve"> was observed at 9 cm. By lining up </w:t>
      </w:r>
      <w:r w:rsidRPr="00B13A27">
        <w:rPr>
          <w:position w:val="-4"/>
        </w:rPr>
        <w:object w:dxaOrig="180" w:dyaOrig="200">
          <v:shape id="_x0000_i1605" type="#_x0000_t75" style="width:8.7pt;height:9.95pt" o:ole="">
            <v:imagedata r:id="rId1141" o:title=""/>
          </v:shape>
          <o:OLEObject Type="Embed" ProgID="Equation.DSMT4" ShapeID="_x0000_i1605" DrawAspect="Content" ObjectID="_1393951915" r:id="rId1181"/>
        </w:object>
      </w:r>
      <w:r w:rsidRPr="00B13A27">
        <w:t xml:space="preserve"> and </w:t>
      </w:r>
      <w:r w:rsidRPr="00B13A27">
        <w:rPr>
          <w:position w:val="-6"/>
        </w:rPr>
        <w:object w:dxaOrig="180" w:dyaOrig="220">
          <v:shape id="_x0000_i1606" type="#_x0000_t75" style="width:8.7pt;height:11.15pt" o:ole="">
            <v:imagedata r:id="rId1143" o:title=""/>
          </v:shape>
          <o:OLEObject Type="Embed" ProgID="Equation.DSMT4" ShapeID="_x0000_i1606" DrawAspect="Content" ObjectID="_1393951916" r:id="rId1182"/>
        </w:object>
      </w:r>
      <w:r w:rsidRPr="00B13A27">
        <w:t xml:space="preserve"> with minimum axial displacement, the currents w</w:t>
      </w:r>
      <w:r>
        <w:t>ere</w:t>
      </w:r>
      <w:r w:rsidRPr="00B13A27">
        <w:t xml:space="preserve"> </w:t>
      </w:r>
      <w:r>
        <w:t xml:space="preserve">made to </w:t>
      </w:r>
      <w:r w:rsidRPr="00B13A27">
        <w:t>constructively interfer</w:t>
      </w:r>
      <w:r>
        <w:t>e,</w:t>
      </w:r>
      <w:r w:rsidRPr="00B13A27">
        <w:t xml:space="preserve"> creating a solenoid structure. </w:t>
      </w:r>
      <w:r>
        <w:t xml:space="preserve">In this way sufficient induced power </w:t>
      </w:r>
      <w:r w:rsidRPr="00B13A27">
        <w:t xml:space="preserve">to drive a motor </w:t>
      </w:r>
      <w:r>
        <w:t xml:space="preserve">could be </w:t>
      </w:r>
      <w:r w:rsidRPr="00B13A27">
        <w:t xml:space="preserve">extended to </w:t>
      </w:r>
      <w:r>
        <w:t xml:space="preserve">a distance </w:t>
      </w:r>
      <w:r w:rsidRPr="00B13A27">
        <w:t>12 c</w:t>
      </w:r>
      <w:r>
        <w:t>m</w:t>
      </w:r>
      <w:r w:rsidRPr="00B13A27">
        <w:t>.</w:t>
      </w:r>
    </w:p>
    <w:p w:rsidR="007F7CC6" w:rsidRPr="00F32B32" w:rsidRDefault="007F7CC6" w:rsidP="007F7CC6">
      <w:r w:rsidRPr="00F32B32">
        <w:lastRenderedPageBreak/>
        <w:t xml:space="preserve">When using one </w:t>
      </w:r>
      <w:r w:rsidR="00EB6212">
        <w:t>dc</w:t>
      </w:r>
      <w:r w:rsidRPr="00F32B32">
        <w:t xml:space="preserve"> mode and rotating at an angle </w:t>
      </w:r>
      <w:r w:rsidRPr="00F32B32">
        <w:rPr>
          <w:position w:val="-6"/>
        </w:rPr>
        <w:object w:dxaOrig="200" w:dyaOrig="279">
          <v:shape id="_x0000_i1607" type="#_x0000_t75" style="width:9.95pt;height:13.65pt" o:ole="">
            <v:imagedata r:id="rId1145" o:title=""/>
          </v:shape>
          <o:OLEObject Type="Embed" ProgID="Equation.DSMT4" ShapeID="_x0000_i1607" DrawAspect="Content" ObjectID="_1393951917" r:id="rId1183"/>
        </w:object>
      </w:r>
      <w:r>
        <w:t xml:space="preserve">, as </w:t>
      </w:r>
      <w:r w:rsidRPr="001E3919">
        <w:t xml:space="preserve">illustrated in </w:t>
      </w:r>
      <w:r w:rsidRPr="001E3919">
        <w:fldChar w:fldCharType="begin"/>
      </w:r>
      <w:r w:rsidRPr="001E3919">
        <w:instrText xml:space="preserve"> REF _Ref310778766 \h  \* MERGEFORMAT </w:instrText>
      </w:r>
      <w:r w:rsidRPr="001E3919">
        <w:fldChar w:fldCharType="separate"/>
      </w:r>
      <w:r w:rsidR="001C4D1D" w:rsidRPr="001C4D1D">
        <w:t>Fig.</w:t>
      </w:r>
      <w:r w:rsidR="001C4D1D" w:rsidRPr="001C4D1D">
        <w:rPr>
          <w:noProof/>
        </w:rPr>
        <w:t>2.32</w:t>
      </w:r>
      <w:r w:rsidRPr="001E3919">
        <w:fldChar w:fldCharType="end"/>
      </w:r>
      <w:r w:rsidRPr="001E3919">
        <w:t>, signal</w:t>
      </w:r>
      <w:r w:rsidRPr="00F32B32">
        <w:t xml:space="preserve"> performance of a receiver </w:t>
      </w:r>
      <w:r w:rsidRPr="00F32B32">
        <w:rPr>
          <w:position w:val="-4"/>
        </w:rPr>
        <w:object w:dxaOrig="180" w:dyaOrig="200">
          <v:shape id="_x0000_i1608" type="#_x0000_t75" style="width:8.7pt;height:9.95pt" o:ole="">
            <v:imagedata r:id="rId1184" o:title=""/>
          </v:shape>
          <o:OLEObject Type="Embed" ProgID="Equation.DSMT4" ShapeID="_x0000_i1608" DrawAspect="Content" ObjectID="_1393951918" r:id="rId1185"/>
        </w:object>
      </w:r>
      <w:r>
        <w:t>was</w:t>
      </w:r>
      <w:r w:rsidRPr="00F32B32">
        <w:t xml:space="preserve"> observed when </w:t>
      </w:r>
      <w:r w:rsidRPr="00F32B32">
        <w:rPr>
          <w:position w:val="-6"/>
        </w:rPr>
        <w:object w:dxaOrig="200" w:dyaOrig="279">
          <v:shape id="_x0000_i1609" type="#_x0000_t75" style="width:9.95pt;height:13.65pt" o:ole="">
            <v:imagedata r:id="rId1149" o:title=""/>
          </v:shape>
          <o:OLEObject Type="Embed" ProgID="Equation.DSMT4" ShapeID="_x0000_i1609" DrawAspect="Content" ObjectID="_1393951919" r:id="rId1186"/>
        </w:object>
      </w:r>
      <w:r w:rsidRPr="00F32B32">
        <w:t xml:space="preserve"> </w:t>
      </w:r>
      <w:r>
        <w:t>was</w:t>
      </w:r>
      <w:r w:rsidRPr="00F32B32">
        <w:t xml:space="preserve"> between 40 and 90 degrees offset from</w:t>
      </w:r>
      <w:r>
        <w:t xml:space="preserve"> </w:t>
      </w:r>
      <w:r w:rsidRPr="00F32B32">
        <w:rPr>
          <w:position w:val="-6"/>
        </w:rPr>
        <w:object w:dxaOrig="139" w:dyaOrig="240">
          <v:shape id="_x0000_i1610" type="#_x0000_t75" style="width:7.45pt;height:12.4pt" o:ole="">
            <v:imagedata r:id="rId1151" o:title=""/>
          </v:shape>
          <o:OLEObject Type="Embed" ProgID="Equation.DSMT4" ShapeID="_x0000_i1610" DrawAspect="Content" ObjectID="_1393951920" r:id="rId1187"/>
        </w:object>
      </w:r>
      <w:r w:rsidRPr="00F32B32">
        <w:t>. In this range, the luminescence f</w:t>
      </w:r>
      <w:r>
        <w:t>ell</w:t>
      </w:r>
      <w:r w:rsidRPr="00F32B32">
        <w:t xml:space="preserve"> off</w:t>
      </w:r>
      <w:r>
        <w:t xml:space="preserve">, </w:t>
      </w:r>
      <w:r w:rsidRPr="00F32B32">
        <w:t>remain</w:t>
      </w:r>
      <w:r>
        <w:t>ing</w:t>
      </w:r>
      <w:r w:rsidRPr="00F32B32">
        <w:t xml:space="preserve"> steady at </w:t>
      </w:r>
      <w:r w:rsidRPr="00F32B32">
        <w:rPr>
          <w:position w:val="-6"/>
        </w:rPr>
        <w:object w:dxaOrig="200" w:dyaOrig="279">
          <v:shape id="_x0000_i1611" type="#_x0000_t75" style="width:9.95pt;height:13.65pt" o:ole="">
            <v:imagedata r:id="rId1153" o:title=""/>
          </v:shape>
          <o:OLEObject Type="Embed" ProgID="Equation.DSMT4" ShapeID="_x0000_i1611" DrawAspect="Content" ObjectID="_1393951921" r:id="rId1188"/>
        </w:object>
      </w:r>
      <w:r w:rsidRPr="00F32B32">
        <w:t>= 90.</w:t>
      </w:r>
    </w:p>
    <w:p w:rsidR="007F7CC6" w:rsidRPr="00F32B32" w:rsidRDefault="007F7CC6" w:rsidP="007F7CC6">
      <w:r w:rsidRPr="00F32B32">
        <w:t xml:space="preserve">When using two </w:t>
      </w:r>
      <w:r w:rsidR="00EB6212">
        <w:t>dc</w:t>
      </w:r>
      <w:r w:rsidRPr="00F32B32">
        <w:t xml:space="preserve"> modes and rotating at an angle </w:t>
      </w:r>
      <w:r w:rsidRPr="00F32B32">
        <w:rPr>
          <w:position w:val="-6"/>
        </w:rPr>
        <w:object w:dxaOrig="200" w:dyaOrig="279">
          <v:shape id="_x0000_i1612" type="#_x0000_t75" style="width:9.95pt;height:13.65pt" o:ole="">
            <v:imagedata r:id="rId1163" o:title=""/>
          </v:shape>
          <o:OLEObject Type="Embed" ProgID="Equation.DSMT4" ShapeID="_x0000_i1612" DrawAspect="Content" ObjectID="_1393951922" r:id="rId1189"/>
        </w:object>
      </w:r>
      <w:r w:rsidRPr="00F32B32">
        <w:t xml:space="preserve">, signal performance of </w:t>
      </w:r>
      <w:r>
        <w:t xml:space="preserve">the </w:t>
      </w:r>
      <w:r w:rsidRPr="00F32B32">
        <w:t xml:space="preserve">receiver </w:t>
      </w:r>
      <w:r w:rsidRPr="00F32B32">
        <w:rPr>
          <w:position w:val="-4"/>
        </w:rPr>
        <w:object w:dxaOrig="180" w:dyaOrig="200">
          <v:shape id="_x0000_i1613" type="#_x0000_t75" style="width:8.7pt;height:9.95pt" o:ole="">
            <v:imagedata r:id="rId1165" o:title=""/>
          </v:shape>
          <o:OLEObject Type="Embed" ProgID="Equation.DSMT4" ShapeID="_x0000_i1613" DrawAspect="Content" ObjectID="_1393951923" r:id="rId1190"/>
        </w:object>
      </w:r>
      <w:r w:rsidRPr="00F32B32">
        <w:t xml:space="preserve">, while comparable to one </w:t>
      </w:r>
      <w:r w:rsidR="00EB6212">
        <w:t>dc</w:t>
      </w:r>
      <w:r w:rsidRPr="00F32B32">
        <w:t xml:space="preserve"> mode, </w:t>
      </w:r>
      <w:r>
        <w:t>exhibited</w:t>
      </w:r>
      <w:r w:rsidRPr="00F32B32">
        <w:t xml:space="preserve"> </w:t>
      </w:r>
      <w:r>
        <w:t>segments</w:t>
      </w:r>
      <w:r w:rsidRPr="00F32B32">
        <w:t xml:space="preserve"> in its rotation through </w:t>
      </w:r>
      <w:r w:rsidRPr="00F32B32">
        <w:rPr>
          <w:position w:val="-6"/>
        </w:rPr>
        <w:object w:dxaOrig="200" w:dyaOrig="279">
          <v:shape id="_x0000_i1614" type="#_x0000_t75" style="width:9.95pt;height:13.65pt" o:ole="">
            <v:imagedata r:id="rId1167" o:title=""/>
          </v:shape>
          <o:OLEObject Type="Embed" ProgID="Equation.DSMT4" ShapeID="_x0000_i1614" DrawAspect="Content" ObjectID="_1393951924" r:id="rId1191"/>
        </w:object>
      </w:r>
      <w:r w:rsidRPr="00F32B32">
        <w:t xml:space="preserve"> where energy w</w:t>
      </w:r>
      <w:r>
        <w:t>as</w:t>
      </w:r>
      <w:r w:rsidRPr="00F32B32">
        <w:t xml:space="preserve"> exchange</w:t>
      </w:r>
      <w:r>
        <w:t>d</w:t>
      </w:r>
      <w:r w:rsidRPr="00F32B32">
        <w:t xml:space="preserve"> between the two receivers.</w:t>
      </w:r>
    </w:p>
    <w:p w:rsidR="007F7CC6" w:rsidRPr="00F32B32" w:rsidRDefault="007F7CC6" w:rsidP="007F7CC6">
      <w:r w:rsidRPr="00F32B32">
        <w:t xml:space="preserve">When using one </w:t>
      </w:r>
      <w:r w:rsidR="00EB6212">
        <w:t>ac</w:t>
      </w:r>
      <w:r w:rsidRPr="00F32B32">
        <w:t xml:space="preserve"> and one </w:t>
      </w:r>
      <w:r w:rsidR="00EB6212">
        <w:t>dc</w:t>
      </w:r>
      <w:r w:rsidRPr="00F32B32">
        <w:t xml:space="preserve"> mode, signal performance of the receivers </w:t>
      </w:r>
      <w:r>
        <w:t>was found to be</w:t>
      </w:r>
      <w:r w:rsidRPr="00F32B32">
        <w:t xml:space="preserve"> comparable in each characteristic performance based on experimental observations. Energy is exchanged so that it is distributed by the position of the receiver relevant to its multiple based on the total energy available in the circuit. By increasing power to the source, higher intensity currents are available to each receiver.</w:t>
      </w:r>
    </w:p>
    <w:p w:rsidR="007F7CC6" w:rsidRPr="00FF5242" w:rsidRDefault="007F7CC6" w:rsidP="007F7CC6">
      <w:r w:rsidRPr="00F32B32">
        <w:t>While demonstrating the transmitter generates magnetic waves which can pass through walls and does not interact with off-resonant objects such as humans or animals, there are reasons where it is undesirable to exchange energy with a circuit which shares characteristic properties of the resonant circuit. In such cases, shielding of a resonant object is possible by enclosing the machine in thin metallic foil. It was observed magnetic waves present in the system cannot penetrate such a substance.</w:t>
      </w:r>
    </w:p>
    <w:p w:rsidR="007F7CC6" w:rsidRPr="00A53ED0" w:rsidRDefault="007F7CC6" w:rsidP="00A53ED0">
      <w:pPr>
        <w:jc w:val="center"/>
        <w:rPr>
          <w:i/>
        </w:rPr>
      </w:pPr>
      <w:r w:rsidRPr="00A53ED0">
        <w:rPr>
          <w:i/>
        </w:rPr>
        <w:t>Information transfer</w:t>
      </w:r>
    </w:p>
    <w:p w:rsidR="007F7CC6" w:rsidRDefault="007F7CC6" w:rsidP="007F7CC6">
      <w:r>
        <w:t xml:space="preserve">Although not directly examined in this paper, information transfer is also </w:t>
      </w:r>
      <w:r w:rsidRPr="00DD534C">
        <w:t>possible</w:t>
      </w:r>
      <w:r>
        <w:t xml:space="preserve"> by means of the same circuitry,</w:t>
      </w:r>
      <w:r w:rsidRPr="00DD534C">
        <w:t xml:space="preserve"> given the sinusoidal na</w:t>
      </w:r>
      <w:r>
        <w:t>ture of the power transmission</w:t>
      </w:r>
      <w:r w:rsidRPr="00DD534C">
        <w:t>.</w:t>
      </w:r>
      <w:r>
        <w:t xml:space="preserve"> Additions to the amplifier circuit would however be required where a modulation signal is introduced to the carrier. Modifications to the receiver would however also be required.</w:t>
      </w:r>
    </w:p>
    <w:p w:rsidR="007F7CC6" w:rsidRPr="00EB6212" w:rsidRDefault="007F7CC6" w:rsidP="00EB6212">
      <w:pPr>
        <w:jc w:val="center"/>
        <w:rPr>
          <w:i/>
        </w:rPr>
      </w:pPr>
      <w:bookmarkStart w:id="146" w:name="_Ref317922288"/>
      <w:bookmarkStart w:id="147" w:name="_Toc319960001"/>
      <w:r w:rsidRPr="00EB6212">
        <w:rPr>
          <w:i/>
        </w:rPr>
        <w:t>Optimization</w:t>
      </w:r>
      <w:bookmarkEnd w:id="146"/>
      <w:bookmarkEnd w:id="147"/>
    </w:p>
    <w:p w:rsidR="007F7CC6" w:rsidRDefault="007F7CC6" w:rsidP="007F7CC6">
      <w:r>
        <w:t xml:space="preserve">On </w:t>
      </w:r>
      <w:r w:rsidRPr="00CF5D80">
        <w:t>examin</w:t>
      </w:r>
      <w:r>
        <w:t xml:space="preserve">ation </w:t>
      </w:r>
      <w:r w:rsidRPr="00802764">
        <w:t>of</w:t>
      </w:r>
      <w:r w:rsidR="00A53ED0">
        <w:t xml:space="preserve"> </w:t>
      </w:r>
      <w:r w:rsidR="00A53ED0">
        <w:fldChar w:fldCharType="begin"/>
      </w:r>
      <w:r w:rsidR="00A53ED0">
        <w:instrText xml:space="preserve"> GOTOBUTTON ZEqnNum126055  \* MERGEFORMAT </w:instrText>
      </w:r>
      <w:r w:rsidR="00A53ED0">
        <w:fldChar w:fldCharType="begin"/>
      </w:r>
      <w:r w:rsidR="00A53ED0">
        <w:instrText xml:space="preserve"> REF ZEqnNum126055 \* Charformat \! \* MERGEFORMAT </w:instrText>
      </w:r>
      <w:r w:rsidR="00A53ED0">
        <w:fldChar w:fldCharType="separate"/>
      </w:r>
      <w:r w:rsidR="001C4D1D">
        <w:instrText>(72)</w:instrText>
      </w:r>
      <w:r w:rsidR="00A53ED0">
        <w:fldChar w:fldCharType="end"/>
      </w:r>
      <w:r w:rsidR="00A53ED0">
        <w:fldChar w:fldCharType="end"/>
      </w:r>
      <w:r w:rsidRPr="00802764">
        <w:t xml:space="preserve">, </w:t>
      </w:r>
      <w:r w:rsidR="00EB6212">
        <w:t>and discussed in §</w:t>
      </w:r>
      <w:r w:rsidR="00EB6212">
        <w:fldChar w:fldCharType="begin"/>
      </w:r>
      <w:r w:rsidR="00EB6212">
        <w:instrText xml:space="preserve"> REF _Ref320106281 \r \h </w:instrText>
      </w:r>
      <w:r w:rsidR="00EB6212">
        <w:fldChar w:fldCharType="separate"/>
      </w:r>
      <w:r w:rsidR="001C4D1D">
        <w:t>2.2</w:t>
      </w:r>
      <w:r w:rsidR="00EB6212">
        <w:fldChar w:fldCharType="end"/>
      </w:r>
      <w:r w:rsidR="00EB6212">
        <w:t xml:space="preserve">, </w:t>
      </w:r>
      <w:r w:rsidRPr="00802764">
        <w:t>it can</w:t>
      </w:r>
      <w:r>
        <w:t xml:space="preserve"> be seen that it </w:t>
      </w:r>
      <w:r w:rsidRPr="00CF5D80">
        <w:t xml:space="preserve">is possible to affect the </w:t>
      </w:r>
      <w:r w:rsidR="008B5545">
        <w:t xml:space="preserve"> quality </w:t>
      </w:r>
      <w:r w:rsidRPr="00CF5D80">
        <w:t xml:space="preserve">factor of the coil by adding resistance </w:t>
      </w:r>
      <w:r>
        <w:t>into</w:t>
      </w:r>
      <w:r w:rsidRPr="00CF5D80">
        <w:t xml:space="preserve"> the receiver circuit. This is </w:t>
      </w:r>
      <w:r>
        <w:t>achievable particularly</w:t>
      </w:r>
      <w:r w:rsidRPr="00CF5D80">
        <w:t xml:space="preserve"> when using high-wattage resistors a</w:t>
      </w:r>
      <w:r>
        <w:t>t low quantities of resistance.</w:t>
      </w:r>
    </w:p>
    <w:p w:rsidR="007F7CC6" w:rsidRDefault="007F7CC6" w:rsidP="007F7CC6">
      <w:r>
        <w:t xml:space="preserve">For example, by </w:t>
      </w:r>
      <w:r w:rsidRPr="00CF5D80">
        <w:t xml:space="preserve">adding a 500Ω resistor in parallel </w:t>
      </w:r>
      <w:r>
        <w:t xml:space="preserve">with the load this </w:t>
      </w:r>
      <w:r w:rsidRPr="00CF5D80">
        <w:t>raise</w:t>
      </w:r>
      <w:r>
        <w:t>s</w:t>
      </w:r>
      <w:r w:rsidR="008B5545">
        <w:t xml:space="preserve"> the quality </w:t>
      </w:r>
      <w:r w:rsidRPr="00CF5D80">
        <w:t xml:space="preserve">factor of the circuit </w:t>
      </w:r>
      <w:r>
        <w:t xml:space="preserve">thereby causing the lamp to </w:t>
      </w:r>
      <w:r w:rsidRPr="00CF5D80">
        <w:t>giv</w:t>
      </w:r>
      <w:r>
        <w:t>e</w:t>
      </w:r>
      <w:r w:rsidRPr="00CF5D80">
        <w:t xml:space="preserve"> off a brighter luminescence. I</w:t>
      </w:r>
      <w:r>
        <w:t>n doing so i</w:t>
      </w:r>
      <w:r w:rsidRPr="00CF5D80">
        <w:t xml:space="preserve">t </w:t>
      </w:r>
      <w:r>
        <w:t>also</w:t>
      </w:r>
      <w:r w:rsidRPr="00CF5D80">
        <w:t xml:space="preserve"> improves the efficiency of the circuit. </w:t>
      </w:r>
      <w:r>
        <w:t>It has to be said however that the a</w:t>
      </w:r>
      <w:r w:rsidRPr="00CF5D80">
        <w:t xml:space="preserve">ddition of resistance </w:t>
      </w:r>
      <w:r>
        <w:t>in</w:t>
      </w:r>
      <w:r w:rsidRPr="00CF5D80">
        <w:t xml:space="preserve">to a </w:t>
      </w:r>
      <w:r w:rsidR="008B5545">
        <w:t>dc</w:t>
      </w:r>
      <w:r w:rsidRPr="00CF5D80">
        <w:t xml:space="preserve"> circuit was not tested</w:t>
      </w:r>
      <w:r>
        <w:t xml:space="preserve"> here</w:t>
      </w:r>
      <w:r w:rsidRPr="00CF5D80">
        <w:t>.</w:t>
      </w:r>
      <w:r>
        <w:t xml:space="preserve"> Adding series resistance is supported by work in [</w:t>
      </w:r>
      <w:r>
        <w:fldChar w:fldCharType="begin"/>
      </w:r>
      <w:r>
        <w:instrText xml:space="preserve"> NOTEREF _Ref317920115 \h </w:instrText>
      </w:r>
      <w:r>
        <w:fldChar w:fldCharType="separate"/>
      </w:r>
      <w:r w:rsidR="001C4D1D">
        <w:t>77</w:t>
      </w:r>
      <w:r>
        <w:fldChar w:fldCharType="end"/>
      </w:r>
      <w:r>
        <w:t>].</w:t>
      </w:r>
    </w:p>
    <w:p w:rsidR="007F7CC6" w:rsidRDefault="007F7CC6" w:rsidP="007F7CC6">
      <w:r w:rsidRPr="00E808B7">
        <w:t xml:space="preserve">By increasing the length of wire after the rectifier circuit, the </w:t>
      </w:r>
      <w:r>
        <w:t>useful ran</w:t>
      </w:r>
      <w:r w:rsidRPr="00E808B7">
        <w:t xml:space="preserve">ge of the </w:t>
      </w:r>
      <w:r w:rsidR="00EB6212">
        <w:t>dc</w:t>
      </w:r>
      <w:r w:rsidRPr="00E808B7">
        <w:t xml:space="preserve"> signal </w:t>
      </w:r>
      <w:r>
        <w:t>was</w:t>
      </w:r>
      <w:r w:rsidRPr="00E808B7">
        <w:t xml:space="preserve"> extended out to 12 c</w:t>
      </w:r>
      <w:r>
        <w:t>m</w:t>
      </w:r>
      <w:r w:rsidRPr="00E808B7">
        <w:t>.</w:t>
      </w:r>
    </w:p>
    <w:p w:rsidR="007F7CC6" w:rsidRDefault="007F7CC6" w:rsidP="007F7CC6">
      <w:r>
        <w:t>At higher voltages, i.e., those at 9 volts and greater, the heat given off was found to be minimal in the circuits tested. What heat there was found to be concentrated around the capacitor in parallel with the loop and was linearly related to the input current.</w:t>
      </w:r>
    </w:p>
    <w:p w:rsidR="007F7CC6" w:rsidRDefault="007F7CC6" w:rsidP="007F7CC6">
      <w:r>
        <w:lastRenderedPageBreak/>
        <w:t>The m</w:t>
      </w:r>
      <w:r w:rsidRPr="00E82DD9">
        <w:t xml:space="preserve">aximum power </w:t>
      </w:r>
      <w:r>
        <w:t xml:space="preserve">was </w:t>
      </w:r>
      <w:r w:rsidRPr="00E82DD9">
        <w:t xml:space="preserve">transmitted </w:t>
      </w:r>
      <w:r>
        <w:t xml:space="preserve">in this experiment by driving </w:t>
      </w:r>
      <w:r w:rsidRPr="00E82DD9">
        <w:t xml:space="preserve">the amplifier </w:t>
      </w:r>
      <w:r>
        <w:t>circuit at</w:t>
      </w:r>
      <w:r w:rsidRPr="00E82DD9">
        <w:t xml:space="preserve"> 12 volts. At this level, there was </w:t>
      </w:r>
      <w:r>
        <w:t xml:space="preserve">found to be </w:t>
      </w:r>
      <w:r w:rsidRPr="00E82DD9">
        <w:t xml:space="preserve">significant heating </w:t>
      </w:r>
      <w:r>
        <w:t>of</w:t>
      </w:r>
      <w:r w:rsidRPr="00E82DD9">
        <w:t xml:space="preserve"> the transmitter’s capacitor. </w:t>
      </w:r>
      <w:r>
        <w:t>Changing the input voltage altered the output voltage, i.e. there was no apparent storage of magnetic energy in the magnetic field.</w:t>
      </w:r>
    </w:p>
    <w:p w:rsidR="007F7CC6" w:rsidRDefault="00D9463A" w:rsidP="007F7CC6">
      <w:r>
        <w:t>Any increase or decrease</w:t>
      </w:r>
      <w:r w:rsidR="007F7CC6">
        <w:t xml:space="preserve"> in power supplied</w:t>
      </w:r>
      <w:r w:rsidR="007F7CC6" w:rsidRPr="00E82DD9">
        <w:t xml:space="preserve"> does not alter the locations where the coils </w:t>
      </w:r>
      <w:r w:rsidR="007F7CC6">
        <w:t>achieve a</w:t>
      </w:r>
      <w:r w:rsidR="007F7CC6" w:rsidRPr="00E82DD9">
        <w:t xml:space="preserve"> maximum </w:t>
      </w:r>
      <w:r w:rsidR="007F7CC6">
        <w:t>or</w:t>
      </w:r>
      <w:r w:rsidR="007F7CC6" w:rsidRPr="00E82DD9">
        <w:t xml:space="preserve"> minimum in their resonance coupling, rather</w:t>
      </w:r>
      <w:r w:rsidR="007F7CC6">
        <w:t xml:space="preserve"> it</w:t>
      </w:r>
      <w:r w:rsidR="007F7CC6" w:rsidRPr="00E82DD9">
        <w:t xml:space="preserve"> increases </w:t>
      </w:r>
      <w:r w:rsidR="007F7CC6">
        <w:t xml:space="preserve">or decreases </w:t>
      </w:r>
      <w:r>
        <w:t>respectively</w:t>
      </w:r>
      <w:r w:rsidR="007F7CC6">
        <w:t xml:space="preserve"> </w:t>
      </w:r>
      <w:r w:rsidR="007F7CC6" w:rsidRPr="00E82DD9">
        <w:t>the avai</w:t>
      </w:r>
      <w:r w:rsidR="007F7CC6">
        <w:t>lable power at those locations.</w:t>
      </w:r>
    </w:p>
    <w:p w:rsidR="007F7CC6" w:rsidRDefault="007F7CC6" w:rsidP="007F7CC6">
      <w:r w:rsidRPr="00E82DD9">
        <w:t xml:space="preserve">The maximum energy transmitted </w:t>
      </w:r>
      <w:r>
        <w:t xml:space="preserve">in our experimentation </w:t>
      </w:r>
      <w:r w:rsidRPr="00E82DD9">
        <w:t>was 36 kJ. The apparent limit</w:t>
      </w:r>
      <w:r>
        <w:t>ing factor</w:t>
      </w:r>
      <w:r w:rsidRPr="00E82DD9">
        <w:t xml:space="preserve"> in this scheme was the number of amplifiers</w:t>
      </w:r>
      <w:r>
        <w:t xml:space="preserve"> we employed</w:t>
      </w:r>
      <w:r w:rsidRPr="00E82DD9">
        <w:t>. It would be of interest to apply further amplifiers</w:t>
      </w:r>
      <w:r>
        <w:t>, thereby</w:t>
      </w:r>
      <w:r w:rsidRPr="00E82DD9">
        <w:t xml:space="preserve"> increas</w:t>
      </w:r>
      <w:r>
        <w:t>ing</w:t>
      </w:r>
      <w:r w:rsidRPr="00E82DD9">
        <w:t xml:space="preserve"> the power in the system</w:t>
      </w:r>
      <w:r>
        <w:t xml:space="preserve">, in order </w:t>
      </w:r>
      <w:r w:rsidRPr="00E82DD9">
        <w:t xml:space="preserve">to understand how much current can be </w:t>
      </w:r>
      <w:r>
        <w:t xml:space="preserve">practically </w:t>
      </w:r>
      <w:r w:rsidRPr="00E82DD9">
        <w:t>transported in the geometric space.</w:t>
      </w:r>
    </w:p>
    <w:p w:rsidR="007F7CC6" w:rsidRDefault="007F7CC6" w:rsidP="007F7CC6">
      <w:r w:rsidRPr="00D9652A">
        <w:t xml:space="preserve">Perhaps the most significant results obtained in our experimentation were those relating to the efficiency of power transfer. </w:t>
      </w:r>
      <w:r>
        <w:t>Here we have aimed to use small, simple and efficient means, at directly comparable di</w:t>
      </w:r>
      <w:r w:rsidR="00C229BA">
        <w:t>stances to those reported in [</w:t>
      </w:r>
      <w:r w:rsidR="00C229BA">
        <w:fldChar w:fldCharType="begin"/>
      </w:r>
      <w:r w:rsidR="00C229BA">
        <w:instrText xml:space="preserve"> NOTEREF _Ref320191663 \h </w:instrText>
      </w:r>
      <w:r w:rsidR="00C229BA">
        <w:fldChar w:fldCharType="separate"/>
      </w:r>
      <w:r w:rsidR="001C4D1D">
        <w:t>47</w:t>
      </w:r>
      <w:r w:rsidR="00C229BA">
        <w:fldChar w:fldCharType="end"/>
      </w:r>
      <w:r w:rsidR="00C229BA">
        <w:t xml:space="preserve">, </w:t>
      </w:r>
      <w:r w:rsidR="00C229BA">
        <w:fldChar w:fldCharType="begin"/>
      </w:r>
      <w:r w:rsidR="00C229BA">
        <w:instrText xml:space="preserve"> NOTEREF _Ref320189612 \h </w:instrText>
      </w:r>
      <w:r w:rsidR="00C229BA">
        <w:fldChar w:fldCharType="separate"/>
      </w:r>
      <w:r w:rsidR="001C4D1D">
        <w:t>73</w:t>
      </w:r>
      <w:r w:rsidR="00C229BA">
        <w:fldChar w:fldCharType="end"/>
      </w:r>
      <w:r w:rsidR="00C229BA">
        <w:t xml:space="preserve">, </w:t>
      </w:r>
      <w:r w:rsidR="00C229BA">
        <w:fldChar w:fldCharType="begin"/>
      </w:r>
      <w:r w:rsidR="00C229BA">
        <w:instrText xml:space="preserve"> NOTEREF _Ref317920176 \h </w:instrText>
      </w:r>
      <w:r w:rsidR="00C229BA">
        <w:fldChar w:fldCharType="separate"/>
      </w:r>
      <w:r w:rsidR="001C4D1D">
        <w:t>81</w:t>
      </w:r>
      <w:r w:rsidR="00C229BA">
        <w:fldChar w:fldCharType="end"/>
      </w:r>
      <w:r>
        <w:t>]. The main goal of our research program being to ultimately deliver power for biomedical implants – as described in those papers.</w:t>
      </w:r>
    </w:p>
    <w:p w:rsidR="007F7CC6" w:rsidRDefault="007F7CC6" w:rsidP="007F7CC6">
      <w:r>
        <w:t>In our case, with two coils, both of radius 3 cm, set 2 cm apart, a measured power transfer efficiency (at peak) of 91% was achieved. This compares directly and extremely favora</w:t>
      </w:r>
      <w:r w:rsidR="0097211C">
        <w:t>bly with the 82% reported in [</w:t>
      </w:r>
      <w:r w:rsidR="0097211C">
        <w:fldChar w:fldCharType="begin"/>
      </w:r>
      <w:r w:rsidR="0097211C">
        <w:instrText xml:space="preserve"> NOTEREF _Ref320189612 \h </w:instrText>
      </w:r>
      <w:r w:rsidR="0097211C">
        <w:fldChar w:fldCharType="separate"/>
      </w:r>
      <w:r w:rsidR="001C4D1D">
        <w:t>73</w:t>
      </w:r>
      <w:r w:rsidR="0097211C">
        <w:fldChar w:fldCharType="end"/>
      </w:r>
      <w:r w:rsidR="0097211C">
        <w:t>] and the 80% reported in [</w:t>
      </w:r>
      <w:r w:rsidR="0097211C">
        <w:fldChar w:fldCharType="begin"/>
      </w:r>
      <w:r w:rsidR="0097211C">
        <w:instrText xml:space="preserve"> NOTEREF _Ref320191663 \h </w:instrText>
      </w:r>
      <w:r w:rsidR="0097211C">
        <w:fldChar w:fldCharType="separate"/>
      </w:r>
      <w:r w:rsidR="001C4D1D">
        <w:t>47</w:t>
      </w:r>
      <w:r w:rsidR="0097211C">
        <w:fldChar w:fldCharType="end"/>
      </w:r>
      <w:r>
        <w:t>]. It is worth adding that it compares even more favora</w:t>
      </w:r>
      <w:r w:rsidR="0097211C">
        <w:t>bly with the 45% reported in [</w:t>
      </w:r>
      <w:r w:rsidR="0097211C">
        <w:fldChar w:fldCharType="begin"/>
      </w:r>
      <w:r w:rsidR="0097211C">
        <w:instrText xml:space="preserve"> NOTEREF _Ref317920176 \h </w:instrText>
      </w:r>
      <w:r w:rsidR="0097211C">
        <w:fldChar w:fldCharType="separate"/>
      </w:r>
      <w:r w:rsidR="001C4D1D">
        <w:t>81</w:t>
      </w:r>
      <w:r w:rsidR="0097211C">
        <w:fldChar w:fldCharType="end"/>
      </w:r>
      <w:r>
        <w:t>] although it is worth stressing that the goal in that paper was not merely high efficiency.</w:t>
      </w:r>
    </w:p>
    <w:p w:rsidR="007F7CC6" w:rsidRDefault="007F7CC6" w:rsidP="007F7CC6">
      <w:r>
        <w:t>As an interesting aside, it is also apparent that the same method of power delivery, as tested in our experimentation, can also be employed in the case of multiple receivers. With the addition of additional receivers, the transfer efficiency still remained at a minimum of 82%, whilst dividing the power – this being based on the position of the receivers relative to the transmitter.  Clearly this can mean that the method introduced here could be useful to power several measurement and/or stimulating points within one body, without significant power degradation, from one single external transmission source.</w:t>
      </w:r>
    </w:p>
    <w:p w:rsidR="007F7CC6" w:rsidRPr="008E4B42" w:rsidRDefault="007F7CC6" w:rsidP="008E4B42">
      <w:pPr>
        <w:adjustRightInd w:val="0"/>
      </w:pPr>
      <w:r>
        <w:t xml:space="preserve">Power issues faced </w:t>
      </w:r>
      <w:r w:rsidRPr="00267806">
        <w:t>by [</w:t>
      </w:r>
      <w:r w:rsidRPr="00267806">
        <w:rPr>
          <w:rStyle w:val="EndnoteReference"/>
          <w:vertAlign w:val="baseline"/>
        </w:rPr>
        <w:endnoteReference w:id="85"/>
      </w:r>
      <w:r w:rsidRPr="00267806">
        <w:t>] deal</w:t>
      </w:r>
      <w:r>
        <w:t xml:space="preserve"> with system consisting of modes—active and sleep—and are concerned with power consumption of a circuitry at random intervals, such as when a vibration triggers the piezoelectric response to generate voltages and currents. </w:t>
      </w:r>
      <w:r w:rsidRPr="00267806">
        <w:t>Regarding [</w:t>
      </w:r>
      <w:r w:rsidRPr="00267806">
        <w:rPr>
          <w:rStyle w:val="EndnoteReference"/>
          <w:vertAlign w:val="baseline"/>
        </w:rPr>
        <w:endnoteReference w:id="86"/>
      </w:r>
      <w:r w:rsidRPr="00267806">
        <w:t>], the</w:t>
      </w:r>
      <w:r>
        <w:t xml:space="preserve"> notion of beacon-delimited, ultra-low body network is comparable to the research here in that they share two common themes: 1. sending power for medical implants or body monitoring apparatus, 2. Sending information at an appreciable data rate, however, the current research only acknowledges the apparatus has the </w:t>
      </w:r>
      <w:r w:rsidRPr="00EF38FA">
        <w:rPr>
          <w:i/>
        </w:rPr>
        <w:t>ability</w:t>
      </w:r>
      <w:r>
        <w:t xml:space="preserve"> to transmit data given the waveform is a steady-state sinusoid.</w:t>
      </w:r>
    </w:p>
    <w:p w:rsidR="007F7CC6" w:rsidRDefault="007F7CC6" w:rsidP="007F7CC6">
      <w:pPr>
        <w:spacing w:after="0"/>
      </w:pPr>
      <w:r>
        <w:t>Because of the importance of the subject area, a</w:t>
      </w:r>
      <w:r w:rsidRPr="0004756F">
        <w:t xml:space="preserve"> body of research both theoretical and experimental has appeared</w:t>
      </w:r>
      <w:r>
        <w:t>, particularly in the last decade,</w:t>
      </w:r>
      <w:r w:rsidRPr="0004756F">
        <w:t xml:space="preserve"> on this topic</w:t>
      </w:r>
      <w:r>
        <w:t xml:space="preserve">. As a result we have attempted to make it clear in the paper how our work compares favorably with that of others in terms of the results </w:t>
      </w:r>
      <w:r>
        <w:lastRenderedPageBreak/>
        <w:t xml:space="preserve">obtained. It is important however to also give an indication of how these improvements in results have been achieved through original differences in fundamental design. </w:t>
      </w:r>
    </w:p>
    <w:p w:rsidR="007F7CC6" w:rsidRDefault="007F7CC6" w:rsidP="007F7CC6">
      <w:pPr>
        <w:spacing w:after="0"/>
      </w:pPr>
      <w:r>
        <w:t>It must be realized that the basic ideas underlying the differences have been sparked by returning to some of the fundamental work of Tesla and Poynting. As such it is made clear in this section that the geometry of the magnetically coupled coils we employed was not ‘standard’ but rather exhibited differences to that used in other work [</w:t>
      </w:r>
      <w:r w:rsidR="008E4B42">
        <w:fldChar w:fldCharType="begin"/>
      </w:r>
      <w:r w:rsidR="008E4B42">
        <w:instrText xml:space="preserve"> NOTEREF _Ref320189612 \h </w:instrText>
      </w:r>
      <w:r w:rsidR="008E4B42">
        <w:fldChar w:fldCharType="separate"/>
      </w:r>
      <w:r w:rsidR="001C4D1D">
        <w:t>73</w:t>
      </w:r>
      <w:r w:rsidR="008E4B42">
        <w:fldChar w:fldCharType="end"/>
      </w:r>
      <w:r w:rsidR="008E4B42">
        <w:t xml:space="preserve">, </w:t>
      </w:r>
      <w:r w:rsidR="008E4B42">
        <w:fldChar w:fldCharType="begin"/>
      </w:r>
      <w:r w:rsidR="008E4B42">
        <w:instrText xml:space="preserve"> NOTEREF _Ref317918615 \h </w:instrText>
      </w:r>
      <w:r w:rsidR="008E4B42">
        <w:fldChar w:fldCharType="separate"/>
      </w:r>
      <w:r w:rsidR="001C4D1D">
        <w:t>74</w:t>
      </w:r>
      <w:r w:rsidR="008E4B42">
        <w:fldChar w:fldCharType="end"/>
      </w:r>
      <w:r w:rsidR="008E4B42">
        <w:t xml:space="preserve">, </w:t>
      </w:r>
      <w:r w:rsidR="008E4B42">
        <w:fldChar w:fldCharType="begin"/>
      </w:r>
      <w:r w:rsidR="008E4B42">
        <w:instrText xml:space="preserve"> NOTEREF _Ref320192268 \h </w:instrText>
      </w:r>
      <w:r w:rsidR="008E4B42">
        <w:fldChar w:fldCharType="separate"/>
      </w:r>
      <w:r w:rsidR="001C4D1D">
        <w:t>75</w:t>
      </w:r>
      <w:r w:rsidR="008E4B42">
        <w:fldChar w:fldCharType="end"/>
      </w:r>
      <w:r w:rsidR="008E4B42">
        <w:t xml:space="preserve">, </w:t>
      </w:r>
      <w:r w:rsidR="008E4B42">
        <w:fldChar w:fldCharType="begin"/>
      </w:r>
      <w:r w:rsidR="008E4B42">
        <w:instrText xml:space="preserve"> NOTEREF _Ref320192279 \h </w:instrText>
      </w:r>
      <w:r w:rsidR="008E4B42">
        <w:fldChar w:fldCharType="separate"/>
      </w:r>
      <w:r w:rsidR="001C4D1D">
        <w:t>80</w:t>
      </w:r>
      <w:r w:rsidR="008E4B42">
        <w:fldChar w:fldCharType="end"/>
      </w:r>
      <w:r w:rsidR="008E4B42">
        <w:t xml:space="preserve">, </w:t>
      </w:r>
      <w:r w:rsidR="008E4B42">
        <w:fldChar w:fldCharType="begin"/>
      </w:r>
      <w:r w:rsidR="008E4B42">
        <w:instrText xml:space="preserve"> NOTEREF _Ref320192283 \h </w:instrText>
      </w:r>
      <w:r w:rsidR="008E4B42">
        <w:fldChar w:fldCharType="separate"/>
      </w:r>
      <w:r w:rsidR="001C4D1D">
        <w:t>83</w:t>
      </w:r>
      <w:r w:rsidR="008E4B42">
        <w:fldChar w:fldCharType="end"/>
      </w:r>
      <w:r w:rsidR="008E4B42">
        <w:t xml:space="preserve">, </w:t>
      </w:r>
      <w:bookmarkStart w:id="150" w:name="_Ref320192470"/>
      <w:r w:rsidRPr="00267806">
        <w:rPr>
          <w:rStyle w:val="EndnoteReference"/>
          <w:vertAlign w:val="baseline"/>
        </w:rPr>
        <w:endnoteReference w:id="87"/>
      </w:r>
      <w:bookmarkEnd w:id="150"/>
      <w:r w:rsidRPr="00267806">
        <w:t>]. Here</w:t>
      </w:r>
      <w:r>
        <w:t xml:space="preserve"> we point out some of the differences.</w:t>
      </w:r>
    </w:p>
    <w:p w:rsidR="007F7CC6" w:rsidRDefault="007F7CC6" w:rsidP="007F7CC6">
      <w:pPr>
        <w:spacing w:after="0"/>
      </w:pPr>
      <w:r>
        <w:t xml:space="preserve">Firstly we made use of a Litz winding, not wound in any particular orientation. This same </w:t>
      </w:r>
      <w:r w:rsidR="008E4B42">
        <w:t>approach was in fact used in [</w:t>
      </w:r>
      <w:r w:rsidR="008E4B42">
        <w:fldChar w:fldCharType="begin"/>
      </w:r>
      <w:r w:rsidR="008E4B42">
        <w:instrText xml:space="preserve"> NOTEREF _Ref320189612 \h </w:instrText>
      </w:r>
      <w:r w:rsidR="008E4B42">
        <w:fldChar w:fldCharType="separate"/>
      </w:r>
      <w:r w:rsidR="001C4D1D">
        <w:t>73</w:t>
      </w:r>
      <w:r w:rsidR="008E4B42">
        <w:fldChar w:fldCharType="end"/>
      </w:r>
      <w:r>
        <w:t>], but not so in [</w:t>
      </w:r>
      <w:r w:rsidR="008E4B42">
        <w:fldChar w:fldCharType="begin"/>
      </w:r>
      <w:r w:rsidR="008E4B42">
        <w:instrText xml:space="preserve"> NOTEREF _Ref320191663 \h </w:instrText>
      </w:r>
      <w:r w:rsidR="008E4B42">
        <w:fldChar w:fldCharType="separate"/>
      </w:r>
      <w:r w:rsidR="001C4D1D">
        <w:t>47</w:t>
      </w:r>
      <w:r w:rsidR="008E4B42">
        <w:fldChar w:fldCharType="end"/>
      </w:r>
      <w:r w:rsidR="008E4B42">
        <w:t xml:space="preserve">, </w:t>
      </w:r>
      <w:r w:rsidR="008E4B42">
        <w:fldChar w:fldCharType="begin"/>
      </w:r>
      <w:r w:rsidR="008E4B42">
        <w:instrText xml:space="preserve"> NOTEREF _Ref317920176 \h </w:instrText>
      </w:r>
      <w:r w:rsidR="008E4B42">
        <w:fldChar w:fldCharType="separate"/>
      </w:r>
      <w:r w:rsidR="001C4D1D">
        <w:t>81</w:t>
      </w:r>
      <w:r w:rsidR="008E4B42">
        <w:fldChar w:fldCharType="end"/>
      </w:r>
      <w:r>
        <w:t xml:space="preserve">]. Secondly the radius of the receiver and transmitter coils in our experimentation was the same (3 cm), others meanwhile used one radius for the transmitter </w:t>
      </w:r>
      <w:r w:rsidR="008E4B42">
        <w:t>and another for the receiver [</w:t>
      </w:r>
      <w:r w:rsidR="008E4B42">
        <w:fldChar w:fldCharType="begin"/>
      </w:r>
      <w:r w:rsidR="008E4B42">
        <w:instrText xml:space="preserve"> NOTEREF _Ref320191663 \h </w:instrText>
      </w:r>
      <w:r w:rsidR="008E4B42">
        <w:fldChar w:fldCharType="separate"/>
      </w:r>
      <w:r w:rsidR="001C4D1D">
        <w:t>47</w:t>
      </w:r>
      <w:r w:rsidR="008E4B42">
        <w:fldChar w:fldCharType="end"/>
      </w:r>
      <w:r w:rsidR="008E4B42">
        <w:t xml:space="preserve">, </w:t>
      </w:r>
      <w:r w:rsidR="008E4B42">
        <w:fldChar w:fldCharType="begin"/>
      </w:r>
      <w:r w:rsidR="008E4B42">
        <w:instrText xml:space="preserve"> NOTEREF _Ref317918615 \h </w:instrText>
      </w:r>
      <w:r w:rsidR="008E4B42">
        <w:fldChar w:fldCharType="separate"/>
      </w:r>
      <w:r w:rsidR="001C4D1D">
        <w:t>74</w:t>
      </w:r>
      <w:r w:rsidR="008E4B42">
        <w:fldChar w:fldCharType="end"/>
      </w:r>
      <w:r w:rsidR="008E4B42">
        <w:t xml:space="preserve">, </w:t>
      </w:r>
      <w:r w:rsidR="008E4B42">
        <w:fldChar w:fldCharType="begin"/>
      </w:r>
      <w:r w:rsidR="008E4B42">
        <w:instrText xml:space="preserve"> NOTEREF _Ref320192268 \h </w:instrText>
      </w:r>
      <w:r w:rsidR="008E4B42">
        <w:fldChar w:fldCharType="separate"/>
      </w:r>
      <w:r w:rsidR="001C4D1D">
        <w:t>75</w:t>
      </w:r>
      <w:r w:rsidR="008E4B42">
        <w:fldChar w:fldCharType="end"/>
      </w:r>
      <w:r w:rsidR="008E4B42">
        <w:t xml:space="preserve">, </w:t>
      </w:r>
      <w:r w:rsidR="008E4B42">
        <w:fldChar w:fldCharType="begin"/>
      </w:r>
      <w:r w:rsidR="008E4B42">
        <w:instrText xml:space="preserve"> NOTEREF _Ref320192470 \h </w:instrText>
      </w:r>
      <w:r w:rsidR="008E4B42">
        <w:fldChar w:fldCharType="separate"/>
      </w:r>
      <w:r w:rsidR="001C4D1D">
        <w:t>87</w:t>
      </w:r>
      <w:r w:rsidR="008E4B42">
        <w:fldChar w:fldCharType="end"/>
      </w:r>
      <w:r>
        <w:t>]. On top of this we used very few turns on both coils (n=3) and did not use a secondary coil. This i</w:t>
      </w:r>
      <w:r w:rsidR="008E4B42">
        <w:t>s in direct contrast to [</w:t>
      </w:r>
      <w:r w:rsidR="008E4B42">
        <w:fldChar w:fldCharType="begin"/>
      </w:r>
      <w:r w:rsidR="008E4B42">
        <w:instrText xml:space="preserve"> NOTEREF _Ref320189612 \h </w:instrText>
      </w:r>
      <w:r w:rsidR="008E4B42">
        <w:fldChar w:fldCharType="separate"/>
      </w:r>
      <w:r w:rsidR="001C4D1D">
        <w:t>73</w:t>
      </w:r>
      <w:r w:rsidR="008E4B42">
        <w:fldChar w:fldCharType="end"/>
      </w:r>
      <w:r w:rsidR="008E4B42">
        <w:t xml:space="preserve">, </w:t>
      </w:r>
      <w:r w:rsidR="008E4B42">
        <w:fldChar w:fldCharType="begin"/>
      </w:r>
      <w:r w:rsidR="008E4B42">
        <w:instrText xml:space="preserve"> NOTEREF _Ref317920176 \h </w:instrText>
      </w:r>
      <w:r w:rsidR="008E4B42">
        <w:fldChar w:fldCharType="separate"/>
      </w:r>
      <w:r w:rsidR="001C4D1D">
        <w:t>81</w:t>
      </w:r>
      <w:r w:rsidR="008E4B42">
        <w:fldChar w:fldCharType="end"/>
      </w:r>
      <w:r>
        <w:t>].</w:t>
      </w:r>
    </w:p>
    <w:p w:rsidR="007F7CC6" w:rsidRDefault="007F7CC6" w:rsidP="007F7CC6">
      <w:pPr>
        <w:spacing w:after="0"/>
      </w:pPr>
      <w:r>
        <w:t>Also diverging with previous work, we used an analog oscillator, integrated with the loops, i.e. the inductor and capacitor formed a resonant circuit. We also used plain, circular loops, whereas [</w:t>
      </w:r>
      <w:r w:rsidR="004A3F89">
        <w:fldChar w:fldCharType="begin"/>
      </w:r>
      <w:r w:rsidR="004A3F89">
        <w:instrText xml:space="preserve"> NOTEREF _Ref320191663 \h </w:instrText>
      </w:r>
      <w:r w:rsidR="004A3F89">
        <w:fldChar w:fldCharType="separate"/>
      </w:r>
      <w:r w:rsidR="001C4D1D">
        <w:t>47</w:t>
      </w:r>
      <w:r w:rsidR="004A3F89">
        <w:fldChar w:fldCharType="end"/>
      </w:r>
      <w:r w:rsidR="004A3F89">
        <w:t xml:space="preserve">, </w:t>
      </w:r>
      <w:r w:rsidR="004A3F89">
        <w:fldChar w:fldCharType="begin"/>
      </w:r>
      <w:r w:rsidR="004A3F89">
        <w:instrText xml:space="preserve"> NOTEREF _Ref320192682 \h </w:instrText>
      </w:r>
      <w:r w:rsidR="004A3F89">
        <w:fldChar w:fldCharType="separate"/>
      </w:r>
      <w:r w:rsidR="001C4D1D">
        <w:t>67</w:t>
      </w:r>
      <w:r w:rsidR="004A3F89">
        <w:fldChar w:fldCharType="end"/>
      </w:r>
      <w:r w:rsidR="004A3F89">
        <w:t xml:space="preserve">, </w:t>
      </w:r>
      <w:r w:rsidR="004A3F89">
        <w:fldChar w:fldCharType="begin"/>
      </w:r>
      <w:r w:rsidR="004A3F89">
        <w:instrText xml:space="preserve"> NOTEREF _Ref320192693 \h </w:instrText>
      </w:r>
      <w:r w:rsidR="004A3F89">
        <w:fldChar w:fldCharType="separate"/>
      </w:r>
      <w:r w:rsidR="001C4D1D">
        <w:t>72</w:t>
      </w:r>
      <w:r w:rsidR="004A3F89">
        <w:fldChar w:fldCharType="end"/>
      </w:r>
      <w:r>
        <w:t xml:space="preserve">] </w:t>
      </w:r>
      <w:r w:rsidR="004A3F89">
        <w:t>all used flat coils whilst in [</w:t>
      </w:r>
      <w:r w:rsidR="004A3F89">
        <w:fldChar w:fldCharType="begin"/>
      </w:r>
      <w:r w:rsidR="004A3F89">
        <w:instrText xml:space="preserve"> NOTEREF _Ref320189612 \h </w:instrText>
      </w:r>
      <w:r w:rsidR="004A3F89">
        <w:fldChar w:fldCharType="separate"/>
      </w:r>
      <w:r w:rsidR="001C4D1D">
        <w:t>73</w:t>
      </w:r>
      <w:r w:rsidR="004A3F89">
        <w:fldChar w:fldCharType="end"/>
      </w:r>
      <w:r>
        <w:t xml:space="preserve">] the authors used a staggered arrangement. In this way </w:t>
      </w:r>
      <w:r w:rsidR="004A3F89">
        <w:t>the</w:t>
      </w:r>
      <w:r>
        <w:t xml:space="preserve"> loops </w:t>
      </w:r>
      <w:r w:rsidR="004A3F89">
        <w:t xml:space="preserve">consume </w:t>
      </w:r>
      <w:r>
        <w:t xml:space="preserve">the entire </w:t>
      </w:r>
      <w:r w:rsidR="004A3F89">
        <w:t>ac</w:t>
      </w:r>
      <w:r>
        <w:t xml:space="preserve"> cycle. We also used a lower resonant frequency, i.e. longest wavelength, than that in previous research.</w:t>
      </w:r>
    </w:p>
    <w:p w:rsidR="007F7CC6" w:rsidRPr="002505B8" w:rsidRDefault="007F7CC6" w:rsidP="007F7CC6">
      <w:pPr>
        <w:spacing w:after="0"/>
      </w:pPr>
      <w:r>
        <w:t>Overall however the key to our approach was simplicity. We appear to have used, by quite some way, the fewest number of components (13 in total for the oscillator) and yet generated a</w:t>
      </w:r>
      <w:r w:rsidR="008E4B42">
        <w:t xml:space="preserve"> clean sinusoidal waveform at 45</w:t>
      </w:r>
      <w:r>
        <w:t>0 kHz. On top of this our receiver contained only 3</w:t>
      </w:r>
      <w:r w:rsidR="004A3F89">
        <w:t xml:space="preserve"> components. By contrast, in [</w:t>
      </w:r>
      <w:r w:rsidR="004A3F89">
        <w:fldChar w:fldCharType="begin"/>
      </w:r>
      <w:r w:rsidR="004A3F89">
        <w:instrText xml:space="preserve"> NOTEREF _Ref320191663 \h </w:instrText>
      </w:r>
      <w:r w:rsidR="004A3F89">
        <w:fldChar w:fldCharType="separate"/>
      </w:r>
      <w:r w:rsidR="001C4D1D">
        <w:t>47</w:t>
      </w:r>
      <w:r w:rsidR="004A3F89">
        <w:fldChar w:fldCharType="end"/>
      </w:r>
      <w:r>
        <w:t>] the authors employed a noisy digital driver which also required supplemental circuitry.</w:t>
      </w:r>
    </w:p>
    <w:p w:rsidR="00F52D12" w:rsidRDefault="00F52D12" w:rsidP="00F52D12">
      <w:r>
        <w:t>The operational circuit including the antenna powering multiple lamps a distance in approximated rotations away from axial alignment</w:t>
      </w:r>
      <w:r w:rsidRPr="00905F99">
        <w:t>, is shown in</w:t>
      </w:r>
      <w:r w:rsidR="00905F99" w:rsidRPr="00905F99">
        <w:t xml:space="preserve"> </w:t>
      </w:r>
      <w:r w:rsidR="00905F99" w:rsidRPr="00905F99">
        <w:fldChar w:fldCharType="begin"/>
      </w:r>
      <w:r w:rsidR="00905F99" w:rsidRPr="00905F99">
        <w:instrText xml:space="preserve"> REF _Ref320193067 \h </w:instrText>
      </w:r>
      <w:r w:rsidR="00905F99" w:rsidRPr="00905F99">
        <w:instrText xml:space="preserve"> \* MERGEFORMAT </w:instrText>
      </w:r>
      <w:r w:rsidR="00905F99" w:rsidRPr="00905F99">
        <w:fldChar w:fldCharType="separate"/>
      </w:r>
      <w:r w:rsidR="001C4D1D" w:rsidRPr="001C4D1D">
        <w:t>Fig.</w:t>
      </w:r>
      <w:r w:rsidR="001C4D1D" w:rsidRPr="001C4D1D">
        <w:rPr>
          <w:noProof/>
        </w:rPr>
        <w:t>2.35</w:t>
      </w:r>
      <w:r w:rsidR="00905F99" w:rsidRPr="00905F99">
        <w:fldChar w:fldCharType="end"/>
      </w:r>
      <w:r w:rsidRPr="00905F99">
        <w:t>.</w:t>
      </w:r>
    </w:p>
    <w:p w:rsidR="00F52D12" w:rsidRDefault="009B3859" w:rsidP="00F52D12">
      <w:pPr>
        <w:keepNext/>
        <w:spacing w:after="0" w:line="240" w:lineRule="auto"/>
        <w:jc w:val="center"/>
      </w:pPr>
      <w:r>
        <w:rPr>
          <w:noProof/>
        </w:rPr>
        <w:lastRenderedPageBreak/>
        <w:drawing>
          <wp:inline distT="0" distB="0" distL="0" distR="0" wp14:anchorId="41B5E0B8" wp14:editId="797AC111">
            <wp:extent cx="4437143" cy="461393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2"/>
                    <a:stretch>
                      <a:fillRect/>
                    </a:stretch>
                  </pic:blipFill>
                  <pic:spPr>
                    <a:xfrm>
                      <a:off x="0" y="0"/>
                      <a:ext cx="4438751" cy="4615611"/>
                    </a:xfrm>
                    <a:prstGeom prst="rect">
                      <a:avLst/>
                    </a:prstGeom>
                  </pic:spPr>
                </pic:pic>
              </a:graphicData>
            </a:graphic>
          </wp:inline>
        </w:drawing>
      </w:r>
    </w:p>
    <w:p w:rsidR="00F52D12" w:rsidRPr="00D15E3B" w:rsidRDefault="00F52D12" w:rsidP="00F52D12">
      <w:pPr>
        <w:pStyle w:val="Caption"/>
        <w:jc w:val="center"/>
        <w:rPr>
          <w:rFonts w:ascii="Times New Roman" w:hAnsi="Times New Roman"/>
          <w:b w:val="0"/>
        </w:rPr>
      </w:pPr>
      <w:bookmarkStart w:id="151" w:name="_Ref320193067"/>
      <w:r w:rsidRPr="00D15E3B">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35</w:t>
      </w:r>
      <w:r w:rsidR="00181ACF">
        <w:rPr>
          <w:rFonts w:ascii="Times New Roman" w:hAnsi="Times New Roman"/>
          <w:b w:val="0"/>
        </w:rPr>
        <w:fldChar w:fldCharType="end"/>
      </w:r>
      <w:bookmarkEnd w:id="151"/>
      <w:r w:rsidRPr="00D15E3B">
        <w:rPr>
          <w:rFonts w:ascii="Times New Roman" w:hAnsi="Times New Roman"/>
          <w:b w:val="0"/>
        </w:rPr>
        <w:t xml:space="preserve">. </w:t>
      </w:r>
      <w:r w:rsidR="009B3859">
        <w:rPr>
          <w:rFonts w:ascii="Times New Roman" w:hAnsi="Times New Roman"/>
          <w:b w:val="0"/>
        </w:rPr>
        <w:t>Operational</w:t>
      </w:r>
      <w:r>
        <w:rPr>
          <w:rFonts w:ascii="Times New Roman" w:hAnsi="Times New Roman"/>
          <w:b w:val="0"/>
        </w:rPr>
        <w:t xml:space="preserve"> </w:t>
      </w:r>
      <w:r w:rsidRPr="00D15E3B">
        <w:rPr>
          <w:rFonts w:ascii="Times New Roman" w:hAnsi="Times New Roman"/>
          <w:b w:val="0"/>
        </w:rPr>
        <w:t xml:space="preserve">oscillator </w:t>
      </w:r>
      <w:r w:rsidR="00401F4B">
        <w:rPr>
          <w:rFonts w:ascii="Times New Roman" w:hAnsi="Times New Roman"/>
          <w:b w:val="0"/>
        </w:rPr>
        <w:t>powering multiple lamps</w:t>
      </w:r>
      <w:r w:rsidRPr="00D15E3B">
        <w:rPr>
          <w:rFonts w:ascii="Times New Roman" w:hAnsi="Times New Roman"/>
          <w:b w:val="0"/>
        </w:rPr>
        <w:t>.</w:t>
      </w:r>
    </w:p>
    <w:p w:rsidR="00905F99" w:rsidRDefault="00905F99" w:rsidP="00905F99">
      <w:pPr>
        <w:jc w:val="center"/>
      </w:pPr>
    </w:p>
    <w:p w:rsidR="00E876B6" w:rsidRDefault="008B035C" w:rsidP="00E876B6">
      <w:pPr>
        <w:pStyle w:val="Heading1"/>
      </w:pPr>
      <w:bookmarkStart w:id="152" w:name="_Toc320194649"/>
      <w:bookmarkEnd w:id="13"/>
      <w:bookmarkEnd w:id="84"/>
      <w:bookmarkEnd w:id="85"/>
      <w:r>
        <w:t>Conclusions</w:t>
      </w:r>
      <w:bookmarkEnd w:id="152"/>
    </w:p>
    <w:p w:rsidR="00905F99" w:rsidRDefault="00905F99" w:rsidP="00905F99">
      <w:r>
        <w:t>In this thesis, the method and means of effective wireless power for the purpose of powering biomedical implants has been described. The focus of this paper is on the description and experimental testing of power delivery for such an application area.</w:t>
      </w:r>
    </w:p>
    <w:p w:rsidR="00905F99" w:rsidRDefault="00905F99" w:rsidP="00905F99">
      <w:r>
        <w:t>However, the method of power delivery is general and can be applied to other applications which require wireless power transfer on scales both large and small [</w:t>
      </w:r>
      <w:r>
        <w:fldChar w:fldCharType="begin"/>
      </w:r>
      <w:r>
        <w:instrText xml:space="preserve"> NOTEREF _Ref318468757 \h </w:instrText>
      </w:r>
      <w:r>
        <w:fldChar w:fldCharType="separate"/>
      </w:r>
      <w:r w:rsidR="001C4D1D">
        <w:t>28</w:t>
      </w:r>
      <w:r>
        <w:fldChar w:fldCharType="end"/>
      </w:r>
      <w:r>
        <w:t xml:space="preserve">, </w:t>
      </w:r>
      <w:r>
        <w:fldChar w:fldCharType="begin"/>
      </w:r>
      <w:r>
        <w:instrText xml:space="preserve"> NOTEREF _Ref320192283 \h </w:instrText>
      </w:r>
      <w:r>
        <w:fldChar w:fldCharType="separate"/>
      </w:r>
      <w:r w:rsidR="001C4D1D">
        <w:t>83</w:t>
      </w:r>
      <w:r>
        <w:fldChar w:fldCharType="end"/>
      </w:r>
      <w:r>
        <w:t xml:space="preserve">]. </w:t>
      </w:r>
    </w:p>
    <w:p w:rsidR="00905F99" w:rsidRDefault="00905F99" w:rsidP="00905F99">
      <w:r>
        <w:t>Experimental results show that significant improvements in terms of power transfer efficiency are achieved by directly connecting the LC circuit to an amplifier circuit instead of excitation being achieved from an external sinusoidal source.</w:t>
      </w:r>
    </w:p>
    <w:p w:rsidR="00905F99" w:rsidRDefault="00905F99" w:rsidP="00905F99">
      <w:r>
        <w:t xml:space="preserve">The measured results were found to be in very good agreement with the theoretical models obtained separately and match well with simulation results. Our next step clearly will need to involve tests involving actual biological tissue. Although, by analyzing results from previous comparable studies </w:t>
      </w:r>
      <w:r>
        <w:lastRenderedPageBreak/>
        <w:t>[</w:t>
      </w:r>
      <w:r>
        <w:fldChar w:fldCharType="begin"/>
      </w:r>
      <w:r>
        <w:instrText xml:space="preserve"> NOTEREF _Ref320189612 \h </w:instrText>
      </w:r>
      <w:r>
        <w:fldChar w:fldCharType="separate"/>
      </w:r>
      <w:r w:rsidR="001C4D1D">
        <w:t>73</w:t>
      </w:r>
      <w:r>
        <w:fldChar w:fldCharType="end"/>
      </w:r>
      <w:r>
        <w:t xml:space="preserve">, </w:t>
      </w:r>
      <w:r>
        <w:fldChar w:fldCharType="begin"/>
      </w:r>
      <w:r>
        <w:instrText xml:space="preserve"> NOTEREF _Ref320191663 \h </w:instrText>
      </w:r>
      <w:r>
        <w:fldChar w:fldCharType="separate"/>
      </w:r>
      <w:r w:rsidR="001C4D1D">
        <w:t>47</w:t>
      </w:r>
      <w:r>
        <w:fldChar w:fldCharType="end"/>
      </w:r>
      <w:r>
        <w:t>], it is not anticipated that there will be any issues of significance, nevertheless such a study is a necessity before actual practical application of the procedure can go ahead in situ.</w:t>
      </w:r>
    </w:p>
    <w:p w:rsidR="00905F99" w:rsidRDefault="00905F99" w:rsidP="00905F99">
      <w:r>
        <w:t xml:space="preserve">In tests it was found that the efficiency of the energy transfer system can be improved by increasing the quality factor, </w:t>
      </w:r>
      <w:r w:rsidRPr="004A3F89">
        <w:rPr>
          <w:position w:val="-10"/>
        </w:rPr>
        <w:object w:dxaOrig="240" w:dyaOrig="300">
          <v:shape id="_x0000_i1621" type="#_x0000_t75" style="width:12.4pt;height:14.9pt" o:ole="">
            <v:imagedata r:id="rId1193" o:title=""/>
          </v:shape>
          <o:OLEObject Type="Embed" ProgID="Equation.DSMT4" ShapeID="_x0000_i1621" DrawAspect="Content" ObjectID="_1393951925" r:id="rId1194"/>
        </w:object>
      </w:r>
      <w:r>
        <w:t>, of the coils. In this way the prototype power transfer system experimented with here achieves at least 4x more efficiency and power density in watts per centimeter, given its small size, compared to prior inductive-link schemes.</w:t>
      </w:r>
    </w:p>
    <w:p w:rsidR="00905F99" w:rsidRPr="00417B95" w:rsidRDefault="00905F99" w:rsidP="00905F99">
      <w:r>
        <w:t>Reasons behind the improved results, as reported in this paper, in comparison with previous work are</w:t>
      </w:r>
      <w:r w:rsidRPr="00417B95">
        <w:t xml:space="preserve"> not </w:t>
      </w:r>
      <w:r>
        <w:t xml:space="preserve">particularly </w:t>
      </w:r>
      <w:r w:rsidRPr="00417B95">
        <w:t xml:space="preserve">due to the antenna type or </w:t>
      </w:r>
      <w:r>
        <w:t>quality factor of the coils</w:t>
      </w:r>
      <w:r w:rsidRPr="00417B95">
        <w:t xml:space="preserve">, as one </w:t>
      </w:r>
      <w:r>
        <w:t>might</w:t>
      </w:r>
      <w:r w:rsidRPr="00417B95">
        <w:t xml:space="preserve"> expect. Rather, </w:t>
      </w:r>
      <w:r>
        <w:t>we feel it is</w:t>
      </w:r>
      <w:r w:rsidRPr="00417B95">
        <w:t xml:space="preserve"> a property of the oscillator driving the system under resonance</w:t>
      </w:r>
      <w:r>
        <w:t xml:space="preserve">. In our design we have used </w:t>
      </w:r>
      <w:r w:rsidRPr="00417B95">
        <w:t xml:space="preserve">a "magnetic" loop </w:t>
      </w:r>
      <w:r>
        <w:t>which</w:t>
      </w:r>
      <w:r w:rsidRPr="00417B95">
        <w:t xml:space="preserve"> h</w:t>
      </w:r>
      <w:r>
        <w:t>as the advantage when its circumference is at a ratio of</w:t>
      </w:r>
      <w:r w:rsidRPr="00417B95">
        <w:t xml:space="preserve"> </w:t>
      </w:r>
      <w:r>
        <w:t>the driving frequency (quarter)</w:t>
      </w:r>
      <w:r w:rsidRPr="00417B95">
        <w:t xml:space="preserve"> wavelength</w:t>
      </w:r>
      <w:r>
        <w:t xml:space="preserve">. The </w:t>
      </w:r>
      <w:r w:rsidRPr="00417B95">
        <w:t xml:space="preserve">oscillator frequency </w:t>
      </w:r>
      <w:r>
        <w:t xml:space="preserve">has then been set </w:t>
      </w:r>
      <w:r w:rsidRPr="00417B95">
        <w:t>so the loop can be small and non-toxic in human presence.</w:t>
      </w:r>
      <w:r>
        <w:t xml:space="preserve"> It is the manner of how the driving frequency is realized, how clean the oscillator in synchronizing voltage and current in phase, that determines the quality of the energy exhibited in the receiver.</w:t>
      </w:r>
    </w:p>
    <w:p w:rsidR="00905F99" w:rsidRDefault="00905F99" w:rsidP="00905F99">
      <w:r>
        <w:t>As reported in the theoretical section, efficiency results of 91% in power transfer over a range of 2 cm between transmitter and receiver coils are extremely encouraging. Our next step is to extend the length of transmission to over 7 cm in ac mode by the addition of a secondary coil whose winding is equidistant on the plane. For biomedical implants this then starts to look at the possibility of remote wireless power provision, in which case the opportunity for multiple recipients also becomes relevant.</w:t>
      </w:r>
    </w:p>
    <w:p w:rsidR="00905F99" w:rsidRPr="00905F99" w:rsidRDefault="00905F99" w:rsidP="00905F99">
      <w:pPr>
        <w:jc w:val="left"/>
      </w:pPr>
      <w:r>
        <w:t>The conclusions are divided into the sections of the thesis.</w:t>
      </w:r>
    </w:p>
    <w:p w:rsidR="0062717F" w:rsidRPr="00FA0F8B" w:rsidRDefault="0062717F" w:rsidP="00FA0F8B">
      <w:pPr>
        <w:jc w:val="center"/>
        <w:rPr>
          <w:i/>
        </w:rPr>
      </w:pPr>
      <w:bookmarkStart w:id="153" w:name="_Ref312577309"/>
      <w:r w:rsidRPr="00FA0F8B">
        <w:rPr>
          <w:i/>
        </w:rPr>
        <w:t>Circuit conclusions</w:t>
      </w:r>
    </w:p>
    <w:p w:rsidR="0062717F" w:rsidRPr="00B5543B" w:rsidRDefault="0062717F" w:rsidP="0062717F">
      <w:r w:rsidRPr="00B5543B">
        <w:t xml:space="preserve">This </w:t>
      </w:r>
      <w:r>
        <w:t>section</w:t>
      </w:r>
      <w:r w:rsidRPr="00B5543B">
        <w:t xml:space="preserve"> investigated the coupled modes and energy exchange properties between two distant circular loops. By considering the geometry of a magnetic field as radiation, it has extended the basic concepts to a definition of power broadcast between antenna forming a closed induction circuit. The extension brought into the model properties of modal-modes as an hypothetical explanation of highly-efficient wireless energy transmission by magnetic resonance.</w:t>
      </w:r>
    </w:p>
    <w:p w:rsidR="0062717F" w:rsidRPr="00B5543B" w:rsidRDefault="0062717F" w:rsidP="0062717F">
      <w:r w:rsidRPr="00B5543B">
        <w:t xml:space="preserve">If the loops are magnetic dipole antenna of a size relative to their quarter wavelength, adjustment along a descending </w:t>
      </w:r>
      <w:r w:rsidRPr="00B5543B">
        <w:rPr>
          <w:position w:val="-12"/>
        </w:rPr>
        <w:object w:dxaOrig="520" w:dyaOrig="360">
          <v:shape id="_x0000_i1519" type="#_x0000_t75" style="width:23.6pt;height:16.15pt" o:ole="">
            <v:imagedata r:id="rId1195" o:title=""/>
          </v:shape>
          <o:OLEObject Type="Embed" ProgID="Equation.DSMT4" ShapeID="_x0000_i1519" DrawAspect="Content" ObjectID="_1393951926" r:id="rId1196"/>
        </w:object>
      </w:r>
      <w:r w:rsidRPr="00B5543B">
        <w:t xml:space="preserve"> scale will yield maximum power dissipation in the free-space between the antenna. In such a manner, the extant electromagnetic field, charged by photons, creates a spherical shell whose boundary conditions interact intrinsically with the conductive properties of the medium. Because of such a high conductivity in the scheme, supported by the high efficiency, these results lead the author to hypothesize further that at the boundary, the conductive medium on quantum scales consists either of those of the gases consisting atmospheric air or some interface of unity in the notion of space-time itself.</w:t>
      </w:r>
    </w:p>
    <w:p w:rsidR="0062717F" w:rsidRDefault="0062717F" w:rsidP="0062717F">
      <w:r w:rsidRPr="00B5543B">
        <w:lastRenderedPageBreak/>
        <w:t>The model, in its simplicity, provides that the energies which consist it can be expressly quantified. It is therefore of interest to explore what further extensions can be applied and what further insights can be gleaned. Although it is very interesting to understand the physicality of what consists a coupled magnetic resonant mode, contrastingly, what reactive phenomena are responsible for providing the sustaining counter-force giving it such a strong linear equilibrium. The author suggests further research needs to be conducted on what consists the structure of “empty space”.</w:t>
      </w:r>
    </w:p>
    <w:p w:rsidR="00905F99" w:rsidRDefault="00905F99" w:rsidP="00905F99">
      <w:r w:rsidRPr="0001556F">
        <w:t>Whilst the results presented</w:t>
      </w:r>
      <w:r w:rsidR="008B5545">
        <w:t xml:space="preserve"> </w:t>
      </w:r>
      <w:r w:rsidRPr="0001556F">
        <w:t xml:space="preserve">are of interest in themselves, they also throw up a number of intriguing questions which need to be researched. </w:t>
      </w:r>
      <w:r>
        <w:t>For example, i</w:t>
      </w:r>
      <w:r w:rsidRPr="0001556F">
        <w:t>n terms of performance over distance</w:t>
      </w:r>
      <w:r>
        <w:t>,</w:t>
      </w:r>
      <w:r w:rsidRPr="0001556F">
        <w:t xml:space="preserve"> how important are the shape and directional settings of the windings and the amount of power drawn by the load with regard to the transmission efficiency?</w:t>
      </w:r>
      <w:r>
        <w:t xml:space="preserve"> What remains consistent is that an improvement of quality leads directly to an improvement of performance not only at the distances shown in the figures, but also at greater distances, as expected.</w:t>
      </w:r>
    </w:p>
    <w:p w:rsidR="00905F99" w:rsidRDefault="00905F99" w:rsidP="00905F99">
      <w:r w:rsidRPr="0001556F">
        <w:t xml:space="preserve">Clearly the approach described here has enormous potential for wireless power transfer from a central transmitter base to remote receiver stations, without incurring the losses due to wire resistance and the inherent costs of building </w:t>
      </w:r>
      <w:r>
        <w:t>physical transmission lines</w:t>
      </w:r>
      <w:r w:rsidRPr="0001556F">
        <w:t xml:space="preserve">. The added advantage is that mobile devices within that environment do not need to carry their own power </w:t>
      </w:r>
      <w:r>
        <w:t>cells</w:t>
      </w:r>
      <w:r w:rsidRPr="0001556F">
        <w:t xml:space="preserve"> but rather can pick up power wirelessly from the transmitting station. </w:t>
      </w:r>
    </w:p>
    <w:p w:rsidR="00905F99" w:rsidRDefault="00905F99" w:rsidP="00905F99">
      <w:r w:rsidRPr="0001556F">
        <w:t>W</w:t>
      </w:r>
      <w:r>
        <w:t>ith increased power transmitted</w:t>
      </w:r>
      <w:r w:rsidRPr="0001556F">
        <w:t xml:space="preserve"> over greater distances this method could potentially also be used as a power source for external vehicles, each merely needing to house its own receiver unit in order to pick up power from a </w:t>
      </w:r>
      <w:r>
        <w:t>distant</w:t>
      </w:r>
      <w:r w:rsidRPr="0001556F">
        <w:t xml:space="preserve"> station.</w:t>
      </w:r>
      <w:r>
        <w:t xml:space="preserve"> Contrastingly, its small size could be exploited to make miniature devices receiving power and instructions. </w:t>
      </w:r>
      <w:r w:rsidRPr="0001556F">
        <w:t xml:space="preserve">In </w:t>
      </w:r>
      <w:r>
        <w:t xml:space="preserve">all these ways </w:t>
      </w:r>
      <w:r w:rsidRPr="0001556F">
        <w:t>discover</w:t>
      </w:r>
      <w:r>
        <w:t>ing what medium-</w:t>
      </w:r>
      <w:r w:rsidRPr="0001556F">
        <w:t xml:space="preserve">range </w:t>
      </w:r>
      <w:r>
        <w:t xml:space="preserve">and perhaps longer </w:t>
      </w:r>
      <w:r w:rsidRPr="0001556F">
        <w:t>distances</w:t>
      </w:r>
      <w:r>
        <w:t xml:space="preserve"> by repetition</w:t>
      </w:r>
      <w:r w:rsidRPr="0001556F">
        <w:t xml:space="preserve"> are achievable with this method of power transfer</w:t>
      </w:r>
      <w:r>
        <w:t xml:space="preserve"> would be of great interest to developing societies and highly advanced technological paradigms</w:t>
      </w:r>
      <w:r w:rsidRPr="0001556F">
        <w:t>.</w:t>
      </w:r>
      <w:r>
        <w:t xml:space="preserve"> The utility of the scheme illustrated in this paper presents many possibilities for the future of efficient wireless energy transfer.</w:t>
      </w:r>
    </w:p>
    <w:p w:rsidR="00905F99" w:rsidRDefault="00905F99" w:rsidP="00905F99">
      <w:r>
        <w:t>It is interesting to examine more exotic computational methods to model the electromagnetic problem, in a translation from circuit form to field form, other than the method of moments</w:t>
      </w:r>
      <w:r w:rsidR="008B5545">
        <w:t xml:space="preserve"> [</w:t>
      </w:r>
      <w:r w:rsidR="008B5545" w:rsidRPr="00EF4F89">
        <w:rPr>
          <w:rStyle w:val="EndnoteReference"/>
          <w:vertAlign w:val="baseline"/>
        </w:rPr>
        <w:endnoteReference w:id="88"/>
      </w:r>
      <w:r w:rsidR="008B5545">
        <w:t>]</w:t>
      </w:r>
      <w:r>
        <w:t>.</w:t>
      </w:r>
    </w:p>
    <w:p w:rsidR="00905F99" w:rsidRDefault="00905F99" w:rsidP="00905F99">
      <w:pPr>
        <w:pStyle w:val="NormalWeb"/>
        <w:spacing w:after="200" w:afterAutospacing="0" w:line="312" w:lineRule="auto"/>
        <w:rPr>
          <w:sz w:val="22"/>
          <w:szCs w:val="22"/>
        </w:rPr>
      </w:pPr>
      <w:r>
        <w:rPr>
          <w:sz w:val="22"/>
          <w:szCs w:val="22"/>
        </w:rPr>
        <w:t xml:space="preserve">For the purposes of the thesis, the behavior that is </w:t>
      </w:r>
      <w:r w:rsidRPr="005F344B">
        <w:rPr>
          <w:sz w:val="22"/>
          <w:szCs w:val="22"/>
        </w:rPr>
        <w:t>interesting to the present discussion is that the n-MOSFET is a high-speed switch at a suitable level of power, that is, about 100 watts.</w:t>
      </w:r>
    </w:p>
    <w:p w:rsidR="00905F99" w:rsidRDefault="00905F99" w:rsidP="00905F99">
      <w:r>
        <w:t xml:space="preserve">It allows the investigation of the properties </w:t>
      </w:r>
      <w:r w:rsidRPr="008F20FF">
        <w:t>of what it is coupled to</w:t>
      </w:r>
      <w:r>
        <w:t xml:space="preserve"> as well as some masses contributed by the free-space, this is the most interesting take-away knowledge and the true fun of the process.</w:t>
      </w:r>
    </w:p>
    <w:p w:rsidR="0062717F" w:rsidRDefault="0062717F" w:rsidP="0062717F">
      <w:r w:rsidRPr="00B5543B">
        <w:t>The relationship between the loops and the amount of energy transported between them is described by how coupled they are to each other. Magnetic loops of a relatively small size and number of turns exhibit a magnetic field density accordingly and are excellent models for study. This is the coupled-mode of the arrangement. What is interesti</w:t>
      </w:r>
      <w:r>
        <w:t>ng is that coupled-mode theory [10]</w:t>
      </w:r>
      <w:r w:rsidRPr="00B5543B">
        <w:t xml:space="preserve"> suggests ways to improve the scheme. This is accomplished essentially by increasing the magnetic flux across the free-space between the loops. By increasing the amount of magnetization “tubes” within the coil loop, </w:t>
      </w:r>
      <w:r w:rsidRPr="00B5543B">
        <w:lastRenderedPageBreak/>
        <w:t>more energy is delivered at a longer distance. In simulating the geometry and establishing a base-line magnetic performance, secondary loops wer</w:t>
      </w:r>
      <w:r w:rsidR="00905F99">
        <w:t>e added to test the hypothesis.</w:t>
      </w:r>
    </w:p>
    <w:p w:rsidR="00905F99" w:rsidRDefault="00905F99" w:rsidP="00905F99">
      <w:r>
        <w:t>Discussion of the theory verses experiment: The experiment matches the theory. Here is a table showing the differences between the theory and the experiment.</w:t>
      </w:r>
    </w:p>
    <w:p w:rsidR="00905F99" w:rsidRDefault="00905F99" w:rsidP="00905F99">
      <w:pPr>
        <w:jc w:val="center"/>
      </w:pPr>
      <w:r>
        <w:t>Table showing differences.</w:t>
      </w:r>
    </w:p>
    <w:p w:rsidR="00905F99" w:rsidRDefault="00905F99" w:rsidP="0062717F">
      <w:r>
        <w:t>Final words.</w:t>
      </w:r>
    </w:p>
    <w:p w:rsidR="008B5545" w:rsidRDefault="008B5545" w:rsidP="008B5545">
      <w:r>
        <w:t xml:space="preserve">Thank you to the University of Reading for supporting me in this research and to Kevin Warwick for mentoring me not to stray too far from the straight path. Thanks </w:t>
      </w:r>
      <w:r>
        <w:t xml:space="preserve">to Dr. </w:t>
      </w:r>
      <w:proofErr w:type="spellStart"/>
      <w:r>
        <w:t>Holderbaum</w:t>
      </w:r>
      <w:proofErr w:type="spellEnd"/>
      <w:r>
        <w:t xml:space="preserve"> for a sobering reminder of reality from time to time.</w:t>
      </w:r>
    </w:p>
    <w:p w:rsidR="008A6CA6" w:rsidRDefault="000B4D6A" w:rsidP="008A6CA6">
      <w:pPr>
        <w:pStyle w:val="Heading2"/>
      </w:pPr>
      <w:bookmarkStart w:id="154" w:name="_Ref318831070"/>
      <w:bookmarkStart w:id="155" w:name="_Toc320194650"/>
      <w:r>
        <w:t xml:space="preserve">Comments on </w:t>
      </w:r>
      <w:bookmarkEnd w:id="154"/>
      <w:r w:rsidR="008804D8">
        <w:t>the subject matter</w:t>
      </w:r>
      <w:bookmarkEnd w:id="155"/>
    </w:p>
    <w:p w:rsidR="00911426" w:rsidRDefault="00911426" w:rsidP="00911426">
      <w:bookmarkStart w:id="156" w:name="_Ref310881979"/>
      <w:r>
        <w:t>The configuration of the circuitry described for a prototype exhibited in the model is</w:t>
      </w:r>
      <w:r w:rsidRPr="00F45E02">
        <w:t xml:space="preserve"> the</w:t>
      </w:r>
      <w:r>
        <w:rPr>
          <w:i/>
        </w:rPr>
        <w:t xml:space="preserve"> characteristic archetype</w:t>
      </w:r>
      <w:r>
        <w:t xml:space="preserve"> of all of the classes for wireless p</w:t>
      </w:r>
      <w:r w:rsidR="008B5545">
        <w:t>ower transmission methodology</w:t>
      </w:r>
      <w:r>
        <w:t>. Nearly all other schemes of comparable methodologies can be derived from it.</w:t>
      </w:r>
    </w:p>
    <w:p w:rsidR="00911426" w:rsidRDefault="00911426" w:rsidP="00911426">
      <w:pPr>
        <w:pStyle w:val="Text"/>
        <w:spacing w:before="100" w:beforeAutospacing="1" w:after="200" w:line="312" w:lineRule="auto"/>
        <w:ind w:firstLine="0"/>
        <w:rPr>
          <w:sz w:val="22"/>
          <w:szCs w:val="22"/>
        </w:rPr>
      </w:pPr>
      <w:r w:rsidRPr="00BB3896">
        <w:rPr>
          <w:sz w:val="22"/>
          <w:szCs w:val="22"/>
        </w:rPr>
        <w:t>A source is universal in that anything which emits</w:t>
      </w:r>
      <w:r>
        <w:rPr>
          <w:sz w:val="22"/>
          <w:szCs w:val="22"/>
        </w:rPr>
        <w:t xml:space="preserve"> energy is considered a source of non-sinusoidal power, such as a dc current and voltage source.</w:t>
      </w:r>
    </w:p>
    <w:p w:rsidR="00D91FF5" w:rsidRDefault="00D91FF5" w:rsidP="008B5545">
      <w:pPr>
        <w:pStyle w:val="NormalWeb"/>
        <w:spacing w:after="200" w:afterAutospacing="0" w:line="312" w:lineRule="auto"/>
        <w:rPr>
          <w:sz w:val="22"/>
          <w:szCs w:val="22"/>
        </w:rPr>
      </w:pPr>
      <w:r w:rsidRPr="00D91FF5">
        <w:rPr>
          <w:sz w:val="22"/>
          <w:szCs w:val="22"/>
        </w:rPr>
        <w:t>The unity of the potential in context with the field object is observable under measurement of an unpowered antenna and is extant at the nulls to the left and right minor lobes. It is assumed this is a loose measure of confirmation of the existence of a structure of free-space that will inevitably lead to a more detailed future description.</w:t>
      </w:r>
      <w:r>
        <w:rPr>
          <w:sz w:val="22"/>
          <w:szCs w:val="22"/>
        </w:rPr>
        <w:t xml:space="preserve"> Additional laboratory resources would be required, more than the basic equipment available a member of the public.</w:t>
      </w:r>
    </w:p>
    <w:p w:rsidR="00660E6D" w:rsidRDefault="00660E6D" w:rsidP="008B5545">
      <w:pPr>
        <w:pStyle w:val="NormalWeb"/>
        <w:spacing w:after="200" w:afterAutospacing="0" w:line="312" w:lineRule="auto"/>
        <w:rPr>
          <w:sz w:val="22"/>
          <w:szCs w:val="22"/>
        </w:rPr>
      </w:pPr>
      <w:r w:rsidRPr="001316A5">
        <w:rPr>
          <w:sz w:val="22"/>
          <w:szCs w:val="22"/>
        </w:rPr>
        <w:t xml:space="preserve">The movement of the oscillation through </w:t>
      </w:r>
      <w:r w:rsidRPr="001316A5">
        <w:rPr>
          <w:position w:val="-6"/>
          <w:sz w:val="22"/>
          <w:szCs w:val="22"/>
        </w:rPr>
        <w:object w:dxaOrig="220" w:dyaOrig="200">
          <v:shape id="_x0000_i1520" type="#_x0000_t75" style="width:11.15pt;height:9.95pt" o:ole="">
            <v:imagedata r:id="rId1197" o:title=""/>
          </v:shape>
          <o:OLEObject Type="Embed" ProgID="Equation.DSMT4" ShapeID="_x0000_i1520" DrawAspect="Content" ObjectID="_1393951927" r:id="rId1198"/>
        </w:object>
      </w:r>
      <w:r w:rsidRPr="001316A5">
        <w:rPr>
          <w:sz w:val="22"/>
          <w:szCs w:val="22"/>
        </w:rPr>
        <w:t xml:space="preserve">, in consideration the antenna is coupled to an open system, suggests implications on the impedance of free-space of </w:t>
      </w:r>
      <w:r w:rsidRPr="001316A5">
        <w:rPr>
          <w:position w:val="-6"/>
          <w:sz w:val="22"/>
          <w:szCs w:val="22"/>
        </w:rPr>
        <w:object w:dxaOrig="660" w:dyaOrig="260">
          <v:shape id="_x0000_i1521" type="#_x0000_t75" style="width:33.5pt;height:12.4pt" o:ole="">
            <v:imagedata r:id="rId1199" o:title=""/>
          </v:shape>
          <o:OLEObject Type="Embed" ProgID="Equation.DSMT4" ShapeID="_x0000_i1521" DrawAspect="Content" ObjectID="_1393951928" r:id="rId1200"/>
        </w:object>
      </w:r>
      <w:r w:rsidRPr="001316A5">
        <w:rPr>
          <w:sz w:val="22"/>
          <w:szCs w:val="22"/>
        </w:rPr>
        <w:t xml:space="preserve">. Since each phase moves through </w:t>
      </w:r>
      <w:r w:rsidRPr="001316A5">
        <w:rPr>
          <w:position w:val="-6"/>
          <w:sz w:val="22"/>
          <w:szCs w:val="22"/>
        </w:rPr>
        <w:object w:dxaOrig="220" w:dyaOrig="200">
          <v:shape id="_x0000_i1522" type="#_x0000_t75" style="width:11.15pt;height:9.95pt" o:ole="">
            <v:imagedata r:id="rId1201" o:title=""/>
          </v:shape>
          <o:OLEObject Type="Embed" ProgID="Equation.DSMT4" ShapeID="_x0000_i1522" DrawAspect="Content" ObjectID="_1393951929" r:id="rId1202"/>
        </w:object>
      </w:r>
      <w:r w:rsidRPr="001316A5">
        <w:rPr>
          <w:sz w:val="22"/>
          <w:szCs w:val="22"/>
        </w:rPr>
        <w:t>, a total of 60 cycles would sum up the impression of a single complex wave on free-space.</w:t>
      </w:r>
    </w:p>
    <w:p w:rsidR="00CB2842" w:rsidRDefault="00CB2842" w:rsidP="00CB2842">
      <w:r>
        <w:t>Comment: Leaving the .mat files in the directory as the only alteration, besides a new mesh, is an alteration in the feed point position and the number of feeding edges, one for dipole, two for monopole in rwg4.m. Most of the changes will be in reporting the observation of the radiation and pattern as a function of the field emission, more interesting as the circuit experiments clearly demonstrate a strong field between the transmitter and receiver and that the emission of photons can be blocked by placing a metal sheet between. Other non-metallic objects do not destructively interfere with the radiation,</w:t>
      </w:r>
    </w:p>
    <w:p w:rsidR="00CE3132" w:rsidRDefault="00CE3132" w:rsidP="00CE3132">
      <w:r>
        <w:t xml:space="preserve">Although quantum Hall effects are best exhibited in MOSFETs with gallium arsenide </w:t>
      </w:r>
      <w:proofErr w:type="spellStart"/>
      <w:r>
        <w:t>GaAs</w:t>
      </w:r>
      <w:proofErr w:type="spellEnd"/>
      <w:r>
        <w:t xml:space="preserve"> channels, considered the “holy grail” in semiconductor research, the oscillator discussed in this thesis might be </w:t>
      </w:r>
      <w:r>
        <w:lastRenderedPageBreak/>
        <w:t>exhibiting some of these properties. It is suggested access to the quantized Hall states is accessible through the n-MOSFET architecture which are being manipulated on the antenna interface.</w:t>
      </w:r>
    </w:p>
    <w:p w:rsidR="00CE3132" w:rsidRDefault="00CE3132" w:rsidP="00CE3132">
      <w:r w:rsidRPr="001F1FF7">
        <w:t>The author hypothesizes an oscillatory reaction force permeates the waveguide.</w:t>
      </w:r>
    </w:p>
    <w:p w:rsidR="00CE3132" w:rsidRDefault="00CE3132" w:rsidP="00CE3132">
      <w:r w:rsidRPr="00B5543B">
        <w:t>How does the increase in magnetic potential translate into observing higher performance?</w:t>
      </w:r>
    </w:p>
    <w:p w:rsidR="00FA0F8B" w:rsidRDefault="00FA0F8B" w:rsidP="00FA0F8B">
      <w:pPr>
        <w:pStyle w:val="Heading2"/>
      </w:pPr>
      <w:bookmarkStart w:id="157" w:name="_Toc320194651"/>
      <w:r>
        <w:t>Future research</w:t>
      </w:r>
      <w:bookmarkEnd w:id="157"/>
    </w:p>
    <w:p w:rsidR="00FA0F8B" w:rsidRDefault="00FA0F8B" w:rsidP="00FA0F8B">
      <w:r>
        <w:t>Future research could be very interesting to study:</w:t>
      </w:r>
    </w:p>
    <w:p w:rsidR="00FA0F8B" w:rsidRDefault="00FA0F8B" w:rsidP="00FA0F8B">
      <w:pPr>
        <w:pStyle w:val="ListParagraph"/>
        <w:numPr>
          <w:ilvl w:val="0"/>
          <w:numId w:val="30"/>
        </w:numPr>
      </w:pPr>
      <w:r>
        <w:t xml:space="preserve">It is interesting to carry out the </w:t>
      </w:r>
      <w:r w:rsidR="004C3E05">
        <w:t>Aharonov-Bohm</w:t>
      </w:r>
      <w:r>
        <w:t xml:space="preserve"> experiments, and flavors of subsequent attempts to see if the problem can be modeled on larger scales, as </w:t>
      </w:r>
      <w:r w:rsidRPr="00A82972">
        <w:rPr>
          <w:position w:val="-6"/>
        </w:rPr>
        <w:object w:dxaOrig="680" w:dyaOrig="220">
          <v:shape id="_x0000_i1523" type="#_x0000_t75" style="width:33.5pt;height:11.15pt" o:ole="">
            <v:imagedata r:id="rId1203" o:title=""/>
          </v:shape>
          <o:OLEObject Type="Embed" ProgID="Equation.DSMT4" ShapeID="_x0000_i1523" DrawAspect="Content" ObjectID="_1393951930" r:id="rId1204"/>
        </w:object>
      </w:r>
      <w:r>
        <w:t>, and at higher temperatures.</w:t>
      </w:r>
    </w:p>
    <w:p w:rsidR="00FA0F8B" w:rsidRDefault="00FA0F8B" w:rsidP="00FA0F8B">
      <w:pPr>
        <w:pStyle w:val="ListParagraph"/>
        <w:numPr>
          <w:ilvl w:val="0"/>
          <w:numId w:val="30"/>
        </w:numPr>
      </w:pPr>
      <w:r>
        <w:t>Detailed AB.</w:t>
      </w:r>
    </w:p>
    <w:p w:rsidR="00FA0F8B" w:rsidRDefault="00FA0F8B" w:rsidP="00FA0F8B">
      <w:pPr>
        <w:pStyle w:val="ListParagraph"/>
        <w:numPr>
          <w:ilvl w:val="0"/>
          <w:numId w:val="30"/>
        </w:numPr>
      </w:pPr>
      <w:r>
        <w:t>Metamaterials: The metamaterial concept has captured the imagination of a significant and growing pool of researchers from a wide range of fields, with the move toward practical applications perhaps most evident in the area of antennas and wireless propagation. The idea of using collections of sub-wavelength elements in a structured medium of three dimensions (volumetric metamaterials), two dimensions (meta-surfaces) and even one dimension (meta-wires) provides unprecedented control over medium properties. These mediums can have exotic properties, previously inaccessible, or common properties with uncommon control over spatial variation, polarization sensitivity and frequency dispersion. This expansion of the available parameter space of mediums has spurred engineers to reevaluate existing performance trade-offs and propose new devices. The impact on antennas and propagation includes: high impedance ground planes, engineered reflectance, matching and bandwidth enhancement, multiple-antenna interference reduction, compact resonators, transparent media and low aberration (high gain) refractive elements. In addition, resonator designs initially created for metamaterials have often been used singly or in small groups, as their characteristics became well understood and were found to be favorable. Analysis techniques, numerical methods and experimental characterization methods developed in metamaterial research have also migrated to engineering work not strictly incorporating metamaterials. We will welcome articles discussing such metamaterial-inspired designs and analysis.</w:t>
      </w:r>
    </w:p>
    <w:p w:rsidR="00DB1780" w:rsidRDefault="0048297A" w:rsidP="0048297A">
      <w:pPr>
        <w:pStyle w:val="Heading1"/>
      </w:pPr>
      <w:bookmarkStart w:id="158" w:name="_Toc320194652"/>
      <w:bookmarkEnd w:id="156"/>
      <w:r>
        <w:t>A</w:t>
      </w:r>
      <w:r w:rsidR="00DB1780">
        <w:t>ppendix</w:t>
      </w:r>
      <w:bookmarkEnd w:id="153"/>
      <w:bookmarkEnd w:id="158"/>
    </w:p>
    <w:p w:rsidR="00EB6212" w:rsidRDefault="00EB6212" w:rsidP="008B035C">
      <w:r>
        <w:t>How to handle computer files?</w:t>
      </w:r>
    </w:p>
    <w:p w:rsidR="008B035C" w:rsidRDefault="008B035C" w:rsidP="008B035C">
      <w:r w:rsidRPr="00B5543B">
        <w:t>This work has described the principle of wireless energy transmission by magnetic resonance.</w:t>
      </w:r>
    </w:p>
    <w:p w:rsidR="005B67B2" w:rsidRDefault="005B67B2" w:rsidP="005B67B2">
      <w:pPr>
        <w:pStyle w:val="Heading3"/>
      </w:pPr>
      <w:bookmarkStart w:id="159" w:name="_Toc320194653"/>
      <w:r>
        <w:lastRenderedPageBreak/>
        <w:t>Large figures and tables</w:t>
      </w:r>
      <w:bookmarkEnd w:id="159"/>
    </w:p>
    <w:p w:rsidR="00871F44" w:rsidRPr="00871F44" w:rsidRDefault="00871F44" w:rsidP="00871F44">
      <w:pPr>
        <w:pStyle w:val="Caption"/>
        <w:keepNext/>
        <w:spacing w:before="100" w:beforeAutospacing="1" w:after="0" w:line="240" w:lineRule="auto"/>
        <w:jc w:val="center"/>
        <w:rPr>
          <w:rFonts w:ascii="Times New Roman" w:hAnsi="Times New Roman"/>
          <w:b w:val="0"/>
        </w:rPr>
      </w:pPr>
      <w:bookmarkStart w:id="160" w:name="_Ref319692058"/>
      <w:r w:rsidRPr="00871F44">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3.2</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1</w:t>
      </w:r>
      <w:r w:rsidR="00BD070D">
        <w:rPr>
          <w:rFonts w:ascii="Times New Roman" w:hAnsi="Times New Roman"/>
          <w:b w:val="0"/>
        </w:rPr>
        <w:fldChar w:fldCharType="end"/>
      </w:r>
      <w:bookmarkEnd w:id="160"/>
      <w:r w:rsidRPr="00871F44">
        <w:rPr>
          <w:rFonts w:ascii="Times New Roman" w:hAnsi="Times New Roman"/>
          <w:b w:val="0"/>
        </w:rPr>
        <w:t xml:space="preserve">. Values of factor </w:t>
      </w:r>
      <w:r w:rsidR="00D12C11" w:rsidRPr="00871F44">
        <w:rPr>
          <w:rFonts w:ascii="Times New Roman" w:hAnsi="Times New Roman"/>
          <w:b w:val="0"/>
          <w:position w:val="-6"/>
        </w:rPr>
        <w:object w:dxaOrig="260" w:dyaOrig="300">
          <v:shape id="_x0000_i1524" type="#_x0000_t75" style="width:13.65pt;height:14.9pt" o:ole="">
            <v:imagedata r:id="rId1205" o:title=""/>
          </v:shape>
          <o:OLEObject Type="Embed" ProgID="Equation.DSMT4" ShapeID="_x0000_i1524" DrawAspect="Content" ObjectID="_1393951931" r:id="rId1206"/>
        </w:object>
      </w:r>
      <w:r w:rsidR="00A11D93">
        <w:rPr>
          <w:rFonts w:ascii="Times New Roman" w:hAnsi="Times New Roman"/>
          <w:b w:val="0"/>
        </w:rPr>
        <w:t>[</w:t>
      </w:r>
      <w:r w:rsidR="00A11D93">
        <w:rPr>
          <w:rFonts w:ascii="Times New Roman" w:hAnsi="Times New Roman"/>
          <w:b w:val="0"/>
        </w:rPr>
        <w:fldChar w:fldCharType="begin"/>
      </w:r>
      <w:r w:rsidR="00A11D93">
        <w:rPr>
          <w:rFonts w:ascii="Times New Roman" w:hAnsi="Times New Roman"/>
          <w:b w:val="0"/>
        </w:rPr>
        <w:instrText xml:space="preserve"> NOTEREF _Ref319677695 \h </w:instrText>
      </w:r>
      <w:r w:rsidR="00A11D93">
        <w:rPr>
          <w:rFonts w:ascii="Times New Roman" w:hAnsi="Times New Roman"/>
          <w:b w:val="0"/>
        </w:rPr>
      </w:r>
      <w:r w:rsidR="00A11D93">
        <w:rPr>
          <w:rFonts w:ascii="Times New Roman" w:hAnsi="Times New Roman"/>
          <w:b w:val="0"/>
        </w:rPr>
        <w:fldChar w:fldCharType="separate"/>
      </w:r>
      <w:r w:rsidR="001C4D1D">
        <w:rPr>
          <w:rFonts w:ascii="Times New Roman" w:hAnsi="Times New Roman"/>
          <w:b w:val="0"/>
        </w:rPr>
        <w:t>29</w:t>
      </w:r>
      <w:r w:rsidR="00A11D93">
        <w:rPr>
          <w:rFonts w:ascii="Times New Roman" w:hAnsi="Times New Roman"/>
          <w:b w:val="0"/>
        </w:rPr>
        <w:fldChar w:fldCharType="end"/>
      </w:r>
      <w:r w:rsidR="00A11D93">
        <w:rPr>
          <w:rFonts w:ascii="Times New Roman" w:hAnsi="Times New Roman"/>
          <w:b w:val="0"/>
        </w:rPr>
        <w:t>].</w:t>
      </w:r>
    </w:p>
    <w:p w:rsidR="00871F44" w:rsidRDefault="00871F44" w:rsidP="00871F44">
      <w:pPr>
        <w:spacing w:before="0" w:beforeAutospacing="0"/>
        <w:jc w:val="center"/>
      </w:pPr>
      <w:r>
        <w:rPr>
          <w:noProof/>
        </w:rPr>
        <w:drawing>
          <wp:inline distT="0" distB="0" distL="0" distR="0" wp14:anchorId="754D9B4A" wp14:editId="3D4B584C">
            <wp:extent cx="4649679" cy="63495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7"/>
                    <a:stretch>
                      <a:fillRect/>
                    </a:stretch>
                  </pic:blipFill>
                  <pic:spPr>
                    <a:xfrm>
                      <a:off x="0" y="0"/>
                      <a:ext cx="4650002" cy="6350034"/>
                    </a:xfrm>
                    <a:prstGeom prst="rect">
                      <a:avLst/>
                    </a:prstGeom>
                  </pic:spPr>
                </pic:pic>
              </a:graphicData>
            </a:graphic>
          </wp:inline>
        </w:drawing>
      </w:r>
    </w:p>
    <w:p w:rsidR="00F52D12" w:rsidRDefault="00D12C11" w:rsidP="00D12C11">
      <w:pPr>
        <w:spacing w:before="0" w:beforeAutospacing="0"/>
      </w:pPr>
      <w:r>
        <w:t xml:space="preserve">The variable names have been changed for consistency in the text. The names which are changed, </w:t>
      </w:r>
    </w:p>
    <w:p w:rsidR="00F52D12" w:rsidRPr="00F52D12" w:rsidRDefault="00F52D12" w:rsidP="00F52D12">
      <w:pPr>
        <w:spacing w:before="0" w:beforeAutospacing="0"/>
        <w:rPr>
          <w:position w:val="-14"/>
        </w:rPr>
      </w:pPr>
      <w:r w:rsidRPr="00C00013">
        <w:t xml:space="preserve">affecting </w:t>
      </w:r>
      <w:r w:rsidRPr="00C00013">
        <w:fldChar w:fldCharType="begin"/>
      </w:r>
      <w:r w:rsidRPr="00C00013">
        <w:instrText xml:space="preserve"> REF _Ref319692058 \h  \* MERGEFORMAT </w:instrText>
      </w:r>
      <w:r w:rsidRPr="00C00013">
        <w:fldChar w:fldCharType="separate"/>
      </w:r>
      <w:r w:rsidR="001C4D1D" w:rsidRPr="001C4D1D">
        <w:t xml:space="preserve">Table </w:t>
      </w:r>
      <w:r w:rsidR="001C4D1D" w:rsidRPr="001C4D1D">
        <w:rPr>
          <w:noProof/>
        </w:rPr>
        <w:t>3.2</w:t>
      </w:r>
      <w:r w:rsidR="001C4D1D" w:rsidRPr="001C4D1D">
        <w:rPr>
          <w:noProof/>
        </w:rPr>
        <w:noBreakHyphen/>
        <w:t>1</w:t>
      </w:r>
      <w:r w:rsidRPr="00C00013">
        <w:fldChar w:fldCharType="end"/>
      </w:r>
      <w:r w:rsidRPr="00C00013">
        <w:t>, are</w:t>
      </w:r>
      <w:r>
        <w:t xml:space="preserve">: </w:t>
      </w:r>
      <w:r w:rsidRPr="00D12C11">
        <w:rPr>
          <w:position w:val="-14"/>
        </w:rPr>
        <w:object w:dxaOrig="3000" w:dyaOrig="380">
          <v:shape id="_x0000_i1525" type="#_x0000_t75" style="width:150.2pt;height:18.6pt" o:ole="">
            <v:imagedata r:id="rId1208" o:title=""/>
          </v:shape>
          <o:OLEObject Type="Embed" ProgID="Equation.DSMT4" ShapeID="_x0000_i1525" DrawAspect="Content" ObjectID="_1393951932" r:id="rId1209"/>
        </w:object>
      </w:r>
    </w:p>
    <w:p w:rsidR="005B67B2" w:rsidRDefault="005B67B2" w:rsidP="005B67B2"/>
    <w:p w:rsidR="005B67B2" w:rsidRDefault="005B67B2" w:rsidP="005B67B2">
      <w:pPr>
        <w:pStyle w:val="Caption"/>
        <w:keepNext/>
      </w:pPr>
      <w:bookmarkStart w:id="161" w:name="_Ref320103809"/>
      <w:r w:rsidRPr="005B67B2">
        <w:rPr>
          <w:rFonts w:ascii="Times New Roman" w:hAnsi="Times New Roman"/>
          <w:b w:val="0"/>
        </w:rPr>
        <w:lastRenderedPageBreak/>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1</w:t>
      </w:r>
      <w:r w:rsidR="00181ACF">
        <w:rPr>
          <w:rFonts w:ascii="Times New Roman" w:hAnsi="Times New Roman"/>
          <w:b w:val="0"/>
        </w:rPr>
        <w:fldChar w:fldCharType="end"/>
      </w:r>
      <w:bookmarkEnd w:id="161"/>
      <w:r w:rsidRPr="005B67B2">
        <w:rPr>
          <w:rFonts w:ascii="Times New Roman" w:hAnsi="Times New Roman"/>
          <w:b w:val="0"/>
        </w:rPr>
        <w:t xml:space="preserve">. Effect on the simulated output based on changing the value of the coupling coefficient </w:t>
      </w:r>
      <w:r w:rsidRPr="005B67B2">
        <w:rPr>
          <w:rFonts w:ascii="Times New Roman" w:hAnsi="Times New Roman"/>
          <w:b w:val="0"/>
          <w:position w:val="-14"/>
        </w:rPr>
        <w:object w:dxaOrig="279" w:dyaOrig="360">
          <v:shape id="_x0000_i1526" type="#_x0000_t75" style="width:13.65pt;height:17.4pt" o:ole="">
            <v:imagedata r:id="rId1210" o:title=""/>
          </v:shape>
          <o:OLEObject Type="Embed" ProgID="Equation.DSMT4" ShapeID="_x0000_i1526" DrawAspect="Content" ObjectID="_1393951933" r:id="rId1211"/>
        </w:object>
      </w:r>
      <w:r w:rsidRPr="005B67B2">
        <w:rPr>
          <w:rFonts w:ascii="Times New Roman" w:hAnsi="Times New Roman"/>
          <w:b w:val="0"/>
        </w:rPr>
        <w:t xml:space="preserve">: (a) </w:t>
      </w:r>
      <w:r w:rsidRPr="005B67B2">
        <w:rPr>
          <w:rFonts w:ascii="Times New Roman" w:hAnsi="Times New Roman"/>
          <w:b w:val="0"/>
          <w:position w:val="-6"/>
        </w:rPr>
        <w:object w:dxaOrig="800" w:dyaOrig="260">
          <v:shape id="_x0000_i1527" type="#_x0000_t75" style="width:39.7pt;height:13.65pt" o:ole="">
            <v:imagedata r:id="rId1212" o:title=""/>
          </v:shape>
          <o:OLEObject Type="Embed" ProgID="Equation.DSMT4" ShapeID="_x0000_i1527" DrawAspect="Content" ObjectID="_1393951934" r:id="rId1213"/>
        </w:object>
      </w:r>
      <w:r w:rsidRPr="005B67B2">
        <w:rPr>
          <w:rFonts w:ascii="Times New Roman" w:hAnsi="Times New Roman"/>
          <w:b w:val="0"/>
        </w:rPr>
        <w:t xml:space="preserve">, (b) </w:t>
      </w:r>
      <w:r w:rsidRPr="005B67B2">
        <w:rPr>
          <w:rFonts w:ascii="Times New Roman" w:hAnsi="Times New Roman"/>
          <w:b w:val="0"/>
          <w:position w:val="-6"/>
        </w:rPr>
        <w:object w:dxaOrig="800" w:dyaOrig="260">
          <v:shape id="_x0000_i1528" type="#_x0000_t75" style="width:39.7pt;height:13.65pt" o:ole="">
            <v:imagedata r:id="rId1214" o:title=""/>
          </v:shape>
          <o:OLEObject Type="Embed" ProgID="Equation.DSMT4" ShapeID="_x0000_i1528" DrawAspect="Content" ObjectID="_1393951935" r:id="rId1215"/>
        </w:object>
      </w:r>
      <w:r w:rsidRPr="005B67B2">
        <w:rPr>
          <w:rFonts w:ascii="Times New Roman" w:hAnsi="Times New Roman"/>
          <w:b w:val="0"/>
        </w:rPr>
        <w:t xml:space="preserve">, (c) </w:t>
      </w:r>
      <w:r w:rsidRPr="005B67B2">
        <w:rPr>
          <w:rFonts w:ascii="Times New Roman" w:hAnsi="Times New Roman"/>
          <w:b w:val="0"/>
          <w:position w:val="-6"/>
        </w:rPr>
        <w:object w:dxaOrig="800" w:dyaOrig="260">
          <v:shape id="_x0000_i1529" type="#_x0000_t75" style="width:39.7pt;height:13.65pt" o:ole="">
            <v:imagedata r:id="rId1216" o:title=""/>
          </v:shape>
          <o:OLEObject Type="Embed" ProgID="Equation.DSMT4" ShapeID="_x0000_i1529" DrawAspect="Content" ObjectID="_1393951936" r:id="rId1217"/>
        </w:object>
      </w:r>
      <w:r w:rsidRPr="005B67B2">
        <w:rPr>
          <w:rFonts w:ascii="Times New Roman" w:hAnsi="Times New Roman"/>
          <w:b w:val="0"/>
        </w:rPr>
        <w:t xml:space="preserve">, (d) </w:t>
      </w:r>
      <w:r w:rsidRPr="005B67B2">
        <w:rPr>
          <w:rFonts w:ascii="Times New Roman" w:hAnsi="Times New Roman"/>
          <w:b w:val="0"/>
          <w:position w:val="-6"/>
        </w:rPr>
        <w:object w:dxaOrig="800" w:dyaOrig="260">
          <v:shape id="_x0000_i1530" type="#_x0000_t75" style="width:39.7pt;height:13.65pt" o:ole="">
            <v:imagedata r:id="rId1218" o:title=""/>
          </v:shape>
          <o:OLEObject Type="Embed" ProgID="Equation.DSMT4" ShapeID="_x0000_i1530" DrawAspect="Content" ObjectID="_1393951937" r:id="rId1219"/>
        </w:object>
      </w:r>
      <w:r w:rsidRPr="005B67B2">
        <w:rPr>
          <w:rFonts w:ascii="Times New Roman" w:hAnsi="Times New Roman"/>
          <w:b w:val="0"/>
        </w:rPr>
        <w:t>.</w:t>
      </w:r>
    </w:p>
    <w:p w:rsidR="005B67B2" w:rsidRDefault="005B67B2" w:rsidP="005B67B2">
      <w:pPr>
        <w:keepNext/>
        <w:spacing w:before="0" w:beforeAutospacing="0" w:after="0"/>
      </w:pPr>
      <w:r>
        <w:rPr>
          <w:noProof/>
        </w:rPr>
        <w:drawing>
          <wp:inline distT="0" distB="0" distL="0" distR="0" wp14:anchorId="0E87438A" wp14:editId="7636B622">
            <wp:extent cx="5732145" cy="69399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0"/>
                    <a:stretch>
                      <a:fillRect/>
                    </a:stretch>
                  </pic:blipFill>
                  <pic:spPr>
                    <a:xfrm>
                      <a:off x="0" y="0"/>
                      <a:ext cx="5732145" cy="6939915"/>
                    </a:xfrm>
                    <a:prstGeom prst="rect">
                      <a:avLst/>
                    </a:prstGeom>
                  </pic:spPr>
                </pic:pic>
              </a:graphicData>
            </a:graphic>
          </wp:inline>
        </w:drawing>
      </w:r>
    </w:p>
    <w:p w:rsidR="005B67B2" w:rsidRDefault="005B67B2" w:rsidP="005B67B2">
      <w:pPr>
        <w:keepNext/>
        <w:spacing w:before="0" w:beforeAutospacing="0" w:after="0"/>
      </w:pPr>
    </w:p>
    <w:p w:rsidR="005B67B2" w:rsidRDefault="005B67B2" w:rsidP="005B67B2">
      <w:pPr>
        <w:keepNext/>
        <w:spacing w:before="0" w:beforeAutospacing="0" w:after="0"/>
      </w:pPr>
    </w:p>
    <w:p w:rsidR="001459DA" w:rsidRDefault="001459DA" w:rsidP="005B67B2">
      <w:pPr>
        <w:keepNext/>
        <w:spacing w:before="0" w:beforeAutospacing="0" w:after="0"/>
      </w:pPr>
    </w:p>
    <w:p w:rsidR="001459DA" w:rsidRDefault="001459DA" w:rsidP="005B67B2">
      <w:pPr>
        <w:keepNext/>
        <w:spacing w:before="0" w:beforeAutospacing="0" w:after="0"/>
      </w:pPr>
    </w:p>
    <w:p w:rsidR="001459DA" w:rsidRDefault="001459DA" w:rsidP="005B67B2">
      <w:pPr>
        <w:keepNext/>
        <w:spacing w:before="0" w:beforeAutospacing="0" w:after="0"/>
      </w:pPr>
    </w:p>
    <w:p w:rsidR="005B67B2" w:rsidRDefault="0043721B" w:rsidP="001459DA">
      <w:pPr>
        <w:pStyle w:val="Heading3"/>
      </w:pPr>
      <w:bookmarkStart w:id="162" w:name="_Toc320194654"/>
      <w:r>
        <w:lastRenderedPageBreak/>
        <w:t>RWG computational files</w:t>
      </w:r>
      <w:bookmarkEnd w:id="162"/>
    </w:p>
    <w:p w:rsidR="0043721B" w:rsidRDefault="001459DA" w:rsidP="001459DA">
      <w:pPr>
        <w:keepNext/>
      </w:pPr>
      <w:r>
        <w:t>Here are the code files used during the computation of the antenna.</w:t>
      </w:r>
    </w:p>
    <w:p w:rsidR="001F394D" w:rsidRPr="001F394D" w:rsidRDefault="001F394D" w:rsidP="001F394D">
      <w:pPr>
        <w:pStyle w:val="Caption"/>
        <w:keepNext/>
        <w:spacing w:before="100" w:beforeAutospacing="1" w:after="0" w:line="240" w:lineRule="auto"/>
        <w:jc w:val="center"/>
        <w:rPr>
          <w:rFonts w:ascii="Times New Roman" w:hAnsi="Times New Roman"/>
          <w:b w:val="0"/>
        </w:rPr>
      </w:pPr>
      <w:bookmarkStart w:id="163" w:name="_Ref320113487"/>
      <w:r w:rsidRPr="001F394D">
        <w:rPr>
          <w:rFonts w:ascii="Times New Roman" w:hAnsi="Times New Roman"/>
          <w:b w:val="0"/>
        </w:rPr>
        <w:t xml:space="preserve">Table </w:t>
      </w:r>
      <w:r w:rsidR="00BD070D">
        <w:rPr>
          <w:rFonts w:ascii="Times New Roman" w:hAnsi="Times New Roman"/>
          <w:b w:val="0"/>
        </w:rPr>
        <w:fldChar w:fldCharType="begin"/>
      </w:r>
      <w:r w:rsidR="00BD070D">
        <w:rPr>
          <w:rFonts w:ascii="Times New Roman" w:hAnsi="Times New Roman"/>
          <w:b w:val="0"/>
        </w:rPr>
        <w:instrText xml:space="preserve"> STYLEREF 2 \s </w:instrText>
      </w:r>
      <w:r w:rsidR="00BD070D">
        <w:rPr>
          <w:rFonts w:ascii="Times New Roman" w:hAnsi="Times New Roman"/>
          <w:b w:val="0"/>
        </w:rPr>
        <w:fldChar w:fldCharType="separate"/>
      </w:r>
      <w:r w:rsidR="001C4D1D">
        <w:rPr>
          <w:rFonts w:ascii="Times New Roman" w:hAnsi="Times New Roman"/>
          <w:b w:val="0"/>
          <w:noProof/>
        </w:rPr>
        <w:t>3.2</w:t>
      </w:r>
      <w:r w:rsidR="00BD070D">
        <w:rPr>
          <w:rFonts w:ascii="Times New Roman" w:hAnsi="Times New Roman"/>
          <w:b w:val="0"/>
        </w:rPr>
        <w:fldChar w:fldCharType="end"/>
      </w:r>
      <w:r w:rsidR="00BD070D">
        <w:rPr>
          <w:rFonts w:ascii="Times New Roman" w:hAnsi="Times New Roman"/>
          <w:b w:val="0"/>
        </w:rPr>
        <w:noBreakHyphen/>
      </w:r>
      <w:r w:rsidR="00BD070D">
        <w:rPr>
          <w:rFonts w:ascii="Times New Roman" w:hAnsi="Times New Roman"/>
          <w:b w:val="0"/>
        </w:rPr>
        <w:fldChar w:fldCharType="begin"/>
      </w:r>
      <w:r w:rsidR="00BD070D">
        <w:rPr>
          <w:rFonts w:ascii="Times New Roman" w:hAnsi="Times New Roman"/>
          <w:b w:val="0"/>
        </w:rPr>
        <w:instrText xml:space="preserve"> SEQ Table \* ARABIC \s 2 </w:instrText>
      </w:r>
      <w:r w:rsidR="00BD070D">
        <w:rPr>
          <w:rFonts w:ascii="Times New Roman" w:hAnsi="Times New Roman"/>
          <w:b w:val="0"/>
        </w:rPr>
        <w:fldChar w:fldCharType="separate"/>
      </w:r>
      <w:r w:rsidR="001C4D1D">
        <w:rPr>
          <w:rFonts w:ascii="Times New Roman" w:hAnsi="Times New Roman"/>
          <w:b w:val="0"/>
          <w:noProof/>
        </w:rPr>
        <w:t>2</w:t>
      </w:r>
      <w:r w:rsidR="00BD070D">
        <w:rPr>
          <w:rFonts w:ascii="Times New Roman" w:hAnsi="Times New Roman"/>
          <w:b w:val="0"/>
        </w:rPr>
        <w:fldChar w:fldCharType="end"/>
      </w:r>
      <w:bookmarkEnd w:id="163"/>
      <w:r w:rsidRPr="001F394D">
        <w:rPr>
          <w:rFonts w:ascii="Times New Roman" w:hAnsi="Times New Roman"/>
          <w:b w:val="0"/>
        </w:rPr>
        <w:t>. Instructions to create an antenna file.</w:t>
      </w:r>
    </w:p>
    <w:p w:rsidR="005B67B2" w:rsidRDefault="001F394D" w:rsidP="001F394D">
      <w:pPr>
        <w:keepNext/>
        <w:spacing w:before="0" w:beforeAutospacing="0"/>
        <w:jc w:val="center"/>
      </w:pPr>
      <w:r>
        <w:rPr>
          <w:noProof/>
        </w:rPr>
        <mc:AlternateContent>
          <mc:Choice Requires="wps">
            <w:drawing>
              <wp:inline distT="0" distB="0" distL="0" distR="0" wp14:anchorId="2BF62E9D" wp14:editId="1E67050B">
                <wp:extent cx="4330599" cy="4140403"/>
                <wp:effectExtent l="0" t="0" r="27940" b="1270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599" cy="4140403"/>
                        </a:xfrm>
                        <a:prstGeom prst="rect">
                          <a:avLst/>
                        </a:prstGeom>
                        <a:solidFill>
                          <a:srgbClr val="FFFFFF"/>
                        </a:solidFill>
                        <a:ln w="9525">
                          <a:solidFill>
                            <a:srgbClr val="000000"/>
                          </a:solidFill>
                          <a:miter lim="800000"/>
                          <a:headEnd/>
                          <a:tailEnd/>
                        </a:ln>
                      </wps:spPr>
                      <wps:txbx>
                        <w:txbxContent>
                          <w:p w:rsidR="00905F99" w:rsidRPr="001F394D" w:rsidRDefault="00905F99" w:rsidP="001F394D">
                            <w:pPr>
                              <w:autoSpaceDE w:val="0"/>
                              <w:autoSpaceDN w:val="0"/>
                              <w:adjustRightInd w:val="0"/>
                              <w:spacing w:before="0" w:beforeAutospacing="0" w:after="0" w:line="240" w:lineRule="auto"/>
                              <w:jc w:val="center"/>
                              <w:rPr>
                                <w:sz w:val="18"/>
                                <w:szCs w:val="18"/>
                              </w:rPr>
                            </w:pPr>
                            <w:r w:rsidRPr="001F394D">
                              <w:rPr>
                                <w:sz w:val="18"/>
                                <w:szCs w:val="18"/>
                              </w:rPr>
                              <w:t>Instructions to create an antenna file structure.</w:t>
                            </w:r>
                          </w:p>
                          <w:p w:rsidR="00905F99" w:rsidRPr="001F394D" w:rsidRDefault="00905F99" w:rsidP="001F394D">
                            <w:pPr>
                              <w:autoSpaceDE w:val="0"/>
                              <w:autoSpaceDN w:val="0"/>
                              <w:adjustRightInd w:val="0"/>
                              <w:spacing w:before="0" w:beforeAutospacing="0" w:after="0" w:line="240" w:lineRule="auto"/>
                              <w:jc w:val="left"/>
                              <w:rPr>
                                <w:sz w:val="18"/>
                                <w:szCs w:val="18"/>
                              </w:rPr>
                            </w:pP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1. Open Matlab, type </w:t>
                            </w:r>
                            <w:proofErr w:type="spellStart"/>
                            <w:r w:rsidRPr="001F394D">
                              <w:rPr>
                                <w:sz w:val="18"/>
                                <w:szCs w:val="18"/>
                              </w:rPr>
                              <w:t>pdetool</w:t>
                            </w:r>
                            <w:proofErr w:type="spellEnd"/>
                            <w:r w:rsidRPr="001F394D">
                              <w:rPr>
                                <w:sz w:val="18"/>
                                <w:szCs w:val="18"/>
                              </w:rPr>
                              <w: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2. Click Options/Axes Equal,</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3. Draw any ellipse, double-click on its surface,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X-center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Set Y-center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c. Set A-</w:t>
                            </w:r>
                            <w:proofErr w:type="spellStart"/>
                            <w:r w:rsidRPr="001F394D">
                              <w:rPr>
                                <w:sz w:val="18"/>
                                <w:szCs w:val="18"/>
                              </w:rPr>
                              <w:t>semiaxes</w:t>
                            </w:r>
                            <w:proofErr w:type="spellEnd"/>
                            <w:r w:rsidRPr="001F394D">
                              <w:rPr>
                                <w:sz w:val="18"/>
                                <w:szCs w:val="18"/>
                              </w:rPr>
                              <w:t xml:space="preserve"> to 3 (for a radius of 3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d. Set B-</w:t>
                            </w:r>
                            <w:proofErr w:type="spellStart"/>
                            <w:r w:rsidRPr="001F394D">
                              <w:rPr>
                                <w:sz w:val="18"/>
                                <w:szCs w:val="18"/>
                              </w:rPr>
                              <w:t>semiaxes</w:t>
                            </w:r>
                            <w:proofErr w:type="spellEnd"/>
                            <w:r w:rsidRPr="001F394D">
                              <w:rPr>
                                <w:sz w:val="18"/>
                                <w:szCs w:val="18"/>
                              </w:rPr>
                              <w:t xml:space="preserve"> to 3 (for a radius of 3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4. Draw a second ellipse, double-click on its surface,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X-center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Set Y-center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c. Set A-</w:t>
                            </w:r>
                            <w:proofErr w:type="spellStart"/>
                            <w:r w:rsidRPr="001F394D">
                              <w:rPr>
                                <w:sz w:val="18"/>
                                <w:szCs w:val="18"/>
                              </w:rPr>
                              <w:t>semiaxes</w:t>
                            </w:r>
                            <w:proofErr w:type="spellEnd"/>
                            <w:r w:rsidRPr="001F394D">
                              <w:rPr>
                                <w:sz w:val="18"/>
                                <w:szCs w:val="18"/>
                              </w:rPr>
                              <w:t xml:space="preserve"> to 2.75 (for a wire thickness of 0.25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d. Set B-</w:t>
                            </w:r>
                            <w:proofErr w:type="spellStart"/>
                            <w:r w:rsidRPr="001F394D">
                              <w:rPr>
                                <w:sz w:val="18"/>
                                <w:szCs w:val="18"/>
                              </w:rPr>
                              <w:t>semiaxes</w:t>
                            </w:r>
                            <w:proofErr w:type="spellEnd"/>
                            <w:r w:rsidRPr="001F394D">
                              <w:rPr>
                                <w:sz w:val="18"/>
                                <w:szCs w:val="18"/>
                              </w:rPr>
                              <w:t xml:space="preserve"> to 2.75 (for a wire thickness of 0.25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5. Set formula E1-E2,</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6. Click Mesh/Parameters...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Maximum edge size to </w:t>
                            </w:r>
                            <w:proofErr w:type="spellStart"/>
                            <w:r w:rsidRPr="001F394D">
                              <w:rPr>
                                <w:sz w:val="18"/>
                                <w:szCs w:val="18"/>
                              </w:rPr>
                              <w:t>Inf</w:t>
                            </w:r>
                            <w:proofErr w:type="spellEnd"/>
                            <w:r w:rsidRPr="001F394D">
                              <w:rPr>
                                <w:sz w:val="18"/>
                                <w:szCs w:val="18"/>
                              </w:rPr>
                              <w: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7. Initialize the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8. Refine the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Refining the mesh twice, check triangle quality by clicking Mesh/Triangle quality,</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9. The average quality should be 0.5 across the surface for an ideal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10. Save the file,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11. Export the mesh by clicking Mesh/Export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Leave the variable names for mesh data (points, edges, triangles) p e 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The Workspace now contains the data,</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12. The array of boundary edges e is not needed,</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type p(3,:)=0;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13. Save the compiled mat file,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Save filename p 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14. The antenna structure file has been created.</w:t>
                            </w:r>
                          </w:p>
                          <w:p w:rsidR="00905F99" w:rsidRDefault="00905F99"/>
                        </w:txbxContent>
                      </wps:txbx>
                      <wps:bodyPr rot="0" vert="horz" wrap="non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41pt;height:326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">
                <v:textbox>
                  <w:txbxContent>
                    <w:p w:rsidR="00905F99" w:rsidRPr="001F394D" w:rsidRDefault="00905F99" w:rsidP="001F394D">
                      <w:pPr>
                        <w:autoSpaceDE w:val="0"/>
                        <w:autoSpaceDN w:val="0"/>
                        <w:adjustRightInd w:val="0"/>
                        <w:spacing w:before="0" w:beforeAutospacing="0" w:after="0" w:line="240" w:lineRule="auto"/>
                        <w:jc w:val="center"/>
                        <w:rPr>
                          <w:sz w:val="18"/>
                          <w:szCs w:val="18"/>
                        </w:rPr>
                      </w:pPr>
                      <w:r w:rsidRPr="001F394D">
                        <w:rPr>
                          <w:sz w:val="18"/>
                          <w:szCs w:val="18"/>
                        </w:rPr>
                        <w:t>Instructions to create an antenna file structure.</w:t>
                      </w:r>
                    </w:p>
                    <w:p w:rsidR="00905F99" w:rsidRPr="001F394D" w:rsidRDefault="00905F99" w:rsidP="001F394D">
                      <w:pPr>
                        <w:autoSpaceDE w:val="0"/>
                        <w:autoSpaceDN w:val="0"/>
                        <w:adjustRightInd w:val="0"/>
                        <w:spacing w:before="0" w:beforeAutospacing="0" w:after="0" w:line="240" w:lineRule="auto"/>
                        <w:jc w:val="left"/>
                        <w:rPr>
                          <w:sz w:val="18"/>
                          <w:szCs w:val="18"/>
                        </w:rPr>
                      </w:pP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1. Open Matlab, type </w:t>
                      </w:r>
                      <w:proofErr w:type="spellStart"/>
                      <w:r w:rsidRPr="001F394D">
                        <w:rPr>
                          <w:sz w:val="18"/>
                          <w:szCs w:val="18"/>
                        </w:rPr>
                        <w:t>pdetool</w:t>
                      </w:r>
                      <w:proofErr w:type="spellEnd"/>
                      <w:r w:rsidRPr="001F394D">
                        <w:rPr>
                          <w:sz w:val="18"/>
                          <w:szCs w:val="18"/>
                        </w:rPr>
                        <w: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2. Click Options/Axes Equal,</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3. Draw any ellipse, double-click on its surface,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X-center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Set Y-center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c. Set A-</w:t>
                      </w:r>
                      <w:proofErr w:type="spellStart"/>
                      <w:r w:rsidRPr="001F394D">
                        <w:rPr>
                          <w:sz w:val="18"/>
                          <w:szCs w:val="18"/>
                        </w:rPr>
                        <w:t>semiaxes</w:t>
                      </w:r>
                      <w:proofErr w:type="spellEnd"/>
                      <w:r w:rsidRPr="001F394D">
                        <w:rPr>
                          <w:sz w:val="18"/>
                          <w:szCs w:val="18"/>
                        </w:rPr>
                        <w:t xml:space="preserve"> to 3 (for a radius of 3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d. Set B-</w:t>
                      </w:r>
                      <w:proofErr w:type="spellStart"/>
                      <w:r w:rsidRPr="001F394D">
                        <w:rPr>
                          <w:sz w:val="18"/>
                          <w:szCs w:val="18"/>
                        </w:rPr>
                        <w:t>semiaxes</w:t>
                      </w:r>
                      <w:proofErr w:type="spellEnd"/>
                      <w:r w:rsidRPr="001F394D">
                        <w:rPr>
                          <w:sz w:val="18"/>
                          <w:szCs w:val="18"/>
                        </w:rPr>
                        <w:t xml:space="preserve"> to 3 (for a radius of 3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4. Draw a second ellipse, double-click on its surface,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X-center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Set Y-center to 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c. Set A-</w:t>
                      </w:r>
                      <w:proofErr w:type="spellStart"/>
                      <w:r w:rsidRPr="001F394D">
                        <w:rPr>
                          <w:sz w:val="18"/>
                          <w:szCs w:val="18"/>
                        </w:rPr>
                        <w:t>semiaxes</w:t>
                      </w:r>
                      <w:proofErr w:type="spellEnd"/>
                      <w:r w:rsidRPr="001F394D">
                        <w:rPr>
                          <w:sz w:val="18"/>
                          <w:szCs w:val="18"/>
                        </w:rPr>
                        <w:t xml:space="preserve"> to 2.75 (for a wire thickness of 0.25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d. Set B-</w:t>
                      </w:r>
                      <w:proofErr w:type="spellStart"/>
                      <w:r w:rsidRPr="001F394D">
                        <w:rPr>
                          <w:sz w:val="18"/>
                          <w:szCs w:val="18"/>
                        </w:rPr>
                        <w:t>semiaxes</w:t>
                      </w:r>
                      <w:proofErr w:type="spellEnd"/>
                      <w:r w:rsidRPr="001F394D">
                        <w:rPr>
                          <w:sz w:val="18"/>
                          <w:szCs w:val="18"/>
                        </w:rPr>
                        <w:t xml:space="preserve"> to 2.75 (for a wire thickness of 0.25 units),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5. Set formula E1-E2,</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6. Click Mesh/Parameters...</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Set Maximum edge size to </w:t>
                      </w:r>
                      <w:proofErr w:type="spellStart"/>
                      <w:r w:rsidRPr="001F394D">
                        <w:rPr>
                          <w:sz w:val="18"/>
                          <w:szCs w:val="18"/>
                        </w:rPr>
                        <w:t>Inf</w:t>
                      </w:r>
                      <w:proofErr w:type="spellEnd"/>
                      <w:r w:rsidRPr="001F394D">
                        <w:rPr>
                          <w:sz w:val="18"/>
                          <w:szCs w:val="18"/>
                        </w:rPr>
                        <w: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7. Initialize the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8. Refine the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Refining the mesh twice, check triangle quality by clicking Mesh/Triangle quality,</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9. The average quality should be 0.5 across the surface for an ideal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10. Save the file,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11. Export the mesh by clicking Mesh/Export Mesh,</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Leave the variable names for mesh data (points, edges, triangles) p e 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b. The Workspace now contains the data,</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12. The array of boundary edges e is not needed,</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type p(3,:)=0;</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13. Save the compiled mat file,</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 xml:space="preserve">   a. Save filename p t</w:t>
                      </w:r>
                    </w:p>
                    <w:p w:rsidR="00905F99" w:rsidRPr="001F394D" w:rsidRDefault="00905F99" w:rsidP="001F394D">
                      <w:pPr>
                        <w:autoSpaceDE w:val="0"/>
                        <w:autoSpaceDN w:val="0"/>
                        <w:adjustRightInd w:val="0"/>
                        <w:spacing w:before="0" w:beforeAutospacing="0" w:after="0" w:line="240" w:lineRule="auto"/>
                        <w:jc w:val="left"/>
                        <w:rPr>
                          <w:sz w:val="18"/>
                          <w:szCs w:val="18"/>
                        </w:rPr>
                      </w:pPr>
                      <w:r w:rsidRPr="001F394D">
                        <w:rPr>
                          <w:sz w:val="18"/>
                          <w:szCs w:val="18"/>
                        </w:rPr>
                        <w:t>14. The antenna structure file has been created.</w:t>
                      </w:r>
                    </w:p>
                    <w:p w:rsidR="00905F99" w:rsidRDefault="00905F99"/>
                  </w:txbxContent>
                </v:textbox>
                <w10:anchorlock/>
              </v:shape>
            </w:pict>
          </mc:Fallback>
        </mc:AlternateContent>
      </w:r>
    </w:p>
    <w:p w:rsidR="005B67B2" w:rsidRDefault="008B0E52" w:rsidP="005B67B2">
      <w:pPr>
        <w:keepNext/>
        <w:spacing w:before="0" w:beforeAutospacing="0" w:after="0"/>
      </w:pPr>
      <w:r>
        <w:t xml:space="preserve">The meshes can be used in the Matlab scripts, run in </w:t>
      </w:r>
      <w:r w:rsidRPr="008B0E52">
        <w:t xml:space="preserve">order listed in </w:t>
      </w:r>
      <w:r w:rsidRPr="008B0E52">
        <w:fldChar w:fldCharType="begin"/>
      </w:r>
      <w:r w:rsidRPr="008B0E52">
        <w:instrText xml:space="preserve"> REF _Ref315019540 \h  \* MERGEFORMAT </w:instrText>
      </w:r>
      <w:r w:rsidRPr="008B0E52">
        <w:fldChar w:fldCharType="separate"/>
      </w:r>
      <w:r w:rsidR="001C4D1D" w:rsidRPr="001C4D1D">
        <w:t xml:space="preserve">Table </w:t>
      </w:r>
      <w:r w:rsidR="001C4D1D" w:rsidRPr="001C4D1D">
        <w:rPr>
          <w:noProof/>
        </w:rPr>
        <w:t>2.3</w:t>
      </w:r>
      <w:r w:rsidR="001C4D1D" w:rsidRPr="001C4D1D">
        <w:rPr>
          <w:noProof/>
        </w:rPr>
        <w:noBreakHyphen/>
        <w:t>1</w:t>
      </w:r>
      <w:r w:rsidRPr="008B0E52">
        <w:fldChar w:fldCharType="end"/>
      </w:r>
      <w:r w:rsidRPr="008B0E52">
        <w:t>.</w:t>
      </w:r>
    </w:p>
    <w:p w:rsidR="00F52D12" w:rsidRDefault="00F52D12" w:rsidP="00F52D12">
      <w:pPr>
        <w:pStyle w:val="Heading3"/>
      </w:pPr>
      <w:bookmarkStart w:id="164" w:name="_Toc320194655"/>
      <w:r>
        <w:t>A short discussion of a dipole model</w:t>
      </w:r>
      <w:bookmarkEnd w:id="164"/>
    </w:p>
    <w:p w:rsidR="00F52D12" w:rsidRDefault="00F52D12" w:rsidP="00F52D12">
      <w:pPr>
        <w:pStyle w:val="NormalWeb"/>
        <w:spacing w:after="200" w:afterAutospacing="0" w:line="312" w:lineRule="auto"/>
        <w:rPr>
          <w:sz w:val="22"/>
          <w:szCs w:val="22"/>
        </w:rPr>
      </w:pPr>
      <w:r>
        <w:rPr>
          <w:sz w:val="22"/>
          <w:szCs w:val="22"/>
        </w:rPr>
        <w:t xml:space="preserve">The lag of the current is an important feature which is directly captured in this type of oscillator; the dipole which is created on the plate sending out the potential before power. </w:t>
      </w:r>
      <w:r w:rsidRPr="00AE5628">
        <w:rPr>
          <w:sz w:val="22"/>
          <w:szCs w:val="22"/>
        </w:rPr>
        <w:t xml:space="preserve"> </w:t>
      </w:r>
      <w:r>
        <w:rPr>
          <w:sz w:val="22"/>
          <w:szCs w:val="22"/>
        </w:rPr>
        <w:t>The dipole is created on the plate.</w:t>
      </w:r>
    </w:p>
    <w:p w:rsidR="00F52D12" w:rsidRDefault="00F52D12" w:rsidP="00F52D12">
      <w:pPr>
        <w:pStyle w:val="NormalWeb"/>
        <w:spacing w:after="200" w:afterAutospacing="0" w:line="312" w:lineRule="auto"/>
        <w:rPr>
          <w:sz w:val="22"/>
          <w:szCs w:val="22"/>
        </w:rPr>
      </w:pPr>
      <w:r w:rsidRPr="00271FD4">
        <w:rPr>
          <w:sz w:val="22"/>
          <w:szCs w:val="22"/>
        </w:rPr>
        <w:t xml:space="preserve">A </w:t>
      </w:r>
      <w:r w:rsidRPr="00271FD4">
        <w:rPr>
          <w:bCs/>
          <w:sz w:val="22"/>
          <w:szCs w:val="22"/>
        </w:rPr>
        <w:t>magnetic dipole</w:t>
      </w:r>
      <w:r w:rsidRPr="00271FD4">
        <w:rPr>
          <w:sz w:val="22"/>
          <w:szCs w:val="22"/>
        </w:rPr>
        <w:t xml:space="preserve"> is the limit of either a closed loop of electric current or a pair of poles as the dimensions of the source are reduced to zero while keeping the magnetic moment constant. It is a magnetic analogue of the electric dipole, but the analogy is not complete. In particular, a magnetic monopole, the magnetic analogue of an electric charge, has never been observed. Moreover, one form of magnetic dipole moment is associated with a fundamental quantum property, the spin of elementary particles.</w:t>
      </w:r>
      <w:r>
        <w:rPr>
          <w:sz w:val="22"/>
          <w:szCs w:val="22"/>
        </w:rPr>
        <w:t xml:space="preserve"> </w:t>
      </w:r>
      <w:r w:rsidRPr="00271FD4">
        <w:rPr>
          <w:sz w:val="22"/>
          <w:szCs w:val="22"/>
        </w:rPr>
        <w:t>The magnetic field around any magnetic source looks increasingly like the field of a magnetic dipole as the distance from the source increases.</w:t>
      </w:r>
      <w:r>
        <w:rPr>
          <w:sz w:val="22"/>
          <w:szCs w:val="22"/>
        </w:rPr>
        <w:t xml:space="preserve"> A new analogy will be introduced in this section based upon </w:t>
      </w:r>
      <w:r>
        <w:rPr>
          <w:i/>
          <w:sz w:val="22"/>
          <w:szCs w:val="22"/>
        </w:rPr>
        <w:t>combining</w:t>
      </w:r>
      <w:r>
        <w:rPr>
          <w:sz w:val="22"/>
          <w:szCs w:val="22"/>
        </w:rPr>
        <w:t xml:space="preserve"> the particle and wave attributes of the separation of charges [</w:t>
      </w:r>
      <w:r>
        <w:rPr>
          <w:sz w:val="22"/>
          <w:szCs w:val="22"/>
        </w:rPr>
        <w:fldChar w:fldCharType="begin"/>
      </w:r>
      <w:r>
        <w:rPr>
          <w:sz w:val="22"/>
          <w:szCs w:val="22"/>
        </w:rPr>
        <w:instrText xml:space="preserve"> NOTEREF _Ref320030825 \h </w:instrText>
      </w:r>
      <w:r>
        <w:rPr>
          <w:sz w:val="22"/>
          <w:szCs w:val="22"/>
        </w:rPr>
      </w:r>
      <w:r>
        <w:rPr>
          <w:sz w:val="22"/>
          <w:szCs w:val="22"/>
        </w:rPr>
        <w:fldChar w:fldCharType="separate"/>
      </w:r>
      <w:r w:rsidR="001C4D1D">
        <w:rPr>
          <w:sz w:val="22"/>
          <w:szCs w:val="22"/>
        </w:rPr>
        <w:t>14</w:t>
      </w:r>
      <w:r>
        <w:rPr>
          <w:sz w:val="22"/>
          <w:szCs w:val="22"/>
        </w:rPr>
        <w:fldChar w:fldCharType="end"/>
      </w:r>
      <w:r>
        <w:rPr>
          <w:sz w:val="22"/>
          <w:szCs w:val="22"/>
        </w:rPr>
        <w:t xml:space="preserve">, </w:t>
      </w:r>
      <w:r>
        <w:rPr>
          <w:sz w:val="22"/>
          <w:szCs w:val="22"/>
        </w:rPr>
        <w:fldChar w:fldCharType="begin"/>
      </w:r>
      <w:r>
        <w:rPr>
          <w:sz w:val="22"/>
          <w:szCs w:val="22"/>
        </w:rPr>
        <w:instrText xml:space="preserve"> NOTEREF _Ref320030771 \h </w:instrText>
      </w:r>
      <w:r>
        <w:rPr>
          <w:sz w:val="22"/>
          <w:szCs w:val="22"/>
        </w:rPr>
      </w:r>
      <w:r>
        <w:rPr>
          <w:sz w:val="22"/>
          <w:szCs w:val="22"/>
        </w:rPr>
        <w:fldChar w:fldCharType="separate"/>
      </w:r>
      <w:r w:rsidR="001C4D1D">
        <w:rPr>
          <w:sz w:val="22"/>
          <w:szCs w:val="22"/>
        </w:rPr>
        <w:t>43</w:t>
      </w:r>
      <w:r>
        <w:rPr>
          <w:sz w:val="22"/>
          <w:szCs w:val="22"/>
        </w:rPr>
        <w:fldChar w:fldCharType="end"/>
      </w:r>
      <w:r>
        <w:rPr>
          <w:sz w:val="22"/>
          <w:szCs w:val="22"/>
        </w:rPr>
        <w:t xml:space="preserve">, </w:t>
      </w:r>
      <w:r>
        <w:rPr>
          <w:sz w:val="22"/>
          <w:szCs w:val="22"/>
        </w:rPr>
        <w:fldChar w:fldCharType="begin"/>
      </w:r>
      <w:r>
        <w:rPr>
          <w:sz w:val="22"/>
          <w:szCs w:val="22"/>
        </w:rPr>
        <w:instrText xml:space="preserve"> NOTEREF _Ref320030779 \h </w:instrText>
      </w:r>
      <w:r>
        <w:rPr>
          <w:sz w:val="22"/>
          <w:szCs w:val="22"/>
        </w:rPr>
      </w:r>
      <w:r>
        <w:rPr>
          <w:sz w:val="22"/>
          <w:szCs w:val="22"/>
        </w:rPr>
        <w:fldChar w:fldCharType="separate"/>
      </w:r>
      <w:r w:rsidR="001C4D1D">
        <w:rPr>
          <w:sz w:val="22"/>
          <w:szCs w:val="22"/>
        </w:rPr>
        <w:t>90</w:t>
      </w:r>
      <w:r>
        <w:rPr>
          <w:sz w:val="22"/>
          <w:szCs w:val="22"/>
        </w:rPr>
        <w:fldChar w:fldCharType="end"/>
      </w:r>
      <w:r>
        <w:rPr>
          <w:sz w:val="22"/>
          <w:szCs w:val="22"/>
        </w:rPr>
        <w:t>]. The attention on this detail is due to a quandary of the electron having a magnetic dipole moment; that the  electron’</w:t>
      </w:r>
      <w:r w:rsidRPr="00A4082D">
        <w:rPr>
          <w:sz w:val="22"/>
          <w:szCs w:val="22"/>
        </w:rPr>
        <w:t xml:space="preserve">s magnetic moment is not due to a current loop, but is instead an </w:t>
      </w:r>
      <w:r w:rsidRPr="00223725">
        <w:rPr>
          <w:sz w:val="22"/>
          <w:szCs w:val="22"/>
        </w:rPr>
        <w:t>intrinsic</w:t>
      </w:r>
      <w:r w:rsidRPr="00A4082D">
        <w:rPr>
          <w:sz w:val="22"/>
          <w:szCs w:val="22"/>
        </w:rPr>
        <w:t xml:space="preserve"> </w:t>
      </w:r>
      <w:r w:rsidRPr="00A4082D">
        <w:rPr>
          <w:sz w:val="22"/>
          <w:szCs w:val="22"/>
        </w:rPr>
        <w:lastRenderedPageBreak/>
        <w:t xml:space="preserve">property of </w:t>
      </w:r>
      <w:r w:rsidRPr="00FE2E4A">
        <w:rPr>
          <w:sz w:val="22"/>
          <w:szCs w:val="22"/>
        </w:rPr>
        <w:t>the electron [</w:t>
      </w:r>
      <w:r w:rsidRPr="00FE2E4A">
        <w:rPr>
          <w:rStyle w:val="EndnoteReference"/>
          <w:sz w:val="22"/>
          <w:szCs w:val="22"/>
          <w:vertAlign w:val="baseline"/>
        </w:rPr>
        <w:endnoteReference w:id="89"/>
      </w:r>
      <w:r w:rsidRPr="00FE2E4A">
        <w:rPr>
          <w:sz w:val="22"/>
          <w:szCs w:val="22"/>
        </w:rPr>
        <w:t>,</w:t>
      </w:r>
      <w:bookmarkStart w:id="165" w:name="_Ref318466296"/>
      <w:r w:rsidRPr="00FE2E4A">
        <w:rPr>
          <w:sz w:val="22"/>
          <w:szCs w:val="22"/>
        </w:rPr>
        <w:t xml:space="preserve"> </w:t>
      </w:r>
      <w:bookmarkStart w:id="166" w:name="_Ref320030779"/>
      <w:r w:rsidRPr="00FE2E4A">
        <w:rPr>
          <w:rStyle w:val="EndnoteReference"/>
          <w:sz w:val="22"/>
          <w:szCs w:val="22"/>
          <w:vertAlign w:val="baseline"/>
        </w:rPr>
        <w:endnoteReference w:id="90"/>
      </w:r>
      <w:bookmarkEnd w:id="165"/>
      <w:bookmarkEnd w:id="166"/>
      <w:r w:rsidRPr="00FE2E4A">
        <w:rPr>
          <w:sz w:val="22"/>
          <w:szCs w:val="22"/>
        </w:rPr>
        <w:t>]. Conversely, the electron has not been observed to have an electric dipole moment [</w:t>
      </w:r>
      <w:r w:rsidRPr="00FE2E4A">
        <w:rPr>
          <w:rStyle w:val="EndnoteReference"/>
          <w:sz w:val="22"/>
          <w:szCs w:val="22"/>
          <w:vertAlign w:val="baseline"/>
        </w:rPr>
        <w:endnoteReference w:id="91"/>
      </w:r>
      <w:r w:rsidRPr="00FE2E4A">
        <w:rPr>
          <w:sz w:val="22"/>
          <w:szCs w:val="22"/>
        </w:rPr>
        <w:t>].</w:t>
      </w:r>
    </w:p>
    <w:p w:rsidR="00F52D12" w:rsidRDefault="00F52D12" w:rsidP="00F52D12">
      <w:r>
        <w:t>It is orthodoxy in electrical engineering and a basic tenet of physics, that work is done in electrical systems by the separation of charges and energy is released when those same charges come back together, or an oscillation takes place along a line of trajectory.</w:t>
      </w:r>
    </w:p>
    <w:p w:rsidR="00F52D12" w:rsidRDefault="00F52D12" w:rsidP="00F52D12">
      <w:r>
        <w:t xml:space="preserve"> Conservation laws dictate that the work done to separate charges is equal to the energy which is observed. While this understanding is convenient to finding solutions in “common” problems and has shown itself to be a rather useful tool as such [SOURCES], in itself, it is a hollow concept [SOURCES], not fully coming to terms with phenomenon often witnessed as a property of free-space [SOURCES].</w:t>
      </w:r>
    </w:p>
    <w:p w:rsidR="00F52D12" w:rsidRDefault="00F52D12" w:rsidP="00F52D12">
      <w:r>
        <w:t xml:space="preserve">Although several writers have espoused there is something “missing” in the inventory of matter and energized particles in free-space [SOURCES], insisting there is more to glean from the architecture of matter, how they have gone about verifying their claims is lacking. This is primarily due to the fact that most of these experiments approach the problem in exactly the wrong way. If it is logical to accept the concept of the dipole as well as the manner in which it comes to terms, one must assume that space-time and its curvature, in the Minkowski sense, is not uniform—in that the presence of charges relative to their polarized opposites do not exist analogous to points on a grid. While this assumption is not wholly surprising, the crux is: how often are particles of opposite electrical magnitude localized enough so that the force performing the work does not have to “reach” so far as to construct the dipole infeasible? A facetious answer would obviously be derived from probability and statistics but does not yield a proper explanation since the abstractions consisting such an argument are completely arbitrary. Therefore, there is but one possible explanation remaining: that the charges exist as a </w:t>
      </w:r>
      <w:r>
        <w:rPr>
          <w:i/>
        </w:rPr>
        <w:t xml:space="preserve">property </w:t>
      </w:r>
      <w:r>
        <w:t>of free-space. As a multi-dimensional manifold [SOURCE], free-space and the matter lying within it do not lie on a flat plane [SOURCE], rather, consist of layers upon layers [SOURCES].</w:t>
      </w:r>
    </w:p>
    <w:p w:rsidR="00F52D12" w:rsidRDefault="00F52D12" w:rsidP="00F52D12">
      <w:r>
        <w:t>Under such conditions, charges would “bubble” up, not unlike an effervescent depiction, to avail themselves to have work conducted upon them. Such an analogue would allow the “selection” of charges of equal magnitude yet opposite charge and polarization from the plethora wherein a force could be applied to separate (groups) of them [SOURCE]. They are still random in the statistical sense and would be drawn into the scheme by simple forces of attraction and repulsion.</w:t>
      </w:r>
    </w:p>
    <w:p w:rsidR="00F52D12" w:rsidRDefault="00F52D12" w:rsidP="00F52D12">
      <w:r w:rsidRPr="00271FD4">
        <w:t>In classical physics, the magnetic field of a dipole is calculated</w:t>
      </w:r>
      <w:r>
        <w:t xml:space="preserve"> as the limit of either a current loop or a pair of charges as the source shrinks to a point while keeping the magnetic moment </w:t>
      </w:r>
      <w:r>
        <w:rPr>
          <w:rStyle w:val="texhtml"/>
          <w:b/>
          <w:bCs/>
        </w:rPr>
        <w:t>m</w:t>
      </w:r>
      <w:r>
        <w:t xml:space="preserve"> constant. For the current loop, this limit is most easily derived for the </w:t>
      </w:r>
      <w:r w:rsidRPr="00B76544">
        <w:t>vector potential</w:t>
      </w:r>
      <w:r>
        <w:t xml:space="preserve">. Outside of the source region, this </w:t>
      </w:r>
      <w:r w:rsidRPr="00080740">
        <w:t>potential is [</w:t>
      </w:r>
      <w:r w:rsidRPr="00080740">
        <w:rPr>
          <w:rStyle w:val="EndnoteReference"/>
          <w:vertAlign w:val="baseline"/>
        </w:rPr>
        <w:endnoteReference w:id="92"/>
      </w:r>
      <w:r w:rsidRPr="00080740">
        <w:t>]:</w:t>
      </w:r>
    </w:p>
    <w:p w:rsidR="00F52D12" w:rsidRDefault="00F52D12" w:rsidP="00F52D12">
      <w:pPr>
        <w:pStyle w:val="MTDisplayEquation"/>
      </w:pPr>
      <w:r>
        <w:tab/>
      </w:r>
      <w:r w:rsidRPr="004E3DE1">
        <w:rPr>
          <w:position w:val="-22"/>
        </w:rPr>
        <w:object w:dxaOrig="1640" w:dyaOrig="580">
          <v:shape id="_x0000_i1531" type="#_x0000_t75" style="width:81.95pt;height:28.55pt" o:ole="">
            <v:imagedata r:id="rId1221" o:title=""/>
          </v:shape>
          <o:OLEObject Type="Embed" ProgID="Equation.DSMT4" ShapeID="_x0000_i1531" DrawAspect="Content" ObjectID="_1393951938" r:id="rId122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119</w:instrText>
        </w:r>
      </w:fldSimple>
      <w:r>
        <w:instrText>)</w:instrText>
      </w:r>
      <w:r>
        <w:fldChar w:fldCharType="end"/>
      </w:r>
    </w:p>
    <w:p w:rsidR="00F52D12" w:rsidRPr="00D7552F" w:rsidRDefault="00F52D12" w:rsidP="00F52D12">
      <w:pPr>
        <w:pStyle w:val="NormalWeb"/>
        <w:rPr>
          <w:sz w:val="22"/>
          <w:szCs w:val="22"/>
        </w:rPr>
      </w:pPr>
      <w:r>
        <w:rPr>
          <w:sz w:val="22"/>
          <w:szCs w:val="22"/>
        </w:rPr>
        <w:t xml:space="preserve">and the magnetic flux density </w:t>
      </w:r>
      <w:r w:rsidRPr="00D7552F">
        <w:rPr>
          <w:sz w:val="22"/>
          <w:szCs w:val="22"/>
        </w:rPr>
        <w:t>is</w:t>
      </w:r>
    </w:p>
    <w:p w:rsidR="00F52D12" w:rsidRDefault="00F52D12" w:rsidP="00F52D12">
      <w:pPr>
        <w:pStyle w:val="MTDisplayEquation"/>
      </w:pPr>
      <w:r>
        <w:lastRenderedPageBreak/>
        <w:tab/>
      </w:r>
      <w:r w:rsidRPr="004E3DE1">
        <w:rPr>
          <w:position w:val="-30"/>
        </w:rPr>
        <w:object w:dxaOrig="3280" w:dyaOrig="720">
          <v:shape id="_x0000_i1532" type="#_x0000_t75" style="width:163.85pt;height:36pt" o:ole="">
            <v:imagedata r:id="rId1223" o:title=""/>
          </v:shape>
          <o:OLEObject Type="Embed" ProgID="Equation.DSMT4" ShapeID="_x0000_i1532" DrawAspect="Content" ObjectID="_1393951939" r:id="rId122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120</w:instrText>
        </w:r>
      </w:fldSimple>
      <w:r>
        <w:instrText>)</w:instrText>
      </w:r>
      <w:r>
        <w:fldChar w:fldCharType="end"/>
      </w:r>
    </w:p>
    <w:p w:rsidR="00F52D12" w:rsidRDefault="00F52D12" w:rsidP="00F52D12">
      <w:r>
        <w:rPr>
          <w:noProof/>
        </w:rPr>
        <w:t xml:space="preserve">Given  </w:t>
      </w:r>
      <w:r w:rsidRPr="00FC5DC5">
        <w:rPr>
          <w:noProof/>
          <w:position w:val="-4"/>
        </w:rPr>
        <w:object w:dxaOrig="560" w:dyaOrig="300">
          <v:shape id="_x0000_i1533" type="#_x0000_t75" style="width:27.3pt;height:14.9pt" o:ole="">
            <v:imagedata r:id="rId1225" o:title=""/>
          </v:shape>
          <o:OLEObject Type="Embed" ProgID="Equation.DSMT4" ShapeID="_x0000_i1533" DrawAspect="Content" ObjectID="_1393951940" r:id="rId1226"/>
        </w:object>
      </w:r>
      <w:r>
        <w:rPr>
          <w:noProof/>
        </w:rPr>
        <w:t xml:space="preserve"> is the </w:t>
      </w:r>
      <w:r w:rsidRPr="001900B5">
        <w:t xml:space="preserve">direction of travel of the wave. It is more relevant to talk of the magnetic field </w:t>
      </w:r>
      <w:r>
        <w:t xml:space="preserve">in terms of </w:t>
      </w:r>
      <w:r w:rsidRPr="001900B5">
        <w:rPr>
          <w:position w:val="-4"/>
        </w:rPr>
        <w:object w:dxaOrig="260" w:dyaOrig="240">
          <v:shape id="_x0000_i1534" type="#_x0000_t75" style="width:13.65pt;height:12.4pt" o:ole="">
            <v:imagedata r:id="rId1227" o:title=""/>
          </v:shape>
          <o:OLEObject Type="Embed" ProgID="Equation.DSMT4" ShapeID="_x0000_i1534" DrawAspect="Content" ObjectID="_1393951941" r:id="rId1228"/>
        </w:object>
      </w:r>
      <w:r w:rsidRPr="001900B5">
        <w:t>, because of the inte</w:t>
      </w:r>
      <w:r>
        <w:t xml:space="preserve">rest in examining the potential. The </w:t>
      </w:r>
      <w:r w:rsidRPr="00D7552F">
        <w:t>scalar potential</w:t>
      </w:r>
      <w:r>
        <w:t xml:space="preserve"> from the magnetic pole limit is</w:t>
      </w:r>
    </w:p>
    <w:p w:rsidR="00F52D12" w:rsidRDefault="00F52D12" w:rsidP="00F52D12">
      <w:pPr>
        <w:pStyle w:val="MTDisplayEquation"/>
      </w:pPr>
      <w:r>
        <w:tab/>
      </w:r>
      <w:r w:rsidRPr="004E3DE1">
        <w:rPr>
          <w:position w:val="-22"/>
        </w:rPr>
        <w:object w:dxaOrig="1280" w:dyaOrig="580">
          <v:shape id="_x0000_i1535" type="#_x0000_t75" style="width:64.55pt;height:28.55pt" o:ole="">
            <v:imagedata r:id="rId1229" o:title=""/>
          </v:shape>
          <o:OLEObject Type="Embed" ProgID="Equation.DSMT4" ShapeID="_x0000_i1535" DrawAspect="Content" ObjectID="_1393951942" r:id="rId1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121</w:instrText>
        </w:r>
      </w:fldSimple>
      <w:r>
        <w:instrText>)</w:instrText>
      </w:r>
      <w:r>
        <w:fldChar w:fldCharType="end"/>
      </w:r>
    </w:p>
    <w:p w:rsidR="00F52D12" w:rsidRDefault="00F52D12" w:rsidP="00F52D12">
      <w:r>
        <w:t>therefore, the magnetic field strength is</w:t>
      </w:r>
    </w:p>
    <w:p w:rsidR="00F52D12" w:rsidRDefault="00F52D12" w:rsidP="00F52D12">
      <w:pPr>
        <w:pStyle w:val="MTDisplayEquation"/>
      </w:pPr>
      <w:r>
        <w:tab/>
      </w:r>
      <w:r w:rsidRPr="004E3DE1">
        <w:rPr>
          <w:position w:val="-30"/>
        </w:rPr>
        <w:object w:dxaOrig="3760" w:dyaOrig="720">
          <v:shape id="_x0000_i1536" type="#_x0000_t75" style="width:187.45pt;height:36pt" o:ole="">
            <v:imagedata r:id="rId1231" o:title=""/>
          </v:shape>
          <o:OLEObject Type="Embed" ProgID="Equation.DSMT4" ShapeID="_x0000_i1536" DrawAspect="Content" ObjectID="_1393951943" r:id="rId1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122</w:instrText>
        </w:r>
      </w:fldSimple>
      <w:r>
        <w:instrText>)</w:instrText>
      </w:r>
      <w:r>
        <w:fldChar w:fldCharType="end"/>
      </w:r>
    </w:p>
    <w:p w:rsidR="00F52D12" w:rsidRDefault="00F52D12" w:rsidP="00F52D12">
      <w:pPr>
        <w:pStyle w:val="NormalWeb"/>
        <w:rPr>
          <w:sz w:val="22"/>
          <w:szCs w:val="22"/>
        </w:rPr>
      </w:pPr>
      <w:r w:rsidRPr="001900B5">
        <w:rPr>
          <w:sz w:val="22"/>
          <w:szCs w:val="22"/>
        </w:rPr>
        <w:t xml:space="preserve">The magnetic field is symmetric under rotations about </w:t>
      </w:r>
      <w:r>
        <w:rPr>
          <w:sz w:val="22"/>
          <w:szCs w:val="22"/>
        </w:rPr>
        <w:t xml:space="preserve">the axis of the magnetic moment </w:t>
      </w:r>
      <w:r w:rsidRPr="001900B5">
        <w:rPr>
          <w:b/>
          <w:sz w:val="22"/>
          <w:szCs w:val="22"/>
        </w:rPr>
        <w:t>m</w:t>
      </w:r>
      <w:r>
        <w:rPr>
          <w:sz w:val="22"/>
          <w:szCs w:val="22"/>
        </w:rPr>
        <w:t>.</w:t>
      </w:r>
    </w:p>
    <w:p w:rsidR="00F52D12" w:rsidRDefault="00F52D12" w:rsidP="00F52D12">
      <w:r>
        <w:t xml:space="preserve">This section will discuss how it is applied to the image of a dipole, </w:t>
      </w:r>
      <w:r w:rsidRPr="00416650">
        <w:t xml:space="preserve">shown in </w:t>
      </w:r>
      <w:r w:rsidRPr="00416650">
        <w:fldChar w:fldCharType="begin"/>
      </w:r>
      <w:r w:rsidRPr="00416650">
        <w:instrText xml:space="preserve"> REF _Ref314253421 \h  \* MERGEFORMAT </w:instrText>
      </w:r>
      <w:r w:rsidRPr="00416650">
        <w:fldChar w:fldCharType="separate"/>
      </w:r>
      <w:r w:rsidR="001C4D1D" w:rsidRPr="001C4D1D">
        <w:t>Fig.</w:t>
      </w:r>
      <w:r w:rsidR="001C4D1D" w:rsidRPr="001C4D1D">
        <w:rPr>
          <w:noProof/>
        </w:rPr>
        <w:t>4.2</w:t>
      </w:r>
      <w:r w:rsidRPr="00416650">
        <w:fldChar w:fldCharType="end"/>
      </w:r>
      <w:r w:rsidRPr="00416650">
        <w:t>.</w:t>
      </w:r>
      <w:r>
        <w:t xml:space="preserve"> This section will introduce the term “manifold” to describe the contiguous set of particles and energies lying in Minkowski space that produce radiant energies.</w:t>
      </w:r>
    </w:p>
    <w:p w:rsidR="00F52D12" w:rsidRDefault="00F52D12" w:rsidP="00F52D12">
      <w:pPr>
        <w:keepNext/>
        <w:spacing w:after="0"/>
        <w:jc w:val="center"/>
      </w:pPr>
      <w:r>
        <w:rPr>
          <w:noProof/>
        </w:rPr>
        <w:drawing>
          <wp:inline distT="0" distB="0" distL="0" distR="0" wp14:anchorId="71393FD3" wp14:editId="3C5270C6">
            <wp:extent cx="1851025" cy="234061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33" cstate="print">
                      <a:extLst>
                        <a:ext uri="{28A0092B-C50C-407E-A947-70E740481C1C}">
                          <a14:useLocalDpi xmlns:a14="http://schemas.microsoft.com/office/drawing/2010/main" val="0"/>
                        </a:ext>
                      </a:extLst>
                    </a:blip>
                    <a:srcRect/>
                    <a:stretch>
                      <a:fillRect/>
                    </a:stretch>
                  </pic:blipFill>
                  <pic:spPr bwMode="auto">
                    <a:xfrm>
                      <a:off x="0" y="0"/>
                      <a:ext cx="1851025" cy="2340610"/>
                    </a:xfrm>
                    <a:prstGeom prst="rect">
                      <a:avLst/>
                    </a:prstGeom>
                    <a:noFill/>
                    <a:ln>
                      <a:noFill/>
                    </a:ln>
                  </pic:spPr>
                </pic:pic>
              </a:graphicData>
            </a:graphic>
          </wp:inline>
        </w:drawing>
      </w:r>
    </w:p>
    <w:p w:rsidR="00F52D12" w:rsidRPr="00416650" w:rsidRDefault="00F52D12" w:rsidP="00F52D12">
      <w:pPr>
        <w:pStyle w:val="Caption"/>
        <w:jc w:val="center"/>
        <w:rPr>
          <w:rFonts w:ascii="Times New Roman" w:hAnsi="Times New Roman"/>
          <w:b w:val="0"/>
        </w:rPr>
      </w:pPr>
      <w:bookmarkStart w:id="167" w:name="_Ref314253421"/>
      <w:r w:rsidRPr="00416650">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2</w:t>
      </w:r>
      <w:r w:rsidR="00181ACF">
        <w:rPr>
          <w:rFonts w:ascii="Times New Roman" w:hAnsi="Times New Roman"/>
          <w:b w:val="0"/>
        </w:rPr>
        <w:fldChar w:fldCharType="end"/>
      </w:r>
      <w:bookmarkEnd w:id="167"/>
      <w:r w:rsidRPr="00416650">
        <w:rPr>
          <w:rFonts w:ascii="Times New Roman" w:hAnsi="Times New Roman"/>
          <w:b w:val="0"/>
        </w:rPr>
        <w:t xml:space="preserve">. A </w:t>
      </w:r>
      <w:r>
        <w:rPr>
          <w:rFonts w:ascii="Times New Roman" w:hAnsi="Times New Roman"/>
          <w:b w:val="0"/>
        </w:rPr>
        <w:t>common</w:t>
      </w:r>
      <w:r w:rsidRPr="00416650">
        <w:rPr>
          <w:rFonts w:ascii="Times New Roman" w:hAnsi="Times New Roman"/>
          <w:b w:val="0"/>
        </w:rPr>
        <w:t xml:space="preserve"> description of a dipole</w:t>
      </w:r>
      <w:r>
        <w:rPr>
          <w:rFonts w:ascii="Times New Roman" w:hAnsi="Times New Roman"/>
          <w:b w:val="0"/>
        </w:rPr>
        <w:t>.</w:t>
      </w:r>
    </w:p>
    <w:p w:rsidR="00F52D12" w:rsidRDefault="00F52D12" w:rsidP="00F52D12">
      <w:r w:rsidRPr="00EC06A9">
        <w:fldChar w:fldCharType="begin"/>
      </w:r>
      <w:r w:rsidRPr="00EC06A9">
        <w:instrText xml:space="preserve"> REF _Ref314253421 \h  \* MERGEFORMAT </w:instrText>
      </w:r>
      <w:r w:rsidRPr="00EC06A9">
        <w:fldChar w:fldCharType="separate"/>
      </w:r>
      <w:r w:rsidR="001C4D1D" w:rsidRPr="001C4D1D">
        <w:t>Fig.</w:t>
      </w:r>
      <w:r w:rsidR="001C4D1D" w:rsidRPr="001C4D1D">
        <w:rPr>
          <w:noProof/>
        </w:rPr>
        <w:t>4.2</w:t>
      </w:r>
      <w:r w:rsidRPr="00EC06A9">
        <w:fldChar w:fldCharType="end"/>
      </w:r>
      <w:r w:rsidRPr="00EC06A9">
        <w:t xml:space="preserve"> shows</w:t>
      </w:r>
      <w:r>
        <w:t xml:space="preserve"> a point-charge emitting a field into free-space, illustrating the axial and lateral emission of energy: electrical for an electric point-charge, magnetic for a magnetic point-charge. While the pattern of the field emission is uniform over the axes of propagation, the depiction implies the point-charge is not moving. Since the Hertzian antenna is a dipole through the </w:t>
      </w:r>
      <w:r>
        <w:rPr>
          <w:i/>
        </w:rPr>
        <w:t>separation of charges</w:t>
      </w:r>
      <w:r>
        <w:t xml:space="preserve">, the dipole description is modified. The generalization implied in the illustration allows a further suggestion of the energetic state of a point-charge, </w:t>
      </w:r>
      <w:r w:rsidRPr="000263E1">
        <w:t xml:space="preserve">shown in </w:t>
      </w:r>
      <w:r w:rsidRPr="000263E1">
        <w:fldChar w:fldCharType="begin"/>
      </w:r>
      <w:r w:rsidRPr="000263E1">
        <w:instrText xml:space="preserve"> REF _Ref314254187 \h  \* MERGEFORMAT </w:instrText>
      </w:r>
      <w:r w:rsidRPr="000263E1">
        <w:fldChar w:fldCharType="separate"/>
      </w:r>
      <w:r w:rsidR="001C4D1D" w:rsidRPr="001C4D1D">
        <w:t>Fig.</w:t>
      </w:r>
      <w:r w:rsidR="001C4D1D" w:rsidRPr="001C4D1D">
        <w:rPr>
          <w:noProof/>
        </w:rPr>
        <w:t>4.4</w:t>
      </w:r>
      <w:r w:rsidRPr="000263E1">
        <w:fldChar w:fldCharType="end"/>
      </w:r>
      <w:r w:rsidRPr="000263E1">
        <w:t>.</w:t>
      </w:r>
      <w:r>
        <w:t xml:space="preserve"> Since it is due to the conservation of energy and Gauss’ law that the length of propagation varies proportionally to the magnitude of the emission and that the length cannot extend forever, it is relevant to point out there is a formal boundary to the fields in both the axial and lateral directions. It is also relevant to consider </w:t>
      </w:r>
      <w:r>
        <w:lastRenderedPageBreak/>
        <w:t xml:space="preserve">that the energy moving toward the boundary does not necessarily disperse from the point-charge, if it is the assumption that the point-charge only </w:t>
      </w:r>
      <w:r>
        <w:rPr>
          <w:i/>
        </w:rPr>
        <w:t>contains</w:t>
      </w:r>
      <w:r>
        <w:t xml:space="preserve"> energy. Because if it did, the point-charge would be exhausted after a given time. Since it does not exhaust, illustrated by the fact that electrical circuits still function, its internal modulation—or the frequency by which the energy shifts between moving toward and away from the boundary—is the attribute defining its state. Otherwise an unseen force is applying energy to the point-charge sustaining its state [SOURCES].</w:t>
      </w:r>
    </w:p>
    <w:p w:rsidR="00F52D12" w:rsidRDefault="00F52D12" w:rsidP="00F52D12">
      <w:r w:rsidRPr="0010262F">
        <w:t>A modified description of the dipole</w:t>
      </w:r>
      <w:r>
        <w:t>…</w:t>
      </w:r>
    </w:p>
    <w:p w:rsidR="00F52D12" w:rsidRDefault="00F52D12" w:rsidP="00F52D12">
      <w:pPr>
        <w:keepNext/>
        <w:spacing w:after="0"/>
        <w:jc w:val="center"/>
      </w:pPr>
      <w:r>
        <w:rPr>
          <w:noProof/>
        </w:rPr>
        <w:drawing>
          <wp:inline distT="0" distB="0" distL="0" distR="0" wp14:anchorId="41BD1DCB" wp14:editId="0F2CC1A0">
            <wp:extent cx="1558189" cy="2853328"/>
            <wp:effectExtent l="0" t="0" r="444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34" cstate="print">
                      <a:extLst>
                        <a:ext uri="{28A0092B-C50C-407E-A947-70E740481C1C}">
                          <a14:useLocalDpi xmlns:a14="http://schemas.microsoft.com/office/drawing/2010/main" val="0"/>
                        </a:ext>
                      </a:extLst>
                    </a:blip>
                    <a:srcRect/>
                    <a:stretch>
                      <a:fillRect/>
                    </a:stretch>
                  </pic:blipFill>
                  <pic:spPr bwMode="auto">
                    <a:xfrm>
                      <a:off x="0" y="0"/>
                      <a:ext cx="1560515" cy="2857587"/>
                    </a:xfrm>
                    <a:prstGeom prst="rect">
                      <a:avLst/>
                    </a:prstGeom>
                    <a:noFill/>
                    <a:ln>
                      <a:noFill/>
                    </a:ln>
                  </pic:spPr>
                </pic:pic>
              </a:graphicData>
            </a:graphic>
          </wp:inline>
        </w:drawing>
      </w:r>
      <w:r>
        <w:rPr>
          <w:noProof/>
        </w:rPr>
        <w:drawing>
          <wp:inline distT="0" distB="0" distL="0" distR="0" wp14:anchorId="430CD88A" wp14:editId="5EDBEF90">
            <wp:extent cx="2676603" cy="2852928"/>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35" cstate="print">
                      <a:extLst>
                        <a:ext uri="{28A0092B-C50C-407E-A947-70E740481C1C}">
                          <a14:useLocalDpi xmlns:a14="http://schemas.microsoft.com/office/drawing/2010/main" val="0"/>
                        </a:ext>
                      </a:extLst>
                    </a:blip>
                    <a:srcRect/>
                    <a:stretch>
                      <a:fillRect/>
                    </a:stretch>
                  </pic:blipFill>
                  <pic:spPr bwMode="auto">
                    <a:xfrm>
                      <a:off x="0" y="0"/>
                      <a:ext cx="2677950" cy="2854364"/>
                    </a:xfrm>
                    <a:prstGeom prst="rect">
                      <a:avLst/>
                    </a:prstGeom>
                    <a:noFill/>
                    <a:ln>
                      <a:noFill/>
                    </a:ln>
                  </pic:spPr>
                </pic:pic>
              </a:graphicData>
            </a:graphic>
          </wp:inline>
        </w:drawing>
      </w:r>
    </w:p>
    <w:p w:rsidR="00F52D12" w:rsidRPr="00A95871" w:rsidRDefault="00F52D12" w:rsidP="00F52D12">
      <w:pPr>
        <w:pStyle w:val="Caption"/>
        <w:jc w:val="center"/>
        <w:rPr>
          <w:rFonts w:ascii="Times New Roman" w:hAnsi="Times New Roman"/>
          <w:b w:val="0"/>
        </w:rPr>
      </w:pPr>
      <w:bookmarkStart w:id="168" w:name="_Ref314256650"/>
      <w:r w:rsidRPr="00603AE4">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3</w:t>
      </w:r>
      <w:r w:rsidR="00181ACF">
        <w:rPr>
          <w:rFonts w:ascii="Times New Roman" w:hAnsi="Times New Roman"/>
          <w:b w:val="0"/>
        </w:rPr>
        <w:fldChar w:fldCharType="end"/>
      </w:r>
      <w:bookmarkEnd w:id="168"/>
      <w:r w:rsidRPr="00603AE4">
        <w:rPr>
          <w:rFonts w:ascii="Times New Roman" w:hAnsi="Times New Roman"/>
          <w:b w:val="0"/>
        </w:rPr>
        <w:t xml:space="preserve">. </w:t>
      </w:r>
      <w:r>
        <w:rPr>
          <w:rFonts w:ascii="Times New Roman" w:hAnsi="Times New Roman"/>
          <w:b w:val="0"/>
        </w:rPr>
        <w:t xml:space="preserve">(a) Point-charges and the wake pattern of forces, (b) emitting a magnetic shearing force concentrated at the magnetic moment </w:t>
      </w:r>
      <w:r w:rsidRPr="0057417A">
        <w:rPr>
          <w:rFonts w:ascii="Times New Roman" w:hAnsi="Times New Roman"/>
        </w:rPr>
        <w:t>m</w:t>
      </w:r>
      <w:r>
        <w:rPr>
          <w:rFonts w:ascii="Times New Roman" w:hAnsi="Times New Roman"/>
          <w:b w:val="0"/>
        </w:rPr>
        <w:t>.</w:t>
      </w:r>
    </w:p>
    <w:p w:rsidR="00F52D12" w:rsidRDefault="00F52D12" w:rsidP="00F52D12">
      <w:r w:rsidRPr="00080740">
        <w:fldChar w:fldCharType="begin"/>
      </w:r>
      <w:r w:rsidRPr="00080740">
        <w:instrText xml:space="preserve"> REF _Ref314256650 \h  \* MERGEFORMAT </w:instrText>
      </w:r>
      <w:r w:rsidRPr="00080740">
        <w:fldChar w:fldCharType="separate"/>
      </w:r>
      <w:r w:rsidR="001C4D1D" w:rsidRPr="001C4D1D">
        <w:t>Fig.</w:t>
      </w:r>
      <w:r w:rsidR="001C4D1D" w:rsidRPr="001C4D1D">
        <w:rPr>
          <w:noProof/>
        </w:rPr>
        <w:t>4.3</w:t>
      </w:r>
      <w:r w:rsidRPr="00080740">
        <w:fldChar w:fldCharType="end"/>
      </w:r>
      <w:r w:rsidRPr="00080740">
        <w:t xml:space="preserve"> Point</w:t>
      </w:r>
      <w:r>
        <w:t xml:space="preserve">-charges showing the wake pattern lines of attraction at the magnetic moment </w:t>
      </w:r>
      <w:r w:rsidRPr="0057417A">
        <w:t>m</w:t>
      </w:r>
      <w:r>
        <w:t xml:space="preserve"> and the depiction of a magnetic “shearing” force analogous to the Lorentz forces. Forces between the point charges…</w:t>
      </w:r>
    </w:p>
    <w:p w:rsidR="00F52D12" w:rsidRPr="001B6BA1" w:rsidRDefault="00F52D12" w:rsidP="00F52D12">
      <w:r>
        <w:t>Define the dipole description as per the antenna to be used in the oscillator.</w:t>
      </w:r>
    </w:p>
    <w:p w:rsidR="00F52D12" w:rsidRDefault="00F52D12" w:rsidP="00F52D12">
      <w:pPr>
        <w:keepNext/>
        <w:spacing w:after="0"/>
        <w:jc w:val="center"/>
      </w:pPr>
      <w:r>
        <w:rPr>
          <w:noProof/>
        </w:rPr>
        <w:lastRenderedPageBreak/>
        <w:drawing>
          <wp:inline distT="0" distB="0" distL="0" distR="0" wp14:anchorId="36824174" wp14:editId="3E15C653">
            <wp:extent cx="2540588" cy="240453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36" cstate="print">
                      <a:extLst>
                        <a:ext uri="{28A0092B-C50C-407E-A947-70E740481C1C}">
                          <a14:useLocalDpi xmlns:a14="http://schemas.microsoft.com/office/drawing/2010/main" val="0"/>
                        </a:ext>
                      </a:extLst>
                    </a:blip>
                    <a:srcRect/>
                    <a:stretch>
                      <a:fillRect/>
                    </a:stretch>
                  </pic:blipFill>
                  <pic:spPr bwMode="auto">
                    <a:xfrm>
                      <a:off x="0" y="0"/>
                      <a:ext cx="2542736" cy="2406571"/>
                    </a:xfrm>
                    <a:prstGeom prst="rect">
                      <a:avLst/>
                    </a:prstGeom>
                    <a:noFill/>
                    <a:ln>
                      <a:noFill/>
                    </a:ln>
                  </pic:spPr>
                </pic:pic>
              </a:graphicData>
            </a:graphic>
          </wp:inline>
        </w:drawing>
      </w:r>
    </w:p>
    <w:p w:rsidR="00F52D12" w:rsidRDefault="00F52D12" w:rsidP="00F52D12">
      <w:pPr>
        <w:pStyle w:val="Caption"/>
        <w:jc w:val="center"/>
        <w:rPr>
          <w:rFonts w:ascii="Times New Roman" w:hAnsi="Times New Roman"/>
          <w:b w:val="0"/>
        </w:rPr>
      </w:pPr>
      <w:bookmarkStart w:id="169" w:name="_Ref314254187"/>
      <w:r>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bookmarkEnd w:id="169"/>
      <w:r>
        <w:rPr>
          <w:rFonts w:ascii="Times New Roman" w:hAnsi="Times New Roman"/>
          <w:b w:val="0"/>
        </w:rPr>
        <w:t>.</w:t>
      </w:r>
      <w:r w:rsidRPr="009C5498">
        <w:rPr>
          <w:rFonts w:ascii="Times New Roman" w:hAnsi="Times New Roman"/>
          <w:b w:val="0"/>
        </w:rPr>
        <w:t xml:space="preserve"> </w:t>
      </w:r>
      <w:r>
        <w:rPr>
          <w:rFonts w:ascii="Times New Roman" w:hAnsi="Times New Roman"/>
          <w:b w:val="0"/>
        </w:rPr>
        <w:t>Wave-particle duality dipole.(needs arcs)</w:t>
      </w:r>
    </w:p>
    <w:p w:rsidR="00F52D12" w:rsidRDefault="00F52D12" w:rsidP="00F52D12">
      <w:r>
        <w:t>The separation of charges, the rippling of the charges, because of the forces of separation, the wake causes the elliptical feature of the effect of point charges on free-space. The energy from the wake is expressed at right-angles as the magnetic field.</w:t>
      </w:r>
    </w:p>
    <w:p w:rsidR="00F52D12" w:rsidRDefault="00F52D12" w:rsidP="00F52D12">
      <w:r>
        <w:t xml:space="preserve">It is a foundation of this concept of the dipole that energy is exchanged between it and other vectorial components in space-time [SOURCE]. Greater energies in higher concentrations act to influence other dipoles not unlike gravitational forces between celestial bodies [SOURCE]. As such, the architecture of the electrical particles is defined by absorptions and reflections of energy, in the form of electromagnetic photons. Therefore, point-charges on the manifold </w:t>
      </w:r>
      <w:r>
        <w:rPr>
          <w:i/>
        </w:rPr>
        <w:t>define each other by the exchange of photons</w:t>
      </w:r>
      <w:r>
        <w:t>, otherwise, they would be inert and unseen, or considered to be as a void.</w:t>
      </w:r>
    </w:p>
    <w:p w:rsidR="00F52D12" w:rsidRDefault="00F52D12" w:rsidP="00F52D12">
      <w:r>
        <w:t>Turning the description on its head (inverting the description of the dipole)…</w:t>
      </w:r>
    </w:p>
    <w:p w:rsidR="00F52D12" w:rsidRDefault="00F52D12" w:rsidP="00F52D12">
      <w:r>
        <w:t>The definition of objects on the manifold and how they exchange energy gives rise to the electromagnetic spectrum [SOURCE]. Here in this thesis, the result of the arguments thus provided, t</w:t>
      </w:r>
      <w:r w:rsidRPr="00327B50">
        <w:t xml:space="preserve">he electromagnetic spectrum is </w:t>
      </w:r>
      <w:r>
        <w:t>defined</w:t>
      </w:r>
      <w:r w:rsidRPr="00327B50">
        <w:t xml:space="preserve"> through two dominant processes:</w:t>
      </w:r>
      <w:r>
        <w:t xml:space="preserve"> point-charges by photon reflection, point-charges derived by refraction.</w:t>
      </w:r>
    </w:p>
    <w:p w:rsidR="00F52D12" w:rsidRDefault="00F52D12" w:rsidP="00F52D12">
      <w:pPr>
        <w:keepNext/>
        <w:spacing w:after="0"/>
        <w:jc w:val="center"/>
      </w:pPr>
      <w:r>
        <w:rPr>
          <w:noProof/>
        </w:rPr>
        <w:drawing>
          <wp:inline distT="0" distB="0" distL="0" distR="0" wp14:anchorId="6466270E" wp14:editId="3DF53A2C">
            <wp:extent cx="1777365" cy="577850"/>
            <wp:effectExtent l="0" t="0" r="0" b="0"/>
            <wp:docPr id="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1777365" cy="577850"/>
                    </a:xfrm>
                    <a:prstGeom prst="rect">
                      <a:avLst/>
                    </a:prstGeom>
                    <a:noFill/>
                    <a:ln>
                      <a:noFill/>
                    </a:ln>
                  </pic:spPr>
                </pic:pic>
              </a:graphicData>
            </a:graphic>
          </wp:inline>
        </w:drawing>
      </w:r>
    </w:p>
    <w:p w:rsidR="00F52D12" w:rsidRDefault="00F52D12" w:rsidP="00F52D12">
      <w:pPr>
        <w:keepNext/>
        <w:spacing w:after="0"/>
        <w:jc w:val="center"/>
      </w:pPr>
      <w:r>
        <w:rPr>
          <w:noProof/>
        </w:rPr>
        <w:drawing>
          <wp:inline distT="0" distB="0" distL="0" distR="0" wp14:anchorId="03C58E05" wp14:editId="4CE5F5BC">
            <wp:extent cx="1777365" cy="753745"/>
            <wp:effectExtent l="0" t="0" r="0" b="8255"/>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bwMode="auto">
                    <a:xfrm>
                      <a:off x="0" y="0"/>
                      <a:ext cx="1777365" cy="753745"/>
                    </a:xfrm>
                    <a:prstGeom prst="rect">
                      <a:avLst/>
                    </a:prstGeom>
                    <a:noFill/>
                    <a:ln>
                      <a:noFill/>
                    </a:ln>
                  </pic:spPr>
                </pic:pic>
              </a:graphicData>
            </a:graphic>
          </wp:inline>
        </w:drawing>
      </w:r>
    </w:p>
    <w:p w:rsidR="00F52D12" w:rsidRPr="00327B50" w:rsidRDefault="00F52D12" w:rsidP="00F52D12">
      <w:r w:rsidRPr="00327B50">
        <w:t xml:space="preserve">On each </w:t>
      </w:r>
      <w:r>
        <w:t xml:space="preserve">spatial and temporal </w:t>
      </w:r>
      <w:r w:rsidRPr="00327B50">
        <w:t>surface</w:t>
      </w:r>
      <w:r w:rsidRPr="00D70AD4">
        <w:t>, a photon</w:t>
      </w:r>
      <w:r>
        <w:t xml:space="preserve"> </w:t>
      </w:r>
      <w:r w:rsidRPr="00327B50">
        <w:t xml:space="preserve">is represented as a </w:t>
      </w:r>
      <w:r>
        <w:t xml:space="preserve">packet of energy moving with a constant </w:t>
      </w:r>
      <w:r w:rsidRPr="00327B50">
        <w:t>magnitude and direction</w:t>
      </w:r>
      <w:r>
        <w:t>, given its potential</w:t>
      </w:r>
      <w:r w:rsidRPr="00327B50">
        <w:t xml:space="preserve">. The point where the </w:t>
      </w:r>
      <w:r>
        <w:t>photon</w:t>
      </w:r>
      <w:r w:rsidRPr="00327B50">
        <w:t xml:space="preserve"> changes direction by a factor of reflection or refraction </w:t>
      </w:r>
      <w:r>
        <w:t>indicates</w:t>
      </w:r>
      <w:r w:rsidRPr="00327B50">
        <w:t xml:space="preserve"> a radial point of accumulated energy by its shift in </w:t>
      </w:r>
      <w:r w:rsidRPr="00327B50">
        <w:lastRenderedPageBreak/>
        <w:t xml:space="preserve">direction. This radial point is </w:t>
      </w:r>
      <w:r>
        <w:t xml:space="preserve">a point-charge </w:t>
      </w:r>
      <w:r w:rsidRPr="00327B50">
        <w:t xml:space="preserve">because of the </w:t>
      </w:r>
      <w:r>
        <w:t xml:space="preserve">interchange of forces between the moving photon and the (nearly) stationary point-charge, which typically would be an electron. The </w:t>
      </w:r>
      <w:r w:rsidRPr="00327B50">
        <w:t xml:space="preserve">radial motion of field </w:t>
      </w:r>
      <w:r>
        <w:t xml:space="preserve">creates </w:t>
      </w:r>
      <w:r w:rsidRPr="00327B50">
        <w:t>a vacuous location</w:t>
      </w:r>
      <w:r>
        <w:t xml:space="preserve"> on the point</w:t>
      </w:r>
      <w:r w:rsidRPr="00327B50">
        <w:t>. For the purposes of this discussion</w:t>
      </w:r>
      <w:r>
        <w:t xml:space="preserve"> and to simply the expression</w:t>
      </w:r>
      <w:r w:rsidRPr="00327B50">
        <w:t xml:space="preserve">, the angle, </w:t>
      </w:r>
      <w:r w:rsidRPr="00327B50">
        <w:sym w:font="Mathematica1" w:char="F071"/>
      </w:r>
      <w:r w:rsidRPr="00327B50">
        <w:t xml:space="preserve">, of the change of trajectory, or trajectory field, is </w:t>
      </w:r>
      <w:r>
        <w:t xml:space="preserve">only </w:t>
      </w:r>
      <w:r w:rsidRPr="00327B50">
        <w:t>significant</w:t>
      </w:r>
      <w:r>
        <w:t xml:space="preserve"> to the emission of fields described earlier in this section</w:t>
      </w:r>
      <w:r w:rsidRPr="00327B50">
        <w:t xml:space="preserve">. </w:t>
      </w:r>
      <w:r>
        <w:t xml:space="preserve">The </w:t>
      </w:r>
    </w:p>
    <w:p w:rsidR="00F52D12" w:rsidRPr="00327B50" w:rsidRDefault="00F52D12" w:rsidP="00F52D12">
      <w:r w:rsidRPr="00327B50">
        <w:t xml:space="preserve">In a one-dimensional system, the lowest dimension embedded in the manifold, the feature of this projection is the first member of the rule-set of the manifold. The first member assigned establishes the rule-set for the higher dimensions. By adding </w:t>
      </w:r>
      <w:r w:rsidRPr="00603AE4">
        <w:t xml:space="preserve">a second spatial vector, a second mass point, and a trajectory field, we have the relationship illustrated in </w:t>
      </w:r>
      <w:r w:rsidRPr="00603AE4">
        <w:fldChar w:fldCharType="begin"/>
      </w:r>
      <w:r w:rsidRPr="00603AE4">
        <w:instrText xml:space="preserve"> REF _Ref314256650 \h  \* MERGEFORMAT </w:instrText>
      </w:r>
      <w:r w:rsidRPr="00603AE4">
        <w:fldChar w:fldCharType="separate"/>
      </w:r>
      <w:r w:rsidR="001C4D1D" w:rsidRPr="001C4D1D">
        <w:t>Fig.</w:t>
      </w:r>
      <w:r w:rsidR="001C4D1D" w:rsidRPr="001C4D1D">
        <w:rPr>
          <w:noProof/>
        </w:rPr>
        <w:t>4.3</w:t>
      </w:r>
      <w:r w:rsidRPr="00603AE4">
        <w:fldChar w:fldCharType="end"/>
      </w:r>
      <w:r w:rsidRPr="00603AE4">
        <w:t>.</w:t>
      </w:r>
    </w:p>
    <w:p w:rsidR="00F52D12" w:rsidRPr="00327B50" w:rsidRDefault="00F52D12" w:rsidP="00F52D12">
      <w:r w:rsidRPr="00603AE4">
        <w:fldChar w:fldCharType="begin"/>
      </w:r>
      <w:r w:rsidRPr="00603AE4">
        <w:instrText xml:space="preserve"> REF _Ref314256650 \h  \* MERGEFORMAT </w:instrText>
      </w:r>
      <w:r w:rsidRPr="00603AE4">
        <w:fldChar w:fldCharType="separate"/>
      </w:r>
      <w:r w:rsidR="001C4D1D" w:rsidRPr="001C4D1D">
        <w:t>Fig.</w:t>
      </w:r>
      <w:r w:rsidR="001C4D1D" w:rsidRPr="001C4D1D">
        <w:rPr>
          <w:noProof/>
        </w:rPr>
        <w:t>4.3</w:t>
      </w:r>
      <w:r w:rsidRPr="00603AE4">
        <w:fldChar w:fldCharType="end"/>
      </w:r>
      <w:r w:rsidRPr="00603AE4">
        <w:t xml:space="preserve"> illustrates</w:t>
      </w:r>
      <w:r w:rsidRPr="00327B50">
        <w:t xml:space="preserve"> the resulting field exchange between the two </w:t>
      </w:r>
      <w:r>
        <w:t>point charges</w:t>
      </w:r>
      <w:r w:rsidRPr="00327B50">
        <w:t xml:space="preserve"> and a quantized component of energy traveling in the positive x-direction between the points. The repulsive forces between the points are balanced by the attractive forces folded in the motion of the passing energy creating equilibrium in the system. Since the system simply either reflects or refracts the passing magnitude of energy, there is no field interaction between the points. Because of this, the intersection of the attractive/repulsive fields with the magnitude of the passing vector results in a combinatorial point called a virtual point. This is also known as a sink</w:t>
      </w:r>
      <w:r>
        <w:t>, not unlike the point where energy enters and exits the arrangement</w:t>
      </w:r>
      <w:r w:rsidRPr="00327B50">
        <w:t>.</w:t>
      </w:r>
    </w:p>
    <w:p w:rsidR="00F52D12" w:rsidRPr="00327B50" w:rsidRDefault="00F52D12" w:rsidP="00F52D12">
      <w:r w:rsidRPr="00327B50">
        <w:t xml:space="preserve">The </w:t>
      </w:r>
      <w:r>
        <w:t xml:space="preserve">scenario </w:t>
      </w:r>
      <w:r w:rsidRPr="00603AE4">
        <w:t xml:space="preserve">illustrated in </w:t>
      </w:r>
      <w:r w:rsidRPr="00603AE4">
        <w:fldChar w:fldCharType="begin"/>
      </w:r>
      <w:r w:rsidRPr="00603AE4">
        <w:instrText xml:space="preserve"> REF _Ref314256650 \h  \* MERGEFORMAT </w:instrText>
      </w:r>
      <w:r w:rsidRPr="00603AE4">
        <w:fldChar w:fldCharType="separate"/>
      </w:r>
      <w:r w:rsidR="001C4D1D" w:rsidRPr="001C4D1D">
        <w:t>Fig.</w:t>
      </w:r>
      <w:r w:rsidR="001C4D1D" w:rsidRPr="001C4D1D">
        <w:rPr>
          <w:noProof/>
        </w:rPr>
        <w:t>4.3</w:t>
      </w:r>
      <w:r w:rsidRPr="00603AE4">
        <w:fldChar w:fldCharType="end"/>
      </w:r>
      <w:r w:rsidRPr="00603AE4">
        <w:t xml:space="preserve"> implies a</w:t>
      </w:r>
      <w:r w:rsidRPr="00327B50">
        <w:t xml:space="preserve"> simple interaction between these points inherent in the two-dimensional system. Because this model only considers static quantities, there is neither the exchange of frequencies nor resonance between the mass and virtual points. But if the system were to intersect with a stream of particles pulsed at a lower frequency, near the core frequency of the mass points, it would trigger a reaction in the following manner.</w:t>
      </w:r>
    </w:p>
    <w:p w:rsidR="00F52D12" w:rsidRDefault="00F52D12" w:rsidP="00F52D12">
      <w:r w:rsidRPr="00327B50">
        <w:t>The interaction of the stream of particles with the radiated field will result in a graduated ellipsoidal field similar but smaller in magnitude to the original mass points. Instead of a static quantity, the momentum of the particle stream creates an elliptical area on the manifold where the relationship between the two mass points, the virtual and the passing field, are in resonance in regard to each other, creating a more dense form on the manifold. Some passing particles are temporarily trapped in the sink and orbit the central axis of the field along the x and y-axes. The radius of the field and the equilibrium of the system is dependent on the magnitude of energy stored as a resonance between all locations. This quotient of energy is trapped in the sink as long as the system remains stable in terms of its geometry and the resonance</w:t>
      </w:r>
      <w:r>
        <w:t xml:space="preserve"> patterns can hold it together.</w:t>
      </w:r>
    </w:p>
    <w:p w:rsidR="00F52D12" w:rsidRPr="00120997" w:rsidRDefault="00F52D12" w:rsidP="00F52D12">
      <w:r>
        <w:t xml:space="preserve">Since magnetic charges have not been observed, it is reasonable to assume this model is a suitable </w:t>
      </w:r>
      <w:r w:rsidRPr="00080740">
        <w:t xml:space="preserve">description. A </w:t>
      </w:r>
      <w:r w:rsidRPr="00080740">
        <w:rPr>
          <w:bCs/>
        </w:rPr>
        <w:t>magnetic dipole</w:t>
      </w:r>
      <w:r w:rsidRPr="00080740">
        <w:t xml:space="preserve"> is the</w:t>
      </w:r>
      <w:r>
        <w:t xml:space="preserve"> limit of either a closed loop of </w:t>
      </w:r>
      <w:r w:rsidRPr="0057417A">
        <w:t>electric current</w:t>
      </w:r>
      <w:r>
        <w:t xml:space="preserve"> or a pair of poles as the dimensions of the source are reduced to zero while keeping the </w:t>
      </w:r>
      <w:r w:rsidRPr="0057417A">
        <w:t>magnetic moment</w:t>
      </w:r>
      <w:r>
        <w:t xml:space="preserve"> constant. It is a magnetic analogue of the </w:t>
      </w:r>
      <w:r w:rsidRPr="0057417A">
        <w:t>electric dipole</w:t>
      </w:r>
      <w:r>
        <w:t xml:space="preserve">, but the analogy is not complete. In particular, a </w:t>
      </w:r>
      <w:r w:rsidRPr="0057417A">
        <w:t>magnetic monopole</w:t>
      </w:r>
      <w:r>
        <w:t xml:space="preserve">, the magnetic analogue of an </w:t>
      </w:r>
      <w:r w:rsidRPr="0057417A">
        <w:t>electric charge</w:t>
      </w:r>
      <w:r>
        <w:t xml:space="preserve">, has never been observed. Moreover, one form of magnetic dipole moment is associated with a fundamental quantum property, the </w:t>
      </w:r>
      <w:r w:rsidRPr="0057417A">
        <w:t>spin</w:t>
      </w:r>
      <w:r>
        <w:t xml:space="preserve"> of </w:t>
      </w:r>
      <w:r w:rsidRPr="0057417A">
        <w:t>elementary particles</w:t>
      </w:r>
      <w:r>
        <w:t>.</w:t>
      </w:r>
    </w:p>
    <w:p w:rsidR="00F52D12" w:rsidRDefault="00F52D12" w:rsidP="00F52D12">
      <w:r>
        <w:lastRenderedPageBreak/>
        <w:t xml:space="preserve">The application of force to separate the charges by the application of current, the current lags behind the voltage potential, the </w:t>
      </w:r>
      <w:r w:rsidRPr="00017DB0">
        <w:t xml:space="preserve">point charges are both particles </w:t>
      </w:r>
      <w:r w:rsidRPr="00454369">
        <w:t>and waves [</w:t>
      </w:r>
      <w:r w:rsidRPr="00454369">
        <w:rPr>
          <w:rStyle w:val="EndnoteReference"/>
          <w:vertAlign w:val="baseline"/>
        </w:rPr>
        <w:endnoteReference w:id="93"/>
      </w:r>
      <w:r w:rsidRPr="00454369">
        <w:t>].</w:t>
      </w:r>
    </w:p>
    <w:p w:rsidR="00F52D12" w:rsidRPr="00017DB0" w:rsidRDefault="00F52D12" w:rsidP="00F52D12">
      <w:r>
        <w:t>What this model ultimately does is contextualize energy not only of the particle but of its context to free-space. The assumption is introduced that there is a medium…</w:t>
      </w:r>
    </w:p>
    <w:p w:rsidR="00F52D12" w:rsidRDefault="00F52D12" w:rsidP="00F52D12">
      <w:r>
        <w:t>Write the modified math based on the interpretation of the magnetic dipole as an electric dipole analogue.</w:t>
      </w:r>
    </w:p>
    <w:p w:rsidR="00F52D12" w:rsidRDefault="00F52D12" w:rsidP="00F52D12">
      <w:r>
        <w:t>Not a series of short dipoles, rather, a chaining of polarization propagating the waveform (rise and fall of current from one polarity to the other) across the free space, with a given radiation resistance.</w:t>
      </w:r>
    </w:p>
    <w:p w:rsidR="00F52D12" w:rsidRDefault="00F52D12" w:rsidP="00F52D12">
      <w:r>
        <w:t xml:space="preserve">A solution to the modified interpretation of the dipole </w:t>
      </w:r>
    </w:p>
    <w:p w:rsidR="00F52D12" w:rsidRDefault="00F52D12" w:rsidP="00F52D12">
      <w:r>
        <w:t>Revised circuit:</w:t>
      </w:r>
    </w:p>
    <w:p w:rsidR="00F52D12" w:rsidRDefault="00F52D12" w:rsidP="00F52D12">
      <w:pPr>
        <w:keepNext/>
        <w:spacing w:after="0" w:line="240" w:lineRule="auto"/>
        <w:jc w:val="center"/>
      </w:pPr>
      <w:r>
        <w:rPr>
          <w:noProof/>
        </w:rPr>
        <w:drawing>
          <wp:inline distT="0" distB="0" distL="0" distR="0" wp14:anchorId="2D1115AC" wp14:editId="0379424D">
            <wp:extent cx="4849665" cy="2186495"/>
            <wp:effectExtent l="0" t="0" r="825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9"/>
                    <a:stretch>
                      <a:fillRect/>
                    </a:stretch>
                  </pic:blipFill>
                  <pic:spPr>
                    <a:xfrm>
                      <a:off x="0" y="0"/>
                      <a:ext cx="4853607" cy="2188272"/>
                    </a:xfrm>
                    <a:prstGeom prst="rect">
                      <a:avLst/>
                    </a:prstGeom>
                  </pic:spPr>
                </pic:pic>
              </a:graphicData>
            </a:graphic>
          </wp:inline>
        </w:drawing>
      </w:r>
    </w:p>
    <w:p w:rsidR="00F52D12" w:rsidRDefault="00F52D12" w:rsidP="00F52D12">
      <w:pPr>
        <w:pStyle w:val="Caption"/>
        <w:jc w:val="center"/>
        <w:rPr>
          <w:rFonts w:ascii="Times New Roman" w:hAnsi="Times New Roman"/>
          <w:b w:val="0"/>
        </w:rPr>
      </w:pPr>
      <w:bookmarkStart w:id="170" w:name="_Ref319775712"/>
      <w:r w:rsidRPr="00272C37">
        <w:rPr>
          <w:rFonts w:ascii="Times New Roman" w:hAnsi="Times New Roman"/>
          <w:b w:val="0"/>
        </w:rPr>
        <w:t>Fig.</w:t>
      </w:r>
      <w:r w:rsidR="00181ACF">
        <w:rPr>
          <w:rFonts w:ascii="Times New Roman" w:hAnsi="Times New Roman"/>
          <w:b w:val="0"/>
        </w:rPr>
        <w:fldChar w:fldCharType="begin"/>
      </w:r>
      <w:r w:rsidR="00181ACF">
        <w:rPr>
          <w:rFonts w:ascii="Times New Roman" w:hAnsi="Times New Roman"/>
          <w:b w:val="0"/>
        </w:rPr>
        <w:instrText xml:space="preserve"> STYLEREF 1 \s </w:instrText>
      </w:r>
      <w:r w:rsidR="00181ACF">
        <w:rPr>
          <w:rFonts w:ascii="Times New Roman" w:hAnsi="Times New Roman"/>
          <w:b w:val="0"/>
        </w:rPr>
        <w:fldChar w:fldCharType="separate"/>
      </w:r>
      <w:r w:rsidR="001C4D1D">
        <w:rPr>
          <w:rFonts w:ascii="Times New Roman" w:hAnsi="Times New Roman"/>
          <w:b w:val="0"/>
          <w:noProof/>
        </w:rPr>
        <w:t>4</w:t>
      </w:r>
      <w:r w:rsidR="00181ACF">
        <w:rPr>
          <w:rFonts w:ascii="Times New Roman" w:hAnsi="Times New Roman"/>
          <w:b w:val="0"/>
        </w:rPr>
        <w:fldChar w:fldCharType="end"/>
      </w:r>
      <w:r w:rsidR="00181ACF">
        <w:rPr>
          <w:rFonts w:ascii="Times New Roman" w:hAnsi="Times New Roman"/>
          <w:b w:val="0"/>
        </w:rPr>
        <w:t>.</w:t>
      </w:r>
      <w:r w:rsidR="00181ACF">
        <w:rPr>
          <w:rFonts w:ascii="Times New Roman" w:hAnsi="Times New Roman"/>
          <w:b w:val="0"/>
        </w:rPr>
        <w:fldChar w:fldCharType="begin"/>
      </w:r>
      <w:r w:rsidR="00181ACF">
        <w:rPr>
          <w:rFonts w:ascii="Times New Roman" w:hAnsi="Times New Roman"/>
          <w:b w:val="0"/>
        </w:rPr>
        <w:instrText xml:space="preserve"> SEQ Figure \* ARABIC \s 1 </w:instrText>
      </w:r>
      <w:r w:rsidR="00181ACF">
        <w:rPr>
          <w:rFonts w:ascii="Times New Roman" w:hAnsi="Times New Roman"/>
          <w:b w:val="0"/>
        </w:rPr>
        <w:fldChar w:fldCharType="separate"/>
      </w:r>
      <w:r w:rsidR="001C4D1D">
        <w:rPr>
          <w:rFonts w:ascii="Times New Roman" w:hAnsi="Times New Roman"/>
          <w:b w:val="0"/>
          <w:noProof/>
        </w:rPr>
        <w:t>5</w:t>
      </w:r>
      <w:r w:rsidR="00181ACF">
        <w:rPr>
          <w:rFonts w:ascii="Times New Roman" w:hAnsi="Times New Roman"/>
          <w:b w:val="0"/>
        </w:rPr>
        <w:fldChar w:fldCharType="end"/>
      </w:r>
      <w:bookmarkEnd w:id="170"/>
      <w:r w:rsidRPr="00272C37">
        <w:rPr>
          <w:rFonts w:ascii="Times New Roman" w:hAnsi="Times New Roman"/>
          <w:b w:val="0"/>
        </w:rPr>
        <w:t xml:space="preserve">. The revised circuit to </w:t>
      </w:r>
      <w:r>
        <w:rPr>
          <w:rFonts w:ascii="Times New Roman" w:hAnsi="Times New Roman"/>
          <w:b w:val="0"/>
        </w:rPr>
        <w:t>reduce destruction cycles of the dipole and understand the potential field</w:t>
      </w:r>
      <w:r w:rsidRPr="00272C37">
        <w:rPr>
          <w:rFonts w:ascii="Times New Roman" w:hAnsi="Times New Roman"/>
          <w:b w:val="0"/>
        </w:rPr>
        <w:t>.</w:t>
      </w:r>
    </w:p>
    <w:p w:rsidR="00F52D12" w:rsidRDefault="00F52D12" w:rsidP="00F52D12">
      <w:r>
        <w:t>Words.</w:t>
      </w:r>
    </w:p>
    <w:p w:rsidR="00E44237" w:rsidRPr="0088782E" w:rsidRDefault="00E44237" w:rsidP="00E44237">
      <w:pPr>
        <w:rPr>
          <w:i/>
        </w:rPr>
      </w:pPr>
      <w:r w:rsidRPr="0088782E">
        <w:rPr>
          <w:i/>
        </w:rPr>
        <w:t>The quarter wavelength</w:t>
      </w:r>
    </w:p>
    <w:p w:rsidR="00E44237" w:rsidRPr="00193CC0" w:rsidRDefault="00E44237" w:rsidP="00E44237">
      <w:r>
        <w:t>An electrically short antenna, connected to a source of power, its characteristic impedance is trivial and the load’s impedance dominates the circuit, which is desirable for sending power over distances; i.e., the power is induced to traverse the free-space between the transmitter and receiver to the load at the receiver, where the impedance is located.</w:t>
      </w:r>
    </w:p>
    <w:p w:rsidR="00E44237" w:rsidRPr="00377151" w:rsidRDefault="00E44237" w:rsidP="00E44237">
      <w:r>
        <w:t xml:space="preserve">Typically, small loop antennas have a poor </w:t>
      </w:r>
      <w:r w:rsidRPr="0088782E">
        <w:t>efficiency</w:t>
      </w:r>
      <w:r>
        <w:t xml:space="preserve"> unless they are constructed at a ratio of their circumference to the wavelength of the transmission frequency. Considering </w:t>
      </w:r>
      <w:r>
        <w:fldChar w:fldCharType="begin"/>
      </w:r>
      <w:r>
        <w:instrText xml:space="preserve"> GOTOBUTTON ZEqnNum615663  \* MERGEFORMAT </w:instrText>
      </w:r>
      <w:r w:rsidR="00FA7F3E">
        <w:fldChar w:fldCharType="begin"/>
      </w:r>
      <w:r w:rsidR="00FA7F3E">
        <w:instrText xml:space="preserve"> REF ZEqnNum615663 \* Charformat \! \* MERGEFORMAT </w:instrText>
      </w:r>
      <w:r w:rsidR="00FA7F3E">
        <w:fldChar w:fldCharType="separate"/>
      </w:r>
      <w:r w:rsidR="001C4D1D">
        <w:instrText>(79)</w:instrText>
      </w:r>
      <w:r w:rsidR="00FA7F3E">
        <w:fldChar w:fldCharType="end"/>
      </w:r>
      <w:r>
        <w:fldChar w:fldCharType="end"/>
      </w:r>
      <w:r>
        <w:t xml:space="preserve">, for further size reduction, the loop can also have similar power transmission efficiency if the ratio is also one-thousandth relative to the quarter wavelength with the circumference. It is suggested it would also be effective at one-ten thousandth given the scaling series progression </w:t>
      </w:r>
    </w:p>
    <w:p w:rsidR="00E44237" w:rsidRDefault="00E44237" w:rsidP="00E44237">
      <w:pPr>
        <w:pStyle w:val="MTDisplayEquation"/>
      </w:pPr>
      <w:r>
        <w:lastRenderedPageBreak/>
        <w:tab/>
      </w:r>
      <w:r w:rsidRPr="000F0C78">
        <w:rPr>
          <w:position w:val="-44"/>
        </w:rPr>
        <w:object w:dxaOrig="4840" w:dyaOrig="980">
          <v:shape id="_x0000_i1036" type="#_x0000_t75" style="width:242.05pt;height:48.4pt" o:ole="">
            <v:imagedata r:id="rId1240" o:title=""/>
          </v:shape>
          <o:OLEObject Type="Embed" ProgID="Equation.DSMT4" ShapeID="_x0000_i1036" DrawAspect="Content" ObjectID="_1393951944" r:id="rId1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1C4D1D">
          <w:rPr>
            <w:noProof/>
          </w:rPr>
          <w:instrText>123</w:instrText>
        </w:r>
      </w:fldSimple>
      <w:r>
        <w:instrText>)</w:instrText>
      </w:r>
      <w:r>
        <w:fldChar w:fldCharType="end"/>
      </w:r>
    </w:p>
    <w:p w:rsidR="00E44237" w:rsidRDefault="00E44237" w:rsidP="00E44237">
      <w:r>
        <w:t xml:space="preserve">Applied to the physical antenna model, the antenna characteristics are truncated a quarter wave antenna, as </w:t>
      </w:r>
      <w:r w:rsidRPr="00BF57AF">
        <w:rPr>
          <w:position w:val="-22"/>
        </w:rPr>
        <w:object w:dxaOrig="240" w:dyaOrig="580">
          <v:shape id="_x0000_i1037" type="#_x0000_t75" style="width:12.4pt;height:28.55pt" o:ole="">
            <v:imagedata r:id="rId1242" o:title=""/>
          </v:shape>
          <o:OLEObject Type="Embed" ProgID="Equation.DSMT4" ShapeID="_x0000_i1037" DrawAspect="Content" ObjectID="_1393951945" r:id="rId1243"/>
        </w:object>
      </w:r>
      <w:r>
        <w:t>, the experimental setup of the antenna is that it is mounted perpendicular to the earth and not connected to a ground plane. The ground plane is ignored and fed back into the amplifier synchronizing the phase with the impedance of the antenna. This allows the inductance of the antenna, coupled is series with its capacitor, to act as a resonator “floating” above ground, fully oriented in the impedance of free-space.</w:t>
      </w:r>
    </w:p>
    <w:p w:rsidR="003832DD" w:rsidRDefault="00E63097" w:rsidP="00F74EC7">
      <w:pPr>
        <w:pStyle w:val="Heading1"/>
      </w:pPr>
      <w:bookmarkStart w:id="171" w:name="_Toc320194656"/>
      <w:r w:rsidRPr="00B5543B">
        <w:t>Literature s</w:t>
      </w:r>
      <w:r w:rsidR="003832DD" w:rsidRPr="00B5543B">
        <w:t>urvey</w:t>
      </w:r>
      <w:bookmarkEnd w:id="171"/>
    </w:p>
    <w:p w:rsidR="00D24A75" w:rsidRPr="008B5545" w:rsidRDefault="00D24A75" w:rsidP="007020F9">
      <w:pPr>
        <w:autoSpaceDE w:val="0"/>
        <w:autoSpaceDN w:val="0"/>
        <w:spacing w:before="120" w:beforeAutospacing="0" w:after="120"/>
        <w:rPr>
          <w:color w:val="292526"/>
        </w:rPr>
      </w:pPr>
      <w:r w:rsidRPr="008B5545">
        <w:rPr>
          <w:color w:val="292526"/>
        </w:rPr>
        <w:t>Publications in support of this thesis:</w:t>
      </w:r>
    </w:p>
    <w:p w:rsidR="001B7083" w:rsidRPr="00D24A75" w:rsidRDefault="001C3F9E" w:rsidP="007020F9">
      <w:pPr>
        <w:autoSpaceDE w:val="0"/>
        <w:autoSpaceDN w:val="0"/>
        <w:spacing w:before="120" w:beforeAutospacing="0" w:after="120"/>
        <w:ind w:left="360" w:hanging="360"/>
        <w:rPr>
          <w:sz w:val="18"/>
          <w:szCs w:val="18"/>
        </w:rPr>
      </w:pPr>
      <w:r w:rsidRPr="00D24A75">
        <w:rPr>
          <w:color w:val="292526"/>
          <w:sz w:val="18"/>
          <w:szCs w:val="18"/>
        </w:rPr>
        <w:t>C. Tucker,</w:t>
      </w:r>
      <w:r w:rsidR="004536FA" w:rsidRPr="00D24A75">
        <w:rPr>
          <w:color w:val="292526"/>
          <w:sz w:val="18"/>
          <w:szCs w:val="18"/>
        </w:rPr>
        <w:t xml:space="preserve"> “Magnetic Resonant Modes in a Wireless-Powered Circuit,” </w:t>
      </w:r>
      <w:r w:rsidR="004536FA" w:rsidRPr="00D24A75">
        <w:rPr>
          <w:i/>
          <w:color w:val="292526"/>
          <w:sz w:val="18"/>
          <w:szCs w:val="18"/>
        </w:rPr>
        <w:t>19</w:t>
      </w:r>
      <w:r w:rsidR="004536FA" w:rsidRPr="00D24A75">
        <w:rPr>
          <w:i/>
          <w:color w:val="292526"/>
          <w:sz w:val="18"/>
          <w:szCs w:val="18"/>
          <w:vertAlign w:val="superscript"/>
        </w:rPr>
        <w:t>th</w:t>
      </w:r>
      <w:r w:rsidR="004536FA" w:rsidRPr="00D24A75">
        <w:rPr>
          <w:i/>
          <w:color w:val="292526"/>
          <w:sz w:val="18"/>
          <w:szCs w:val="18"/>
        </w:rPr>
        <w:t xml:space="preserve"> Telecommunications forum TELFOR</w:t>
      </w:r>
      <w:r w:rsidR="004536FA" w:rsidRPr="00D24A75">
        <w:rPr>
          <w:color w:val="292526"/>
          <w:sz w:val="18"/>
          <w:szCs w:val="18"/>
        </w:rPr>
        <w:t xml:space="preserve">, </w:t>
      </w:r>
      <w:r w:rsidRPr="00D24A75">
        <w:rPr>
          <w:color w:val="292526"/>
          <w:sz w:val="18"/>
          <w:szCs w:val="18"/>
        </w:rPr>
        <w:t>pp.</w:t>
      </w:r>
      <w:r w:rsidR="00543243" w:rsidRPr="00D24A75">
        <w:rPr>
          <w:color w:val="292526"/>
          <w:sz w:val="18"/>
          <w:szCs w:val="18"/>
        </w:rPr>
        <w:t>977-</w:t>
      </w:r>
      <w:r w:rsidR="004536FA" w:rsidRPr="00D24A75">
        <w:rPr>
          <w:color w:val="292526"/>
          <w:sz w:val="18"/>
          <w:szCs w:val="18"/>
        </w:rPr>
        <w:t xml:space="preserve">80, </w:t>
      </w:r>
      <w:r w:rsidR="00543243" w:rsidRPr="00D24A75">
        <w:rPr>
          <w:color w:val="292526"/>
          <w:sz w:val="18"/>
          <w:szCs w:val="18"/>
        </w:rPr>
        <w:t xml:space="preserve">Nov. </w:t>
      </w:r>
      <w:r w:rsidR="004536FA" w:rsidRPr="00D24A75">
        <w:rPr>
          <w:color w:val="292526"/>
          <w:sz w:val="18"/>
          <w:szCs w:val="18"/>
        </w:rPr>
        <w:t>2011</w:t>
      </w:r>
      <w:r w:rsidR="001B7083" w:rsidRPr="00D24A75">
        <w:rPr>
          <w:color w:val="292526"/>
          <w:sz w:val="18"/>
          <w:szCs w:val="18"/>
        </w:rPr>
        <w:t>.</w:t>
      </w:r>
    </w:p>
    <w:p w:rsidR="001B7083" w:rsidRDefault="001C3F9E" w:rsidP="007020F9">
      <w:pPr>
        <w:pStyle w:val="References"/>
        <w:numPr>
          <w:ilvl w:val="0"/>
          <w:numId w:val="0"/>
        </w:numPr>
        <w:spacing w:before="120" w:after="120" w:line="276" w:lineRule="auto"/>
        <w:ind w:left="360" w:hanging="360"/>
        <w:rPr>
          <w:sz w:val="18"/>
          <w:szCs w:val="18"/>
        </w:rPr>
      </w:pPr>
      <w:r w:rsidRPr="00D24A75">
        <w:rPr>
          <w:sz w:val="18"/>
          <w:szCs w:val="18"/>
        </w:rPr>
        <w:t xml:space="preserve">C. </w:t>
      </w:r>
      <w:r w:rsidR="004536FA" w:rsidRPr="00D24A75">
        <w:rPr>
          <w:sz w:val="18"/>
          <w:szCs w:val="18"/>
        </w:rPr>
        <w:t xml:space="preserve">Tucker, K. Warwick, and W. </w:t>
      </w:r>
      <w:proofErr w:type="spellStart"/>
      <w:r w:rsidR="004536FA" w:rsidRPr="00D24A75">
        <w:rPr>
          <w:sz w:val="18"/>
          <w:szCs w:val="18"/>
        </w:rPr>
        <w:t>Holderbaum</w:t>
      </w:r>
      <w:proofErr w:type="spellEnd"/>
      <w:r w:rsidR="001B7083" w:rsidRPr="00D24A75">
        <w:rPr>
          <w:sz w:val="18"/>
          <w:szCs w:val="18"/>
        </w:rPr>
        <w:t>,</w:t>
      </w:r>
      <w:r w:rsidR="004536FA" w:rsidRPr="00D24A75">
        <w:rPr>
          <w:sz w:val="18"/>
          <w:szCs w:val="18"/>
        </w:rPr>
        <w:t xml:space="preserve"> “Efficient Wireless Power Delivery for Biomedical Implants,”</w:t>
      </w:r>
      <w:r w:rsidR="001B7083" w:rsidRPr="00D24A75">
        <w:rPr>
          <w:sz w:val="18"/>
          <w:szCs w:val="18"/>
        </w:rPr>
        <w:t xml:space="preserve"> </w:t>
      </w:r>
      <w:r w:rsidR="004536FA" w:rsidRPr="00D24A75">
        <w:rPr>
          <w:i/>
          <w:sz w:val="18"/>
          <w:szCs w:val="18"/>
        </w:rPr>
        <w:t>I</w:t>
      </w:r>
      <w:r w:rsidR="001B7083" w:rsidRPr="00D24A75">
        <w:rPr>
          <w:bCs/>
          <w:i/>
          <w:sz w:val="18"/>
          <w:szCs w:val="18"/>
        </w:rPr>
        <w:t>E</w:t>
      </w:r>
      <w:r w:rsidR="004536FA" w:rsidRPr="00D24A75">
        <w:rPr>
          <w:bCs/>
          <w:i/>
          <w:sz w:val="18"/>
          <w:szCs w:val="18"/>
        </w:rPr>
        <w:t xml:space="preserve">T Wireless Sensor Systems, </w:t>
      </w:r>
      <w:r w:rsidR="004536FA" w:rsidRPr="00D24A75">
        <w:rPr>
          <w:sz w:val="18"/>
          <w:szCs w:val="18"/>
        </w:rPr>
        <w:t xml:space="preserve"> </w:t>
      </w:r>
      <w:r w:rsidR="00AB0C7D" w:rsidRPr="00D24A75">
        <w:rPr>
          <w:sz w:val="18"/>
          <w:szCs w:val="18"/>
        </w:rPr>
        <w:t>Vol. 2</w:t>
      </w:r>
      <w:r w:rsidR="004536FA" w:rsidRPr="00D24A75">
        <w:rPr>
          <w:sz w:val="18"/>
          <w:szCs w:val="18"/>
        </w:rPr>
        <w:t xml:space="preserve">, </w:t>
      </w:r>
      <w:proofErr w:type="spellStart"/>
      <w:r w:rsidR="00AB0C7D" w:rsidRPr="00D24A75">
        <w:rPr>
          <w:sz w:val="18"/>
          <w:szCs w:val="18"/>
        </w:rPr>
        <w:t>Iss</w:t>
      </w:r>
      <w:proofErr w:type="spellEnd"/>
      <w:r w:rsidR="004536FA" w:rsidRPr="00D24A75">
        <w:rPr>
          <w:sz w:val="18"/>
          <w:szCs w:val="18"/>
        </w:rPr>
        <w:t xml:space="preserve">. </w:t>
      </w:r>
      <w:r w:rsidR="00AB0C7D" w:rsidRPr="00D24A75">
        <w:rPr>
          <w:sz w:val="18"/>
          <w:szCs w:val="18"/>
        </w:rPr>
        <w:t>2</w:t>
      </w:r>
      <w:r w:rsidR="004536FA" w:rsidRPr="00D24A75">
        <w:rPr>
          <w:sz w:val="18"/>
          <w:szCs w:val="18"/>
        </w:rPr>
        <w:t>,</w:t>
      </w:r>
      <w:r w:rsidRPr="00D24A75">
        <w:rPr>
          <w:sz w:val="18"/>
          <w:szCs w:val="18"/>
        </w:rPr>
        <w:t xml:space="preserve"> pp.</w:t>
      </w:r>
      <w:r w:rsidR="00AB0C7D" w:rsidRPr="00D24A75">
        <w:rPr>
          <w:sz w:val="18"/>
          <w:szCs w:val="18"/>
        </w:rPr>
        <w:t>132-140,</w:t>
      </w:r>
      <w:r w:rsidR="004536FA" w:rsidRPr="00D24A75">
        <w:rPr>
          <w:sz w:val="18"/>
          <w:szCs w:val="18"/>
        </w:rPr>
        <w:t xml:space="preserve"> Apr</w:t>
      </w:r>
      <w:r w:rsidR="00D24A75" w:rsidRPr="00D24A75">
        <w:rPr>
          <w:sz w:val="18"/>
          <w:szCs w:val="18"/>
        </w:rPr>
        <w:t>.</w:t>
      </w:r>
      <w:r w:rsidR="004536FA" w:rsidRPr="00D24A75">
        <w:rPr>
          <w:sz w:val="18"/>
          <w:szCs w:val="18"/>
        </w:rPr>
        <w:t xml:space="preserve"> 2012</w:t>
      </w:r>
      <w:r w:rsidR="001B7083" w:rsidRPr="00D24A75">
        <w:rPr>
          <w:sz w:val="18"/>
          <w:szCs w:val="18"/>
        </w:rPr>
        <w:t>.</w:t>
      </w:r>
    </w:p>
    <w:p w:rsidR="005B114C" w:rsidRPr="008B5545" w:rsidRDefault="005B114C" w:rsidP="007020F9">
      <w:pPr>
        <w:pStyle w:val="References"/>
        <w:numPr>
          <w:ilvl w:val="0"/>
          <w:numId w:val="0"/>
        </w:numPr>
        <w:spacing w:before="100" w:beforeAutospacing="1" w:after="200" w:line="312" w:lineRule="auto"/>
        <w:rPr>
          <w:sz w:val="22"/>
          <w:szCs w:val="22"/>
        </w:rPr>
      </w:pPr>
      <w:r w:rsidRPr="008B5545">
        <w:rPr>
          <w:sz w:val="22"/>
          <w:szCs w:val="22"/>
        </w:rPr>
        <w:t>A survey of literature that served this thesis:</w:t>
      </w:r>
    </w:p>
    <w:sectPr w:rsidR="005B114C" w:rsidRPr="008B5545" w:rsidSect="00A50868">
      <w:footerReference w:type="even" r:id="rId1244"/>
      <w:footerReference w:type="default" r:id="rId1245"/>
      <w:endnotePr>
        <w:numFmt w:val="decimal"/>
      </w:endnotePr>
      <w:pgSz w:w="11907" w:h="16840" w:code="9"/>
      <w:pgMar w:top="851" w:right="873" w:bottom="851" w:left="2007" w:header="850" w:footer="85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10A" w:rsidRDefault="0004410A">
      <w:r>
        <w:separator/>
      </w:r>
    </w:p>
  </w:endnote>
  <w:endnote w:type="continuationSeparator" w:id="0">
    <w:p w:rsidR="0004410A" w:rsidRDefault="0004410A">
      <w:r>
        <w:continuationSeparator/>
      </w:r>
    </w:p>
  </w:endnote>
  <w:endnote w:id="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G. </w:t>
      </w:r>
      <w:proofErr w:type="spellStart"/>
      <w:r w:rsidRPr="008B5545">
        <w:rPr>
          <w:sz w:val="18"/>
          <w:szCs w:val="18"/>
        </w:rPr>
        <w:t>Reber</w:t>
      </w:r>
      <w:proofErr w:type="spellEnd"/>
      <w:r w:rsidRPr="008B5545">
        <w:rPr>
          <w:sz w:val="18"/>
          <w:szCs w:val="18"/>
        </w:rPr>
        <w:t xml:space="preserve">, </w:t>
      </w:r>
      <w:r w:rsidRPr="008B5545">
        <w:rPr>
          <w:i/>
          <w:sz w:val="18"/>
          <w:szCs w:val="18"/>
        </w:rPr>
        <w:t>Endless, Boundless, Stable Universe,</w:t>
      </w:r>
      <w:r w:rsidRPr="008B5545">
        <w:rPr>
          <w:sz w:val="18"/>
          <w:szCs w:val="18"/>
        </w:rPr>
        <w:t xml:space="preserve"> University of Tasmania, Tasmania, 1977.</w:t>
      </w:r>
    </w:p>
  </w:endnote>
  <w:endnote w:id="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B. Hunt, </w:t>
      </w:r>
      <w:r w:rsidRPr="008B5545">
        <w:rPr>
          <w:i/>
          <w:sz w:val="18"/>
          <w:szCs w:val="18"/>
        </w:rPr>
        <w:t xml:space="preserve">The Maxwellians, </w:t>
      </w:r>
      <w:r w:rsidRPr="008B5545">
        <w:rPr>
          <w:sz w:val="18"/>
          <w:szCs w:val="18"/>
        </w:rPr>
        <w:t>Cornell University Press, New York, 2005.</w:t>
      </w:r>
    </w:p>
  </w:endnote>
  <w:endnote w:id="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Emphasis"/>
          <w:i w:val="0"/>
          <w:sz w:val="18"/>
          <w:szCs w:val="18"/>
        </w:rPr>
        <w:t>F. Warburton</w:t>
      </w:r>
      <w:r w:rsidRPr="008B5545">
        <w:rPr>
          <w:rStyle w:val="st"/>
          <w:i/>
          <w:sz w:val="18"/>
          <w:szCs w:val="18"/>
        </w:rPr>
        <w:t>,</w:t>
      </w:r>
      <w:r w:rsidRPr="008B5545">
        <w:rPr>
          <w:rStyle w:val="st"/>
          <w:sz w:val="18"/>
          <w:szCs w:val="18"/>
        </w:rPr>
        <w:t xml:space="preserve"> “Displacement Current, A Useless Concept,” </w:t>
      </w:r>
      <w:r w:rsidRPr="008B5545">
        <w:rPr>
          <w:rStyle w:val="st"/>
          <w:i/>
          <w:sz w:val="18"/>
          <w:szCs w:val="18"/>
        </w:rPr>
        <w:t>American Journal of Physics</w:t>
      </w:r>
      <w:r w:rsidRPr="008B5545">
        <w:rPr>
          <w:rStyle w:val="st"/>
          <w:sz w:val="18"/>
          <w:szCs w:val="18"/>
        </w:rPr>
        <w:t xml:space="preserve">, Vol. 22, </w:t>
      </w:r>
      <w:proofErr w:type="spellStart"/>
      <w:r w:rsidRPr="008B5545">
        <w:rPr>
          <w:rStyle w:val="st"/>
          <w:sz w:val="18"/>
          <w:szCs w:val="18"/>
        </w:rPr>
        <w:t>Iss</w:t>
      </w:r>
      <w:proofErr w:type="spellEnd"/>
      <w:r w:rsidRPr="008B5545">
        <w:rPr>
          <w:rStyle w:val="st"/>
          <w:sz w:val="18"/>
          <w:szCs w:val="18"/>
        </w:rPr>
        <w:t>. 5, pp.299-305, Oct. 1954.</w:t>
      </w:r>
    </w:p>
  </w:endnote>
  <w:endnote w:id="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Emphasis"/>
          <w:i w:val="0"/>
          <w:sz w:val="18"/>
          <w:szCs w:val="18"/>
        </w:rPr>
        <w:t>W. Rosser</w:t>
      </w:r>
      <w:r w:rsidRPr="008B5545">
        <w:rPr>
          <w:rStyle w:val="st"/>
          <w:sz w:val="18"/>
          <w:szCs w:val="18"/>
        </w:rPr>
        <w:t xml:space="preserve">, “Displacement current and Maxwell’s equations,” </w:t>
      </w:r>
      <w:r w:rsidRPr="008B5545">
        <w:rPr>
          <w:rStyle w:val="st"/>
          <w:i/>
          <w:sz w:val="18"/>
          <w:szCs w:val="18"/>
        </w:rPr>
        <w:t>American Journal of Physics</w:t>
      </w:r>
      <w:r w:rsidRPr="008B5545">
        <w:rPr>
          <w:rStyle w:val="st"/>
          <w:sz w:val="18"/>
          <w:szCs w:val="18"/>
        </w:rPr>
        <w:t xml:space="preserve">, Vol. 43, </w:t>
      </w:r>
      <w:proofErr w:type="spellStart"/>
      <w:r w:rsidRPr="008B5545">
        <w:rPr>
          <w:rStyle w:val="st"/>
          <w:sz w:val="18"/>
          <w:szCs w:val="18"/>
        </w:rPr>
        <w:t>Iss</w:t>
      </w:r>
      <w:proofErr w:type="spellEnd"/>
      <w:r w:rsidRPr="008B5545">
        <w:rPr>
          <w:rStyle w:val="st"/>
          <w:sz w:val="18"/>
          <w:szCs w:val="18"/>
        </w:rPr>
        <w:t>. 6, pp.807-8, Jun. 1975.</w:t>
      </w:r>
    </w:p>
  </w:endnote>
  <w:endnote w:id="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citation"/>
          <w:sz w:val="18"/>
          <w:szCs w:val="18"/>
        </w:rPr>
        <w:t xml:space="preserve">P. </w:t>
      </w:r>
      <w:proofErr w:type="spellStart"/>
      <w:r w:rsidRPr="008B5545">
        <w:rPr>
          <w:rStyle w:val="citation"/>
          <w:sz w:val="18"/>
          <w:szCs w:val="18"/>
        </w:rPr>
        <w:t>Nahin</w:t>
      </w:r>
      <w:proofErr w:type="spellEnd"/>
      <w:r w:rsidRPr="008B5545">
        <w:rPr>
          <w:rStyle w:val="citation"/>
          <w:sz w:val="18"/>
          <w:szCs w:val="18"/>
        </w:rPr>
        <w:t xml:space="preserve">, </w:t>
      </w:r>
      <w:r w:rsidRPr="008B5545">
        <w:rPr>
          <w:rStyle w:val="citation"/>
          <w:i/>
          <w:iCs/>
          <w:sz w:val="18"/>
          <w:szCs w:val="18"/>
        </w:rPr>
        <w:t>Oliver Heaviside: The Life, Work, and Times of an Electrical Genius of the Victorian Age</w:t>
      </w:r>
      <w:r w:rsidRPr="008B5545">
        <w:rPr>
          <w:rStyle w:val="citation"/>
          <w:sz w:val="18"/>
          <w:szCs w:val="18"/>
        </w:rPr>
        <w:t>, Johns Hopkins University Press, Maryland, 2002.</w:t>
      </w:r>
    </w:p>
  </w:endnote>
  <w:endnote w:id="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citation"/>
          <w:sz w:val="18"/>
          <w:szCs w:val="18"/>
        </w:rPr>
        <w:t xml:space="preserve">V. </w:t>
      </w:r>
      <w:proofErr w:type="spellStart"/>
      <w:r w:rsidRPr="008B5545">
        <w:rPr>
          <w:rStyle w:val="citation"/>
          <w:sz w:val="18"/>
          <w:szCs w:val="18"/>
        </w:rPr>
        <w:t>Stepin</w:t>
      </w:r>
      <w:proofErr w:type="spellEnd"/>
      <w:r w:rsidRPr="008B5545">
        <w:rPr>
          <w:rStyle w:val="citation"/>
          <w:sz w:val="18"/>
          <w:szCs w:val="18"/>
        </w:rPr>
        <w:t xml:space="preserve">, </w:t>
      </w:r>
      <w:r w:rsidRPr="008B5545">
        <w:rPr>
          <w:rStyle w:val="citation"/>
          <w:i/>
          <w:iCs/>
          <w:sz w:val="18"/>
          <w:szCs w:val="18"/>
        </w:rPr>
        <w:t>Theoretical Knowledge</w:t>
      </w:r>
      <w:r w:rsidRPr="008B5545">
        <w:rPr>
          <w:rStyle w:val="citation"/>
          <w:sz w:val="18"/>
          <w:szCs w:val="18"/>
        </w:rPr>
        <w:t>, Springer, New York, 2002.</w:t>
      </w:r>
    </w:p>
  </w:endnote>
  <w:endnote w:id="7">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J.H. Poynting, “On the Transfer of Energy in the Electromagnetic Field,” Phil. Trans. 175, pp.343-61, 1884. </w:t>
      </w:r>
    </w:p>
  </w:endnote>
  <w:endnote w:id="8">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w:t>
      </w:r>
      <w:proofErr w:type="spellStart"/>
      <w:r w:rsidRPr="008B5545">
        <w:rPr>
          <w:sz w:val="18"/>
          <w:szCs w:val="18"/>
        </w:rPr>
        <w:t>Kurs</w:t>
      </w:r>
      <w:proofErr w:type="spellEnd"/>
      <w:r w:rsidRPr="008B5545">
        <w:rPr>
          <w:sz w:val="18"/>
          <w:szCs w:val="18"/>
        </w:rPr>
        <w:t xml:space="preserve">, </w:t>
      </w:r>
      <w:r w:rsidRPr="008B5545">
        <w:rPr>
          <w:rStyle w:val="citation"/>
          <w:i/>
          <w:sz w:val="18"/>
          <w:szCs w:val="18"/>
        </w:rPr>
        <w:t>Power Transfer Through Strongly Coupled Resonances</w:t>
      </w:r>
      <w:r w:rsidRPr="008B5545">
        <w:rPr>
          <w:rStyle w:val="citation"/>
          <w:sz w:val="18"/>
          <w:szCs w:val="18"/>
        </w:rPr>
        <w:t>, Masters of Science thesis, MIT, Sep. 2007.</w:t>
      </w:r>
    </w:p>
  </w:endnote>
  <w:endnote w:id="9">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K. </w:t>
      </w:r>
      <w:proofErr w:type="spellStart"/>
      <w:r w:rsidRPr="008B5545">
        <w:rPr>
          <w:sz w:val="18"/>
          <w:szCs w:val="18"/>
        </w:rPr>
        <w:t>Kodaira</w:t>
      </w:r>
      <w:proofErr w:type="spellEnd"/>
      <w:r w:rsidRPr="008B5545">
        <w:rPr>
          <w:sz w:val="18"/>
          <w:szCs w:val="18"/>
        </w:rPr>
        <w:t xml:space="preserve">, </w:t>
      </w:r>
      <w:r w:rsidRPr="008B5545">
        <w:rPr>
          <w:i/>
          <w:sz w:val="18"/>
          <w:szCs w:val="18"/>
        </w:rPr>
        <w:t>Complex Manifolds and Deformation of Complex Structures</w:t>
      </w:r>
      <w:r w:rsidRPr="008B5545">
        <w:rPr>
          <w:sz w:val="18"/>
          <w:szCs w:val="18"/>
        </w:rPr>
        <w:t>, New York, Springer, New York, pp. 28-59, 1981.</w:t>
      </w:r>
    </w:p>
  </w:endnote>
  <w:endnote w:id="1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Pfeifer, T. </w:t>
      </w:r>
      <w:proofErr w:type="spellStart"/>
      <w:r w:rsidRPr="008B5545">
        <w:rPr>
          <w:sz w:val="18"/>
          <w:szCs w:val="18"/>
        </w:rPr>
        <w:t>Nieminen</w:t>
      </w:r>
      <w:proofErr w:type="spellEnd"/>
      <w:r w:rsidRPr="008B5545">
        <w:rPr>
          <w:sz w:val="18"/>
          <w:szCs w:val="18"/>
        </w:rPr>
        <w:t xml:space="preserve">, N. </w:t>
      </w:r>
      <w:proofErr w:type="spellStart"/>
      <w:r w:rsidRPr="008B5545">
        <w:rPr>
          <w:sz w:val="18"/>
          <w:szCs w:val="18"/>
        </w:rPr>
        <w:t>Heckenberf</w:t>
      </w:r>
      <w:proofErr w:type="spellEnd"/>
      <w:r w:rsidRPr="008B5545">
        <w:rPr>
          <w:sz w:val="18"/>
          <w:szCs w:val="18"/>
        </w:rPr>
        <w:t xml:space="preserve">, and H. </w:t>
      </w:r>
      <w:proofErr w:type="spellStart"/>
      <w:r w:rsidRPr="008B5545">
        <w:rPr>
          <w:sz w:val="18"/>
          <w:szCs w:val="18"/>
        </w:rPr>
        <w:t>Rubinsztein</w:t>
      </w:r>
      <w:proofErr w:type="spellEnd"/>
      <w:r w:rsidRPr="008B5545">
        <w:rPr>
          <w:sz w:val="18"/>
          <w:szCs w:val="18"/>
        </w:rPr>
        <w:t xml:space="preserve">-Dunlop, “Momentum of an electromagnetic wave in dielectric media,” </w:t>
      </w:r>
      <w:r w:rsidRPr="008B5545">
        <w:rPr>
          <w:i/>
          <w:sz w:val="18"/>
          <w:szCs w:val="18"/>
        </w:rPr>
        <w:t>Reviews of Modern Physics</w:t>
      </w:r>
      <w:r w:rsidRPr="008B5545">
        <w:rPr>
          <w:sz w:val="18"/>
          <w:szCs w:val="18"/>
        </w:rPr>
        <w:t>, Vol. 79, pp.1197-1216, Oct. 2007.</w:t>
      </w:r>
    </w:p>
  </w:endnote>
  <w:endnote w:id="1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N. Tesla, “Experiments With Alternate Currents of High Potential and High Frequency,” IEE Address, London, February 3, 1892, contained in </w:t>
      </w:r>
      <w:r w:rsidRPr="008B5545">
        <w:rPr>
          <w:i/>
          <w:iCs/>
          <w:sz w:val="18"/>
          <w:szCs w:val="18"/>
        </w:rPr>
        <w:t>Inventions, Researches and Writings of Nikola Tesla</w:t>
      </w:r>
      <w:r w:rsidRPr="008B5545">
        <w:rPr>
          <w:iCs/>
          <w:sz w:val="18"/>
          <w:szCs w:val="18"/>
        </w:rPr>
        <w:t>, D. van Nostrand Company, New York , pp.186-91, 1894</w:t>
      </w:r>
      <w:r w:rsidRPr="008B5545">
        <w:rPr>
          <w:sz w:val="18"/>
          <w:szCs w:val="18"/>
        </w:rPr>
        <w:t>.</w:t>
      </w:r>
    </w:p>
  </w:endnote>
  <w:endnote w:id="1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N. Tesla, </w:t>
      </w:r>
      <w:r w:rsidRPr="008B5545">
        <w:rPr>
          <w:i/>
          <w:sz w:val="18"/>
          <w:szCs w:val="18"/>
        </w:rPr>
        <w:t>Apparatus for the Utilization of Radiant Energy</w:t>
      </w:r>
      <w:r w:rsidRPr="008B5545">
        <w:rPr>
          <w:sz w:val="18"/>
          <w:szCs w:val="18"/>
        </w:rPr>
        <w:t>, U.S. Patent No. 685,957, Filed 21 May 1901, Awarded  5 Nov. 1901.</w:t>
      </w:r>
    </w:p>
  </w:endnote>
  <w:endnote w:id="1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Yagi, “Beam transmission of ultra-short waves,” </w:t>
      </w:r>
      <w:r w:rsidRPr="008B5545">
        <w:rPr>
          <w:i/>
          <w:sz w:val="18"/>
          <w:szCs w:val="18"/>
        </w:rPr>
        <w:t>Proceedings of the Institute of Radio Engineers</w:t>
      </w:r>
      <w:r w:rsidRPr="008B5545">
        <w:rPr>
          <w:sz w:val="18"/>
          <w:szCs w:val="18"/>
        </w:rPr>
        <w:t xml:space="preserve">, Vol. 16, </w:t>
      </w:r>
      <w:proofErr w:type="spellStart"/>
      <w:r w:rsidRPr="008B5545">
        <w:rPr>
          <w:sz w:val="18"/>
          <w:szCs w:val="18"/>
        </w:rPr>
        <w:t>Iss</w:t>
      </w:r>
      <w:proofErr w:type="spellEnd"/>
      <w:r w:rsidRPr="008B5545">
        <w:rPr>
          <w:sz w:val="18"/>
          <w:szCs w:val="18"/>
        </w:rPr>
        <w:t>. 6, pp.715-40, 1928.</w:t>
      </w:r>
    </w:p>
  </w:endnote>
  <w:endnote w:id="1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E. </w:t>
      </w:r>
      <w:proofErr w:type="spellStart"/>
      <w:r w:rsidRPr="008B5545">
        <w:rPr>
          <w:sz w:val="18"/>
          <w:szCs w:val="18"/>
        </w:rPr>
        <w:t>Siering-Stumpf</w:t>
      </w:r>
      <w:proofErr w:type="spellEnd"/>
      <w:r w:rsidRPr="008B5545">
        <w:rPr>
          <w:sz w:val="18"/>
          <w:szCs w:val="18"/>
        </w:rPr>
        <w:t xml:space="preserve">, “Shortwave DX Handbook: Your gateway to worldwide </w:t>
      </w:r>
      <w:proofErr w:type="spellStart"/>
      <w:r w:rsidRPr="008B5545">
        <w:rPr>
          <w:sz w:val="18"/>
          <w:szCs w:val="18"/>
        </w:rPr>
        <w:t>DXing</w:t>
      </w:r>
      <w:proofErr w:type="spellEnd"/>
      <w:r w:rsidRPr="008B5545">
        <w:rPr>
          <w:sz w:val="18"/>
          <w:szCs w:val="18"/>
        </w:rPr>
        <w:t xml:space="preserve">,” </w:t>
      </w:r>
      <w:proofErr w:type="spellStart"/>
      <w:r w:rsidRPr="008B5545">
        <w:rPr>
          <w:sz w:val="18"/>
          <w:szCs w:val="18"/>
        </w:rPr>
        <w:t>Darc-Verlag</w:t>
      </w:r>
      <w:proofErr w:type="spellEnd"/>
      <w:r w:rsidRPr="008B5545">
        <w:rPr>
          <w:sz w:val="18"/>
          <w:szCs w:val="18"/>
        </w:rPr>
        <w:t xml:space="preserve">, Berlin, 2005. </w:t>
      </w:r>
    </w:p>
  </w:endnote>
  <w:endnote w:id="1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 </w:t>
      </w:r>
      <w:proofErr w:type="spellStart"/>
      <w:r w:rsidRPr="008B5545">
        <w:rPr>
          <w:sz w:val="18"/>
          <w:szCs w:val="18"/>
        </w:rPr>
        <w:t>Teich</w:t>
      </w:r>
      <w:proofErr w:type="spellEnd"/>
      <w:r w:rsidRPr="008B5545">
        <w:rPr>
          <w:sz w:val="18"/>
          <w:szCs w:val="18"/>
        </w:rPr>
        <w:t xml:space="preserve"> and W.C. Brown, “Design of CW </w:t>
      </w:r>
      <w:proofErr w:type="spellStart"/>
      <w:r w:rsidRPr="008B5545">
        <w:rPr>
          <w:sz w:val="18"/>
          <w:szCs w:val="18"/>
        </w:rPr>
        <w:t>amplitrons</w:t>
      </w:r>
      <w:proofErr w:type="spellEnd"/>
      <w:r w:rsidRPr="008B5545">
        <w:rPr>
          <w:sz w:val="18"/>
          <w:szCs w:val="18"/>
        </w:rPr>
        <w:t xml:space="preserve"> for space-borne telemetry applications,” </w:t>
      </w:r>
      <w:r w:rsidRPr="008B5545">
        <w:rPr>
          <w:i/>
          <w:sz w:val="18"/>
          <w:szCs w:val="18"/>
        </w:rPr>
        <w:t>IEEE Transactions on Electron Devices</w:t>
      </w:r>
      <w:r w:rsidRPr="008B5545">
        <w:rPr>
          <w:sz w:val="18"/>
          <w:szCs w:val="18"/>
        </w:rPr>
        <w:t xml:space="preserve">, Vol. 10, </w:t>
      </w:r>
      <w:proofErr w:type="spellStart"/>
      <w:r w:rsidRPr="008B5545">
        <w:rPr>
          <w:sz w:val="18"/>
          <w:szCs w:val="18"/>
        </w:rPr>
        <w:t>Iss</w:t>
      </w:r>
      <w:proofErr w:type="spellEnd"/>
      <w:r w:rsidRPr="008B5545">
        <w:rPr>
          <w:sz w:val="18"/>
          <w:szCs w:val="18"/>
        </w:rPr>
        <w:t>. 2, p. 108, 1963.</w:t>
      </w:r>
    </w:p>
  </w:endnote>
  <w:endnote w:id="1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 Brown, “Experiments involving a microwave beam to power and position a helicopter,” </w:t>
      </w:r>
      <w:r w:rsidRPr="008B5545">
        <w:rPr>
          <w:i/>
          <w:sz w:val="18"/>
          <w:szCs w:val="18"/>
        </w:rPr>
        <w:t>IEEE Transactions on Aerospace and Electronic Systems</w:t>
      </w:r>
      <w:r w:rsidRPr="008B5545">
        <w:rPr>
          <w:sz w:val="18"/>
          <w:szCs w:val="18"/>
        </w:rPr>
        <w:t xml:space="preserve">, Vol. AES-5, </w:t>
      </w:r>
      <w:proofErr w:type="spellStart"/>
      <w:r w:rsidRPr="008B5545">
        <w:rPr>
          <w:sz w:val="18"/>
          <w:szCs w:val="18"/>
        </w:rPr>
        <w:t>Iss</w:t>
      </w:r>
      <w:proofErr w:type="spellEnd"/>
      <w:r w:rsidRPr="008B5545">
        <w:rPr>
          <w:sz w:val="18"/>
          <w:szCs w:val="18"/>
        </w:rPr>
        <w:t>. 5, pp.692-702, 1969.</w:t>
      </w:r>
    </w:p>
  </w:endnote>
  <w:endnote w:id="17">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w:t>
      </w:r>
      <w:proofErr w:type="spellStart"/>
      <w:r w:rsidRPr="008B5545">
        <w:rPr>
          <w:sz w:val="18"/>
          <w:szCs w:val="18"/>
        </w:rPr>
        <w:t>Schuder</w:t>
      </w:r>
      <w:proofErr w:type="spellEnd"/>
      <w:r w:rsidRPr="008B5545">
        <w:rPr>
          <w:sz w:val="18"/>
          <w:szCs w:val="18"/>
        </w:rPr>
        <w:t xml:space="preserve">, “Energy transfer into a closed chest by means of stationary coupling coils and a portable high-power oscillator,” </w:t>
      </w:r>
      <w:r w:rsidRPr="008B5545">
        <w:rPr>
          <w:i/>
          <w:sz w:val="18"/>
          <w:szCs w:val="18"/>
        </w:rPr>
        <w:t>American Society for Artificial Internal Organs</w:t>
      </w:r>
      <w:r w:rsidRPr="008B5545">
        <w:rPr>
          <w:sz w:val="18"/>
          <w:szCs w:val="18"/>
        </w:rPr>
        <w:t>, Vol. 7, pp.327-31, 1961.</w:t>
      </w:r>
    </w:p>
  </w:endnote>
  <w:endnote w:id="18">
    <w:p w:rsidR="00905F99" w:rsidRPr="008B5545" w:rsidRDefault="00905F99" w:rsidP="008B5545">
      <w:pPr>
        <w:pStyle w:val="References"/>
        <w:numPr>
          <w:ilvl w:val="0"/>
          <w:numId w:val="0"/>
        </w:numPr>
        <w:spacing w:before="12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M. Soma, D. Galbraith, and R. White, “Transmission of time varying magnetic field through body tissue,” </w:t>
      </w:r>
      <w:r w:rsidRPr="008B5545">
        <w:rPr>
          <w:i/>
          <w:sz w:val="18"/>
          <w:szCs w:val="18"/>
        </w:rPr>
        <w:t>Journal of Biological Physics</w:t>
      </w:r>
      <w:r w:rsidRPr="008B5545">
        <w:rPr>
          <w:sz w:val="18"/>
          <w:szCs w:val="18"/>
        </w:rPr>
        <w:t>, Vol. 3, pp.95-102, Jun. 1975.</w:t>
      </w:r>
    </w:p>
  </w:endnote>
  <w:endnote w:id="1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color w:val="292526"/>
          <w:sz w:val="18"/>
          <w:szCs w:val="18"/>
        </w:rPr>
        <w:t xml:space="preserve">R. </w:t>
      </w:r>
      <w:proofErr w:type="spellStart"/>
      <w:r w:rsidRPr="008B5545">
        <w:rPr>
          <w:sz w:val="18"/>
          <w:szCs w:val="18"/>
        </w:rPr>
        <w:t>Fano</w:t>
      </w:r>
      <w:proofErr w:type="spellEnd"/>
      <w:r w:rsidRPr="008B5545">
        <w:rPr>
          <w:sz w:val="18"/>
          <w:szCs w:val="18"/>
        </w:rPr>
        <w:t xml:space="preserve">, L. Chu, and R. Alder, </w:t>
      </w:r>
      <w:r w:rsidRPr="008B5545">
        <w:rPr>
          <w:i/>
          <w:sz w:val="18"/>
          <w:szCs w:val="18"/>
        </w:rPr>
        <w:t>Electromagnetic Fields, Energy, and Forces</w:t>
      </w:r>
      <w:r w:rsidRPr="008B5545">
        <w:rPr>
          <w:sz w:val="18"/>
          <w:szCs w:val="18"/>
        </w:rPr>
        <w:t>, John Wiley &amp; Sons, New York, 1963.</w:t>
      </w:r>
    </w:p>
  </w:endnote>
  <w:endnote w:id="2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G. Fitzgerald, “The Ether and the Earth's Atmosphere,” </w:t>
      </w:r>
      <w:r w:rsidRPr="008B5545">
        <w:rPr>
          <w:i/>
          <w:sz w:val="18"/>
          <w:szCs w:val="18"/>
        </w:rPr>
        <w:t>Science</w:t>
      </w:r>
      <w:r w:rsidRPr="008B5545">
        <w:rPr>
          <w:sz w:val="18"/>
          <w:szCs w:val="18"/>
        </w:rPr>
        <w:t xml:space="preserve">, Vol. 12, </w:t>
      </w:r>
      <w:proofErr w:type="spellStart"/>
      <w:r w:rsidRPr="008B5545">
        <w:rPr>
          <w:sz w:val="18"/>
          <w:szCs w:val="18"/>
        </w:rPr>
        <w:t>Iss</w:t>
      </w:r>
      <w:proofErr w:type="spellEnd"/>
      <w:r w:rsidRPr="008B5545">
        <w:rPr>
          <w:sz w:val="18"/>
          <w:szCs w:val="18"/>
        </w:rPr>
        <w:t>. 328, pp.390, May 1889.</w:t>
      </w:r>
    </w:p>
  </w:endnote>
  <w:endnote w:id="21">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w:t>
      </w:r>
      <w:proofErr w:type="spellStart"/>
      <w:r w:rsidRPr="008B5545">
        <w:rPr>
          <w:sz w:val="18"/>
          <w:szCs w:val="18"/>
        </w:rPr>
        <w:t>Haus</w:t>
      </w:r>
      <w:proofErr w:type="spellEnd"/>
      <w:r w:rsidRPr="008B5545">
        <w:rPr>
          <w:sz w:val="18"/>
          <w:szCs w:val="18"/>
        </w:rPr>
        <w:t xml:space="preserve"> and W. Huang, “Coupled-mode theory,” </w:t>
      </w:r>
      <w:r w:rsidRPr="008B5545">
        <w:rPr>
          <w:i/>
          <w:sz w:val="18"/>
          <w:szCs w:val="18"/>
        </w:rPr>
        <w:t>Proceedings of the IEEE</w:t>
      </w:r>
      <w:r w:rsidRPr="008B5545">
        <w:rPr>
          <w:sz w:val="18"/>
          <w:szCs w:val="18"/>
        </w:rPr>
        <w:t>, Vol. 79, No. 10, pp.1505-18, Oct. 1991.</w:t>
      </w:r>
    </w:p>
  </w:endnote>
  <w:endnote w:id="22">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w:t>
      </w:r>
      <w:proofErr w:type="spellStart"/>
      <w:r w:rsidRPr="008B5545">
        <w:rPr>
          <w:sz w:val="18"/>
          <w:szCs w:val="18"/>
        </w:rPr>
        <w:t>Schelkunoff</w:t>
      </w:r>
      <w:proofErr w:type="spellEnd"/>
      <w:r w:rsidRPr="008B5545">
        <w:rPr>
          <w:sz w:val="18"/>
          <w:szCs w:val="18"/>
        </w:rPr>
        <w:t xml:space="preserve">, “General </w:t>
      </w:r>
      <w:proofErr w:type="spellStart"/>
      <w:r w:rsidRPr="008B5545">
        <w:rPr>
          <w:sz w:val="18"/>
          <w:szCs w:val="18"/>
        </w:rPr>
        <w:t>Telegraphist’s</w:t>
      </w:r>
      <w:proofErr w:type="spellEnd"/>
      <w:r w:rsidRPr="008B5545">
        <w:rPr>
          <w:sz w:val="18"/>
          <w:szCs w:val="18"/>
        </w:rPr>
        <w:t xml:space="preserve"> Equations,” </w:t>
      </w:r>
      <w:r w:rsidRPr="008B5545">
        <w:rPr>
          <w:i/>
          <w:sz w:val="18"/>
          <w:szCs w:val="18"/>
        </w:rPr>
        <w:t>The Bell System Technical Journal</w:t>
      </w:r>
      <w:r w:rsidRPr="008B5545">
        <w:rPr>
          <w:sz w:val="18"/>
          <w:szCs w:val="18"/>
        </w:rPr>
        <w:t>, Vol. 111, p.784-801, Jul. 1952.</w:t>
      </w:r>
    </w:p>
  </w:endnote>
  <w:endnote w:id="23">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Alder, L. Chu, and R. </w:t>
      </w:r>
      <w:proofErr w:type="spellStart"/>
      <w:r w:rsidRPr="008B5545">
        <w:rPr>
          <w:sz w:val="18"/>
          <w:szCs w:val="18"/>
        </w:rPr>
        <w:t>Fano</w:t>
      </w:r>
      <w:proofErr w:type="spellEnd"/>
      <w:r w:rsidRPr="008B5545">
        <w:rPr>
          <w:sz w:val="18"/>
          <w:szCs w:val="18"/>
        </w:rPr>
        <w:t xml:space="preserve">. </w:t>
      </w:r>
      <w:r w:rsidRPr="008B5545">
        <w:rPr>
          <w:i/>
          <w:sz w:val="18"/>
          <w:szCs w:val="18"/>
        </w:rPr>
        <w:t>Electromagnetic Energy Transmission and Radiation</w:t>
      </w:r>
      <w:r w:rsidRPr="008B5545">
        <w:rPr>
          <w:sz w:val="18"/>
          <w:szCs w:val="18"/>
        </w:rPr>
        <w:t>, John Wiley &amp; Sons, Inc., Cambridge, 1969.</w:t>
      </w:r>
    </w:p>
  </w:endnote>
  <w:endnote w:id="2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w:t>
      </w:r>
      <w:proofErr w:type="spellStart"/>
      <w:r w:rsidRPr="008B5545">
        <w:rPr>
          <w:sz w:val="18"/>
          <w:szCs w:val="18"/>
        </w:rPr>
        <w:t>Ilić</w:t>
      </w:r>
      <w:proofErr w:type="spellEnd"/>
      <w:r w:rsidRPr="008B5545">
        <w:rPr>
          <w:sz w:val="18"/>
          <w:szCs w:val="18"/>
        </w:rPr>
        <w:t xml:space="preserve">, M.T. </w:t>
      </w:r>
      <w:proofErr w:type="spellStart"/>
      <w:r w:rsidRPr="008B5545">
        <w:rPr>
          <w:sz w:val="18"/>
          <w:szCs w:val="18"/>
        </w:rPr>
        <w:t>Perić</w:t>
      </w:r>
      <w:proofErr w:type="spellEnd"/>
      <w:r w:rsidRPr="008B5545">
        <w:rPr>
          <w:sz w:val="18"/>
          <w:szCs w:val="18"/>
        </w:rPr>
        <w:t xml:space="preserve">, S.R. </w:t>
      </w:r>
      <w:proofErr w:type="spellStart"/>
      <w:r w:rsidRPr="008B5545">
        <w:rPr>
          <w:sz w:val="18"/>
          <w:szCs w:val="18"/>
        </w:rPr>
        <w:t>Aleksić</w:t>
      </w:r>
      <w:proofErr w:type="spellEnd"/>
      <w:r w:rsidRPr="008B5545">
        <w:rPr>
          <w:sz w:val="18"/>
          <w:szCs w:val="18"/>
        </w:rPr>
        <w:t xml:space="preserve">, and N.B. </w:t>
      </w:r>
      <w:proofErr w:type="spellStart"/>
      <w:r w:rsidRPr="008B5545">
        <w:rPr>
          <w:sz w:val="18"/>
          <w:szCs w:val="18"/>
        </w:rPr>
        <w:t>Raičvić</w:t>
      </w:r>
      <w:proofErr w:type="spellEnd"/>
      <w:r w:rsidRPr="008B5545">
        <w:rPr>
          <w:sz w:val="18"/>
          <w:szCs w:val="18"/>
        </w:rPr>
        <w:t xml:space="preserve">, “Quasi TEM analysis of symmetrical coupled strip line using new hybrid boundary element method,” </w:t>
      </w:r>
      <w:r w:rsidRPr="008B5545">
        <w:rPr>
          <w:i/>
          <w:sz w:val="18"/>
          <w:szCs w:val="18"/>
        </w:rPr>
        <w:t>19th Telecommunications forum TELFOR</w:t>
      </w:r>
      <w:r w:rsidRPr="008B5545">
        <w:rPr>
          <w:sz w:val="18"/>
          <w:szCs w:val="18"/>
        </w:rPr>
        <w:t>, pp.1008-11, Nov. 2011.</w:t>
      </w:r>
    </w:p>
  </w:endnote>
  <w:endnote w:id="2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w:t>
      </w:r>
      <w:proofErr w:type="spellStart"/>
      <w:r w:rsidRPr="008B5545">
        <w:rPr>
          <w:sz w:val="18"/>
          <w:szCs w:val="18"/>
        </w:rPr>
        <w:t>Manić</w:t>
      </w:r>
      <w:proofErr w:type="spellEnd"/>
      <w:r w:rsidRPr="008B5545">
        <w:rPr>
          <w:sz w:val="18"/>
          <w:szCs w:val="18"/>
        </w:rPr>
        <w:t xml:space="preserve">, S. </w:t>
      </w:r>
      <w:proofErr w:type="spellStart"/>
      <w:r w:rsidRPr="008B5545">
        <w:rPr>
          <w:sz w:val="18"/>
          <w:szCs w:val="18"/>
        </w:rPr>
        <w:t>Savić</w:t>
      </w:r>
      <w:proofErr w:type="spellEnd"/>
      <w:r w:rsidRPr="008B5545">
        <w:rPr>
          <w:sz w:val="18"/>
          <w:szCs w:val="18"/>
        </w:rPr>
        <w:t xml:space="preserve">, M. </w:t>
      </w:r>
      <w:proofErr w:type="spellStart"/>
      <w:r w:rsidRPr="008B5545">
        <w:rPr>
          <w:sz w:val="18"/>
          <w:szCs w:val="18"/>
        </w:rPr>
        <w:t>Ilić</w:t>
      </w:r>
      <w:proofErr w:type="spellEnd"/>
      <w:r w:rsidRPr="008B5545">
        <w:rPr>
          <w:sz w:val="18"/>
          <w:szCs w:val="18"/>
        </w:rPr>
        <w:t xml:space="preserve">, and B. </w:t>
      </w:r>
      <w:proofErr w:type="spellStart"/>
      <w:r w:rsidRPr="008B5545">
        <w:rPr>
          <w:sz w:val="18"/>
          <w:szCs w:val="18"/>
        </w:rPr>
        <w:t>Notaroš</w:t>
      </w:r>
      <w:proofErr w:type="spellEnd"/>
      <w:r w:rsidRPr="008B5545">
        <w:rPr>
          <w:sz w:val="18"/>
          <w:szCs w:val="18"/>
        </w:rPr>
        <w:t xml:space="preserve">. “Combining finite element method and Fourier transform to analyze waveguide transients,” </w:t>
      </w:r>
      <w:r w:rsidRPr="008B5545">
        <w:rPr>
          <w:i/>
          <w:sz w:val="18"/>
          <w:szCs w:val="18"/>
        </w:rPr>
        <w:t>19</w:t>
      </w:r>
      <w:r w:rsidRPr="008B5545">
        <w:rPr>
          <w:i/>
          <w:sz w:val="18"/>
          <w:szCs w:val="18"/>
          <w:vertAlign w:val="superscript"/>
        </w:rPr>
        <w:t>th</w:t>
      </w:r>
      <w:r w:rsidRPr="008B5545">
        <w:rPr>
          <w:i/>
          <w:sz w:val="18"/>
          <w:szCs w:val="18"/>
        </w:rPr>
        <w:t xml:space="preserve"> Telecommunications forum TELFOR</w:t>
      </w:r>
      <w:r w:rsidRPr="008B5545">
        <w:rPr>
          <w:sz w:val="18"/>
          <w:szCs w:val="18"/>
        </w:rPr>
        <w:t>, pp.1004-7, Nov. 2011.</w:t>
      </w:r>
    </w:p>
  </w:endnote>
  <w:endnote w:id="26">
    <w:p w:rsidR="00905F99" w:rsidRPr="008B5545" w:rsidRDefault="00905F99" w:rsidP="008B5545">
      <w:pPr>
        <w:pStyle w:val="Heading1"/>
        <w:numPr>
          <w:ilvl w:val="0"/>
          <w:numId w:val="0"/>
        </w:numPr>
        <w:spacing w:before="120" w:beforeAutospacing="0" w:after="120" w:line="276" w:lineRule="auto"/>
        <w:ind w:left="360" w:hanging="360"/>
        <w:rPr>
          <w:b w:val="0"/>
          <w:sz w:val="18"/>
          <w:szCs w:val="18"/>
        </w:rPr>
      </w:pPr>
      <w:r w:rsidRPr="008B5545">
        <w:rPr>
          <w:b w:val="0"/>
          <w:sz w:val="18"/>
          <w:szCs w:val="18"/>
        </w:rPr>
        <w:t>[</w:t>
      </w:r>
      <w:r w:rsidRPr="008B5545">
        <w:rPr>
          <w:rStyle w:val="EndnoteReference"/>
          <w:b w:val="0"/>
          <w:sz w:val="18"/>
          <w:szCs w:val="18"/>
          <w:vertAlign w:val="baseline"/>
        </w:rPr>
        <w:endnoteRef/>
      </w:r>
      <w:r w:rsidRPr="008B5545">
        <w:rPr>
          <w:b w:val="0"/>
          <w:sz w:val="18"/>
          <w:szCs w:val="18"/>
        </w:rPr>
        <w:t xml:space="preserve">] Y. </w:t>
      </w:r>
      <w:proofErr w:type="spellStart"/>
      <w:r w:rsidRPr="008B5545">
        <w:rPr>
          <w:b w:val="0"/>
          <w:sz w:val="18"/>
          <w:szCs w:val="18"/>
        </w:rPr>
        <w:t>Aharonov</w:t>
      </w:r>
      <w:proofErr w:type="spellEnd"/>
      <w:r w:rsidRPr="008B5545">
        <w:rPr>
          <w:b w:val="0"/>
          <w:sz w:val="18"/>
          <w:szCs w:val="18"/>
        </w:rPr>
        <w:t xml:space="preserve"> and D. </w:t>
      </w:r>
      <w:proofErr w:type="spellStart"/>
      <w:r w:rsidRPr="008B5545">
        <w:rPr>
          <w:b w:val="0"/>
          <w:sz w:val="18"/>
          <w:szCs w:val="18"/>
        </w:rPr>
        <w:t>Bohm</w:t>
      </w:r>
      <w:proofErr w:type="spellEnd"/>
      <w:r w:rsidRPr="008B5545">
        <w:rPr>
          <w:b w:val="0"/>
          <w:sz w:val="18"/>
          <w:szCs w:val="18"/>
        </w:rPr>
        <w:t xml:space="preserve">, “Significance of Electromagnetic Potentials in the Quantum Theory,” </w:t>
      </w:r>
      <w:r w:rsidRPr="008B5545">
        <w:rPr>
          <w:b w:val="0"/>
          <w:i/>
          <w:sz w:val="18"/>
          <w:szCs w:val="18"/>
        </w:rPr>
        <w:t>Phys. Rev.</w:t>
      </w:r>
      <w:r w:rsidRPr="008B5545">
        <w:rPr>
          <w:b w:val="0"/>
          <w:sz w:val="18"/>
          <w:szCs w:val="18"/>
        </w:rPr>
        <w:t xml:space="preserve">, Vol. 115, </w:t>
      </w:r>
      <w:proofErr w:type="spellStart"/>
      <w:r w:rsidRPr="008B5545">
        <w:rPr>
          <w:b w:val="0"/>
          <w:sz w:val="18"/>
          <w:szCs w:val="18"/>
        </w:rPr>
        <w:t>Iss</w:t>
      </w:r>
      <w:proofErr w:type="spellEnd"/>
      <w:r w:rsidRPr="008B5545">
        <w:rPr>
          <w:b w:val="0"/>
          <w:sz w:val="18"/>
          <w:szCs w:val="18"/>
        </w:rPr>
        <w:t>. 3, Aug. 1959.</w:t>
      </w:r>
    </w:p>
  </w:endnote>
  <w:endnote w:id="27">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Kraus, </w:t>
      </w:r>
      <w:r w:rsidRPr="008B5545">
        <w:rPr>
          <w:i/>
          <w:sz w:val="18"/>
          <w:szCs w:val="18"/>
        </w:rPr>
        <w:t>Antennas, 3rd  Edition</w:t>
      </w:r>
      <w:r w:rsidRPr="008B5545">
        <w:rPr>
          <w:sz w:val="18"/>
          <w:szCs w:val="18"/>
        </w:rPr>
        <w:t>, McGraw-Hill, Boston, 2001.</w:t>
      </w:r>
    </w:p>
  </w:endnote>
  <w:endnote w:id="28">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color w:val="292526"/>
          <w:sz w:val="18"/>
          <w:szCs w:val="18"/>
        </w:rPr>
        <w:t>A.</w:t>
      </w:r>
      <w:r w:rsidRPr="008B5545">
        <w:rPr>
          <w:sz w:val="18"/>
          <w:szCs w:val="18"/>
        </w:rPr>
        <w:t xml:space="preserve"> </w:t>
      </w:r>
      <w:proofErr w:type="spellStart"/>
      <w:r w:rsidRPr="008B5545">
        <w:rPr>
          <w:sz w:val="18"/>
          <w:szCs w:val="18"/>
        </w:rPr>
        <w:t>Karalis</w:t>
      </w:r>
      <w:proofErr w:type="spellEnd"/>
      <w:r w:rsidRPr="008B5545">
        <w:rPr>
          <w:sz w:val="18"/>
          <w:szCs w:val="18"/>
        </w:rPr>
        <w:t xml:space="preserve">, J. </w:t>
      </w:r>
      <w:proofErr w:type="spellStart"/>
      <w:r w:rsidRPr="008B5545">
        <w:rPr>
          <w:sz w:val="18"/>
          <w:szCs w:val="18"/>
        </w:rPr>
        <w:t>Joannopoulos</w:t>
      </w:r>
      <w:proofErr w:type="spellEnd"/>
      <w:r w:rsidRPr="008B5545">
        <w:rPr>
          <w:sz w:val="18"/>
          <w:szCs w:val="18"/>
        </w:rPr>
        <w:t xml:space="preserve"> and M. </w:t>
      </w:r>
      <w:proofErr w:type="spellStart"/>
      <w:r w:rsidRPr="008B5545">
        <w:rPr>
          <w:sz w:val="18"/>
          <w:szCs w:val="18"/>
        </w:rPr>
        <w:t>Soljačić</w:t>
      </w:r>
      <w:proofErr w:type="spellEnd"/>
      <w:r w:rsidRPr="008B5545">
        <w:rPr>
          <w:sz w:val="18"/>
          <w:szCs w:val="18"/>
        </w:rPr>
        <w:t xml:space="preserve">, “Efficient wireless non-radiative mid-range energy transfer,” </w:t>
      </w:r>
      <w:r w:rsidRPr="008B5545">
        <w:rPr>
          <w:i/>
          <w:sz w:val="18"/>
          <w:szCs w:val="18"/>
        </w:rPr>
        <w:t>Annals of Physics</w:t>
      </w:r>
      <w:r w:rsidRPr="008B5545">
        <w:rPr>
          <w:sz w:val="18"/>
          <w:szCs w:val="18"/>
        </w:rPr>
        <w:t>, Vol. 323, pp.34-48, Apr. 2008.</w:t>
      </w:r>
    </w:p>
  </w:endnote>
  <w:endnote w:id="2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F. Grover, </w:t>
      </w:r>
      <w:r w:rsidRPr="008B5545">
        <w:rPr>
          <w:i/>
          <w:sz w:val="18"/>
          <w:szCs w:val="18"/>
        </w:rPr>
        <w:t>Inductance calculations: Working formulas and tables</w:t>
      </w:r>
      <w:r w:rsidRPr="008B5545">
        <w:rPr>
          <w:sz w:val="18"/>
          <w:szCs w:val="18"/>
        </w:rPr>
        <w:t>, New York, D. van Nostrand Company, 1946.</w:t>
      </w:r>
    </w:p>
  </w:endnote>
  <w:endnote w:id="30">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w:t>
      </w:r>
      <w:r w:rsidRPr="008B5545">
        <w:rPr>
          <w:rStyle w:val="citation"/>
          <w:sz w:val="18"/>
          <w:szCs w:val="18"/>
        </w:rPr>
        <w:t xml:space="preserve">Elliott, </w:t>
      </w:r>
      <w:r w:rsidRPr="008B5545">
        <w:rPr>
          <w:rStyle w:val="citation"/>
          <w:i/>
          <w:iCs/>
          <w:sz w:val="18"/>
          <w:szCs w:val="18"/>
        </w:rPr>
        <w:t>Electromagnetics</w:t>
      </w:r>
      <w:r w:rsidRPr="008B5545">
        <w:rPr>
          <w:rStyle w:val="citation"/>
          <w:sz w:val="18"/>
          <w:szCs w:val="18"/>
        </w:rPr>
        <w:t>. New York,  IEEE Press, 1993</w:t>
      </w:r>
      <w:r w:rsidRPr="008B5545">
        <w:rPr>
          <w:sz w:val="18"/>
          <w:szCs w:val="18"/>
        </w:rPr>
        <w:t>.</w:t>
      </w:r>
    </w:p>
  </w:endnote>
  <w:endnote w:id="31">
    <w:p w:rsidR="00905F99" w:rsidRPr="008B5545" w:rsidRDefault="00905F99" w:rsidP="008B5545">
      <w:pPr>
        <w:pStyle w:val="References"/>
        <w:numPr>
          <w:ilvl w:val="0"/>
          <w:numId w:val="0"/>
        </w:numPr>
        <w:spacing w:before="12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M. Soma, D. Galbraith, and R. White, “Transmission of time varying magnetic field through body tissue,” </w:t>
      </w:r>
      <w:r w:rsidRPr="008B5545">
        <w:rPr>
          <w:i/>
          <w:sz w:val="18"/>
          <w:szCs w:val="18"/>
        </w:rPr>
        <w:t>Journal of Biological Physics</w:t>
      </w:r>
      <w:r w:rsidRPr="008B5545">
        <w:rPr>
          <w:sz w:val="18"/>
          <w:szCs w:val="18"/>
        </w:rPr>
        <w:t>, Vol. 3, pp.95-102, Jun. 1975.</w:t>
      </w:r>
    </w:p>
  </w:endnote>
  <w:endnote w:id="3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F. Neumann, </w:t>
      </w:r>
      <w:r w:rsidRPr="008B5545">
        <w:rPr>
          <w:rStyle w:val="citation"/>
          <w:sz w:val="18"/>
          <w:szCs w:val="18"/>
        </w:rPr>
        <w:t>“</w:t>
      </w:r>
      <w:proofErr w:type="spellStart"/>
      <w:r w:rsidRPr="008B5545">
        <w:rPr>
          <w:rStyle w:val="citation"/>
          <w:sz w:val="18"/>
          <w:szCs w:val="18"/>
        </w:rPr>
        <w:t>Allgemeine</w:t>
      </w:r>
      <w:proofErr w:type="spellEnd"/>
      <w:r w:rsidRPr="008B5545">
        <w:rPr>
          <w:rStyle w:val="citation"/>
          <w:sz w:val="18"/>
          <w:szCs w:val="18"/>
        </w:rPr>
        <w:t xml:space="preserve"> </w:t>
      </w:r>
      <w:proofErr w:type="spellStart"/>
      <w:r w:rsidRPr="008B5545">
        <w:rPr>
          <w:rStyle w:val="citation"/>
          <w:sz w:val="18"/>
          <w:szCs w:val="18"/>
        </w:rPr>
        <w:t>Gesetze</w:t>
      </w:r>
      <w:proofErr w:type="spellEnd"/>
      <w:r w:rsidRPr="008B5545">
        <w:rPr>
          <w:rStyle w:val="citation"/>
          <w:sz w:val="18"/>
          <w:szCs w:val="18"/>
        </w:rPr>
        <w:t xml:space="preserve"> der </w:t>
      </w:r>
      <w:proofErr w:type="spellStart"/>
      <w:r w:rsidRPr="008B5545">
        <w:rPr>
          <w:rStyle w:val="citation"/>
          <w:sz w:val="18"/>
          <w:szCs w:val="18"/>
        </w:rPr>
        <w:t>inducirten</w:t>
      </w:r>
      <w:proofErr w:type="spellEnd"/>
      <w:r w:rsidRPr="008B5545">
        <w:rPr>
          <w:rStyle w:val="citation"/>
          <w:sz w:val="18"/>
          <w:szCs w:val="18"/>
        </w:rPr>
        <w:t xml:space="preserve"> </w:t>
      </w:r>
      <w:proofErr w:type="spellStart"/>
      <w:r w:rsidRPr="008B5545">
        <w:rPr>
          <w:rStyle w:val="citation"/>
          <w:sz w:val="18"/>
          <w:szCs w:val="18"/>
        </w:rPr>
        <w:t>elektrischen</w:t>
      </w:r>
      <w:proofErr w:type="spellEnd"/>
      <w:r w:rsidRPr="008B5545">
        <w:rPr>
          <w:rStyle w:val="citation"/>
          <w:sz w:val="18"/>
          <w:szCs w:val="18"/>
        </w:rPr>
        <w:t xml:space="preserve"> </w:t>
      </w:r>
      <w:proofErr w:type="spellStart"/>
      <w:r w:rsidRPr="008B5545">
        <w:rPr>
          <w:rStyle w:val="citation"/>
          <w:sz w:val="18"/>
          <w:szCs w:val="18"/>
        </w:rPr>
        <w:t>Ströme</w:t>
      </w:r>
      <w:proofErr w:type="spellEnd"/>
      <w:r w:rsidRPr="008B5545">
        <w:rPr>
          <w:rStyle w:val="citation"/>
          <w:sz w:val="18"/>
          <w:szCs w:val="18"/>
        </w:rPr>
        <w:t xml:space="preserve">,” </w:t>
      </w:r>
      <w:proofErr w:type="spellStart"/>
      <w:r w:rsidRPr="008B5545">
        <w:rPr>
          <w:rStyle w:val="citation"/>
          <w:i/>
          <w:iCs/>
          <w:sz w:val="18"/>
          <w:szCs w:val="18"/>
        </w:rPr>
        <w:t>Abhandlungen</w:t>
      </w:r>
      <w:proofErr w:type="spellEnd"/>
      <w:r w:rsidRPr="008B5545">
        <w:rPr>
          <w:rStyle w:val="citation"/>
          <w:i/>
          <w:iCs/>
          <w:sz w:val="18"/>
          <w:szCs w:val="18"/>
        </w:rPr>
        <w:t xml:space="preserve"> der </w:t>
      </w:r>
      <w:proofErr w:type="spellStart"/>
      <w:r w:rsidRPr="008B5545">
        <w:rPr>
          <w:rStyle w:val="citation"/>
          <w:i/>
          <w:iCs/>
          <w:sz w:val="18"/>
          <w:szCs w:val="18"/>
        </w:rPr>
        <w:t>Königlichen</w:t>
      </w:r>
      <w:proofErr w:type="spellEnd"/>
      <w:r w:rsidRPr="008B5545">
        <w:rPr>
          <w:rStyle w:val="citation"/>
          <w:i/>
          <w:iCs/>
          <w:sz w:val="18"/>
          <w:szCs w:val="18"/>
        </w:rPr>
        <w:t xml:space="preserve"> </w:t>
      </w:r>
      <w:proofErr w:type="spellStart"/>
      <w:r w:rsidRPr="008B5545">
        <w:rPr>
          <w:rStyle w:val="citation"/>
          <w:i/>
          <w:iCs/>
          <w:sz w:val="18"/>
          <w:szCs w:val="18"/>
        </w:rPr>
        <w:t>Akademie</w:t>
      </w:r>
      <w:proofErr w:type="spellEnd"/>
      <w:r w:rsidRPr="008B5545">
        <w:rPr>
          <w:rStyle w:val="citation"/>
          <w:i/>
          <w:iCs/>
          <w:sz w:val="18"/>
          <w:szCs w:val="18"/>
        </w:rPr>
        <w:t xml:space="preserve"> der </w:t>
      </w:r>
      <w:proofErr w:type="spellStart"/>
      <w:r w:rsidRPr="008B5545">
        <w:rPr>
          <w:rStyle w:val="citation"/>
          <w:i/>
          <w:iCs/>
          <w:sz w:val="18"/>
          <w:szCs w:val="18"/>
        </w:rPr>
        <w:t>Wissenschaften</w:t>
      </w:r>
      <w:proofErr w:type="spellEnd"/>
      <w:r w:rsidRPr="008B5545">
        <w:rPr>
          <w:rStyle w:val="citation"/>
          <w:i/>
          <w:iCs/>
          <w:sz w:val="18"/>
          <w:szCs w:val="18"/>
        </w:rPr>
        <w:t xml:space="preserve"> </w:t>
      </w:r>
      <w:proofErr w:type="spellStart"/>
      <w:r w:rsidRPr="008B5545">
        <w:rPr>
          <w:rStyle w:val="citation"/>
          <w:i/>
          <w:iCs/>
          <w:sz w:val="18"/>
          <w:szCs w:val="18"/>
        </w:rPr>
        <w:t>zu</w:t>
      </w:r>
      <w:proofErr w:type="spellEnd"/>
      <w:r w:rsidRPr="008B5545">
        <w:rPr>
          <w:rStyle w:val="citation"/>
          <w:i/>
          <w:iCs/>
          <w:sz w:val="18"/>
          <w:szCs w:val="18"/>
        </w:rPr>
        <w:t xml:space="preserve"> Berlin, </w:t>
      </w:r>
      <w:r w:rsidRPr="008B5545">
        <w:rPr>
          <w:rStyle w:val="citation"/>
          <w:iCs/>
          <w:sz w:val="18"/>
          <w:szCs w:val="18"/>
        </w:rPr>
        <w:t>1845</w:t>
      </w:r>
      <w:r w:rsidRPr="008B5545">
        <w:rPr>
          <w:rStyle w:val="citation"/>
          <w:sz w:val="18"/>
          <w:szCs w:val="18"/>
        </w:rPr>
        <w:t>.</w:t>
      </w:r>
    </w:p>
  </w:endnote>
  <w:endnote w:id="3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L. </w:t>
      </w:r>
      <w:proofErr w:type="spellStart"/>
      <w:r w:rsidRPr="008B5545">
        <w:rPr>
          <w:sz w:val="18"/>
          <w:szCs w:val="18"/>
        </w:rPr>
        <w:t>Hannakam</w:t>
      </w:r>
      <w:proofErr w:type="spellEnd"/>
      <w:r w:rsidRPr="008B5545">
        <w:rPr>
          <w:sz w:val="18"/>
          <w:szCs w:val="18"/>
        </w:rPr>
        <w:t>, “</w:t>
      </w:r>
      <w:proofErr w:type="spellStart"/>
      <w:r w:rsidRPr="008B5545">
        <w:rPr>
          <w:sz w:val="18"/>
          <w:szCs w:val="18"/>
        </w:rPr>
        <w:t>Berechnung</w:t>
      </w:r>
      <w:proofErr w:type="spellEnd"/>
      <w:r w:rsidRPr="008B5545">
        <w:rPr>
          <w:sz w:val="18"/>
          <w:szCs w:val="18"/>
        </w:rPr>
        <w:t xml:space="preserve"> der </w:t>
      </w:r>
      <w:proofErr w:type="spellStart"/>
      <w:r w:rsidRPr="008B5545">
        <w:rPr>
          <w:sz w:val="18"/>
          <w:szCs w:val="18"/>
        </w:rPr>
        <w:t>Gegeninduktivitat</w:t>
      </w:r>
      <w:proofErr w:type="spellEnd"/>
      <w:r w:rsidRPr="008B5545">
        <w:rPr>
          <w:sz w:val="18"/>
          <w:szCs w:val="18"/>
        </w:rPr>
        <w:t xml:space="preserve"> </w:t>
      </w:r>
      <w:proofErr w:type="spellStart"/>
      <w:r w:rsidRPr="008B5545">
        <w:rPr>
          <w:sz w:val="18"/>
          <w:szCs w:val="18"/>
        </w:rPr>
        <w:t>achsenparalleler</w:t>
      </w:r>
      <w:proofErr w:type="spellEnd"/>
      <w:r w:rsidRPr="008B5545">
        <w:rPr>
          <w:sz w:val="18"/>
          <w:szCs w:val="18"/>
        </w:rPr>
        <w:t xml:space="preserve"> </w:t>
      </w:r>
      <w:proofErr w:type="spellStart"/>
      <w:r w:rsidRPr="008B5545">
        <w:rPr>
          <w:sz w:val="18"/>
          <w:szCs w:val="18"/>
        </w:rPr>
        <w:t>Zylinderspulen</w:t>
      </w:r>
      <w:proofErr w:type="spellEnd"/>
      <w:r w:rsidRPr="008B5545">
        <w:rPr>
          <w:sz w:val="18"/>
          <w:szCs w:val="18"/>
        </w:rPr>
        <w:t xml:space="preserve">,” </w:t>
      </w:r>
      <w:proofErr w:type="spellStart"/>
      <w:r w:rsidRPr="008B5545">
        <w:rPr>
          <w:i/>
          <w:iCs/>
          <w:sz w:val="18"/>
          <w:szCs w:val="18"/>
        </w:rPr>
        <w:t>Archivfiir</w:t>
      </w:r>
      <w:proofErr w:type="spellEnd"/>
      <w:r w:rsidRPr="008B5545">
        <w:rPr>
          <w:i/>
          <w:iCs/>
          <w:sz w:val="18"/>
          <w:szCs w:val="18"/>
        </w:rPr>
        <w:t xml:space="preserve"> </w:t>
      </w:r>
      <w:proofErr w:type="spellStart"/>
      <w:r w:rsidRPr="008B5545">
        <w:rPr>
          <w:i/>
          <w:iCs/>
          <w:sz w:val="18"/>
          <w:szCs w:val="18"/>
        </w:rPr>
        <w:t>Elektrotechnik</w:t>
      </w:r>
      <w:proofErr w:type="spellEnd"/>
      <w:r w:rsidRPr="008B5545">
        <w:rPr>
          <w:i/>
          <w:iCs/>
          <w:sz w:val="18"/>
          <w:szCs w:val="18"/>
        </w:rPr>
        <w:t xml:space="preserve">, </w:t>
      </w:r>
      <w:r w:rsidRPr="008B5545">
        <w:rPr>
          <w:sz w:val="18"/>
          <w:szCs w:val="18"/>
        </w:rPr>
        <w:t>Vol. 51, No. 3, pp.141-54, 1967.</w:t>
      </w:r>
    </w:p>
  </w:endnote>
  <w:endnote w:id="3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I. Awai, Y. Zhang, T. Komori, and T. </w:t>
      </w:r>
      <w:proofErr w:type="spellStart"/>
      <w:r w:rsidRPr="008B5545">
        <w:rPr>
          <w:sz w:val="18"/>
          <w:szCs w:val="18"/>
        </w:rPr>
        <w:t>Ishizaki</w:t>
      </w:r>
      <w:proofErr w:type="spellEnd"/>
      <w:r w:rsidRPr="008B5545">
        <w:rPr>
          <w:sz w:val="18"/>
          <w:szCs w:val="18"/>
        </w:rPr>
        <w:t xml:space="preserve">, “Coupling coefficient of spiral resonators used for wireless power transfer,” </w:t>
      </w:r>
      <w:r w:rsidRPr="008B5545">
        <w:rPr>
          <w:i/>
          <w:sz w:val="18"/>
          <w:szCs w:val="18"/>
        </w:rPr>
        <w:t>Proceedings of Asia-Pacific Microwave Conference</w:t>
      </w:r>
      <w:r w:rsidRPr="008B5545">
        <w:rPr>
          <w:sz w:val="18"/>
          <w:szCs w:val="18"/>
        </w:rPr>
        <w:t>, pp.1328-31, Dec. 2010.</w:t>
      </w:r>
    </w:p>
  </w:endnote>
  <w:endnote w:id="3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I. Awai and Y. Zhang, “Separation of coupling coefficient between resonators into electric and magnetic contributions toward its application to BDF development,” </w:t>
      </w:r>
      <w:r w:rsidRPr="008B5545">
        <w:rPr>
          <w:i/>
          <w:sz w:val="18"/>
          <w:szCs w:val="18"/>
        </w:rPr>
        <w:t>China-Japan Joint Microwave Conference</w:t>
      </w:r>
      <w:r w:rsidRPr="008B5545">
        <w:rPr>
          <w:sz w:val="18"/>
          <w:szCs w:val="18"/>
        </w:rPr>
        <w:t>, pp.61-5, Sep. 2008.</w:t>
      </w:r>
    </w:p>
  </w:endnote>
  <w:endnote w:id="36">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V. </w:t>
      </w:r>
      <w:proofErr w:type="spellStart"/>
      <w:r w:rsidRPr="008B5545">
        <w:rPr>
          <w:sz w:val="18"/>
          <w:szCs w:val="18"/>
        </w:rPr>
        <w:t>Christianto</w:t>
      </w:r>
      <w:proofErr w:type="spellEnd"/>
      <w:r w:rsidRPr="008B5545">
        <w:rPr>
          <w:sz w:val="18"/>
          <w:szCs w:val="18"/>
        </w:rPr>
        <w:t xml:space="preserve"> and F. </w:t>
      </w:r>
      <w:proofErr w:type="spellStart"/>
      <w:r w:rsidRPr="008B5545">
        <w:rPr>
          <w:sz w:val="18"/>
          <w:szCs w:val="18"/>
        </w:rPr>
        <w:t>Smarandache</w:t>
      </w:r>
      <w:proofErr w:type="spellEnd"/>
      <w:r w:rsidRPr="008B5545">
        <w:rPr>
          <w:sz w:val="18"/>
          <w:szCs w:val="18"/>
        </w:rPr>
        <w:t xml:space="preserve">, “A Note on Computer Solution of Wireless Energy Transmit via Magnetic Resonance,” </w:t>
      </w:r>
      <w:r w:rsidRPr="008B5545">
        <w:rPr>
          <w:i/>
          <w:sz w:val="18"/>
          <w:szCs w:val="18"/>
        </w:rPr>
        <w:t>Progress in Physics</w:t>
      </w:r>
      <w:r w:rsidRPr="008B5545">
        <w:rPr>
          <w:sz w:val="18"/>
          <w:szCs w:val="18"/>
        </w:rPr>
        <w:t>, Vol. 1, Jan. 2008.</w:t>
      </w:r>
    </w:p>
  </w:endnote>
  <w:endnote w:id="37">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Lorentz, “Attempt of a theory of electrical and optical phenomena in moving bodies,” </w:t>
      </w:r>
      <w:r w:rsidRPr="008B5545">
        <w:rPr>
          <w:i/>
          <w:sz w:val="18"/>
          <w:szCs w:val="18"/>
        </w:rPr>
        <w:t>E.J. Brill</w:t>
      </w:r>
      <w:r w:rsidRPr="008B5545">
        <w:rPr>
          <w:sz w:val="18"/>
          <w:szCs w:val="18"/>
        </w:rPr>
        <w:t>, Leiden, The Netherlands, 1895.</w:t>
      </w:r>
    </w:p>
  </w:endnote>
  <w:endnote w:id="38">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Lorentz, “Electromagnetic phenomena in a system moving with any velocity smaller than that of light,” </w:t>
      </w:r>
      <w:r w:rsidRPr="008B5545">
        <w:rPr>
          <w:i/>
          <w:sz w:val="18"/>
          <w:szCs w:val="18"/>
        </w:rPr>
        <w:t>Procedures of Academic Science Amsterdam</w:t>
      </w:r>
      <w:r w:rsidRPr="008B5545">
        <w:rPr>
          <w:sz w:val="18"/>
          <w:szCs w:val="18"/>
        </w:rPr>
        <w:t>, Vol. 1, pp.427-43, 1904.</w:t>
      </w:r>
    </w:p>
  </w:endnote>
  <w:endnote w:id="3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Poincaré, “On the dynamics of the electron,” </w:t>
      </w:r>
      <w:r w:rsidRPr="008B5545">
        <w:rPr>
          <w:rStyle w:val="hps"/>
          <w:i/>
          <w:sz w:val="18"/>
          <w:szCs w:val="18"/>
          <w:lang w:val="en"/>
        </w:rPr>
        <w:t>Weekly</w:t>
      </w:r>
      <w:r w:rsidRPr="008B5545">
        <w:rPr>
          <w:i/>
          <w:sz w:val="18"/>
          <w:szCs w:val="18"/>
          <w:lang w:val="en"/>
        </w:rPr>
        <w:t xml:space="preserve"> </w:t>
      </w:r>
      <w:r w:rsidRPr="008B5545">
        <w:rPr>
          <w:rStyle w:val="hps"/>
          <w:i/>
          <w:sz w:val="18"/>
          <w:szCs w:val="18"/>
          <w:lang w:val="en"/>
        </w:rPr>
        <w:t>reports</w:t>
      </w:r>
      <w:r w:rsidRPr="008B5545">
        <w:rPr>
          <w:i/>
          <w:sz w:val="18"/>
          <w:szCs w:val="18"/>
          <w:lang w:val="en"/>
        </w:rPr>
        <w:t xml:space="preserve"> </w:t>
      </w:r>
      <w:r w:rsidRPr="008B5545">
        <w:rPr>
          <w:rStyle w:val="hps"/>
          <w:i/>
          <w:sz w:val="18"/>
          <w:szCs w:val="18"/>
          <w:lang w:val="en"/>
        </w:rPr>
        <w:t>of</w:t>
      </w:r>
      <w:r w:rsidRPr="008B5545">
        <w:rPr>
          <w:i/>
          <w:sz w:val="18"/>
          <w:szCs w:val="18"/>
          <w:lang w:val="en"/>
        </w:rPr>
        <w:t xml:space="preserve"> </w:t>
      </w:r>
      <w:r w:rsidRPr="008B5545">
        <w:rPr>
          <w:rStyle w:val="hps"/>
          <w:i/>
          <w:sz w:val="18"/>
          <w:szCs w:val="18"/>
          <w:lang w:val="en"/>
        </w:rPr>
        <w:t>meetings of the Academy</w:t>
      </w:r>
      <w:r w:rsidRPr="008B5545">
        <w:rPr>
          <w:i/>
          <w:sz w:val="18"/>
          <w:szCs w:val="18"/>
          <w:lang w:val="en"/>
        </w:rPr>
        <w:t xml:space="preserve"> </w:t>
      </w:r>
      <w:r w:rsidRPr="008B5545">
        <w:rPr>
          <w:rStyle w:val="hps"/>
          <w:i/>
          <w:sz w:val="18"/>
          <w:szCs w:val="18"/>
          <w:lang w:val="en"/>
        </w:rPr>
        <w:t>of Sciences</w:t>
      </w:r>
      <w:r w:rsidRPr="008B5545">
        <w:rPr>
          <w:rStyle w:val="hps"/>
          <w:sz w:val="18"/>
          <w:szCs w:val="18"/>
          <w:lang w:val="en"/>
        </w:rPr>
        <w:t>, Vol. 140, pp.1504-8, 1905.</w:t>
      </w:r>
    </w:p>
  </w:endnote>
  <w:endnote w:id="4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w:t>
      </w:r>
      <w:proofErr w:type="spellStart"/>
      <w:r w:rsidRPr="008B5545">
        <w:rPr>
          <w:sz w:val="18"/>
          <w:szCs w:val="18"/>
        </w:rPr>
        <w:t>Larmor</w:t>
      </w:r>
      <w:proofErr w:type="spellEnd"/>
      <w:r w:rsidRPr="008B5545">
        <w:rPr>
          <w:sz w:val="18"/>
          <w:szCs w:val="18"/>
        </w:rPr>
        <w:t xml:space="preserve">, “On a dynamical theory of the electric and luminiferous medium, part 3, relations with material media,” </w:t>
      </w:r>
      <w:r w:rsidRPr="008B5545">
        <w:rPr>
          <w:i/>
          <w:sz w:val="18"/>
          <w:szCs w:val="18"/>
        </w:rPr>
        <w:t>Philosophical Transactions of the Royal Society</w:t>
      </w:r>
      <w:r w:rsidRPr="008B5545">
        <w:rPr>
          <w:sz w:val="18"/>
          <w:szCs w:val="18"/>
        </w:rPr>
        <w:t>, Vol. 190, 205-300.</w:t>
      </w:r>
    </w:p>
  </w:endnote>
  <w:endnote w:id="4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H. </w:t>
      </w:r>
      <w:proofErr w:type="spellStart"/>
      <w:r w:rsidRPr="008B5545">
        <w:rPr>
          <w:sz w:val="18"/>
          <w:szCs w:val="18"/>
        </w:rPr>
        <w:t>Schey</w:t>
      </w:r>
      <w:proofErr w:type="spellEnd"/>
      <w:r w:rsidRPr="008B5545">
        <w:rPr>
          <w:sz w:val="18"/>
          <w:szCs w:val="18"/>
        </w:rPr>
        <w:t xml:space="preserve">, </w:t>
      </w:r>
      <w:proofErr w:type="spellStart"/>
      <w:r w:rsidRPr="008B5545">
        <w:rPr>
          <w:i/>
          <w:sz w:val="18"/>
          <w:szCs w:val="18"/>
        </w:rPr>
        <w:t>Div</w:t>
      </w:r>
      <w:proofErr w:type="spellEnd"/>
      <w:r w:rsidRPr="008B5545">
        <w:rPr>
          <w:i/>
          <w:sz w:val="18"/>
          <w:szCs w:val="18"/>
        </w:rPr>
        <w:t xml:space="preserve"> Grad Curl and all that: An informal text on vector calculus</w:t>
      </w:r>
      <w:r w:rsidRPr="008B5545">
        <w:rPr>
          <w:sz w:val="18"/>
          <w:szCs w:val="18"/>
        </w:rPr>
        <w:t>, W.W. Norton &amp; Company, 1997.</w:t>
      </w:r>
    </w:p>
  </w:endnote>
  <w:endnote w:id="4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Roche, “The present status of Maxwell’s displacement current,” </w:t>
      </w:r>
      <w:r w:rsidRPr="008B5545">
        <w:rPr>
          <w:i/>
          <w:sz w:val="18"/>
          <w:szCs w:val="18"/>
        </w:rPr>
        <w:t>Eur. J. Phys.</w:t>
      </w:r>
      <w:r w:rsidRPr="008B5545">
        <w:rPr>
          <w:sz w:val="18"/>
          <w:szCs w:val="18"/>
        </w:rPr>
        <w:t xml:space="preserve">, Vol. 19, pp.155-66, 1998. </w:t>
      </w:r>
    </w:p>
  </w:endnote>
  <w:endnote w:id="4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L. de Broglie, “</w:t>
      </w:r>
      <w:r w:rsidRPr="008B5545">
        <w:rPr>
          <w:rStyle w:val="reference-text"/>
          <w:sz w:val="18"/>
          <w:szCs w:val="18"/>
        </w:rPr>
        <w:t>Researches on the quantum theory,</w:t>
      </w:r>
      <w:r w:rsidRPr="008B5545">
        <w:rPr>
          <w:sz w:val="18"/>
          <w:szCs w:val="18"/>
        </w:rPr>
        <w:t xml:space="preserve">” </w:t>
      </w:r>
      <w:r w:rsidRPr="008B5545">
        <w:rPr>
          <w:i/>
          <w:sz w:val="18"/>
          <w:szCs w:val="18"/>
        </w:rPr>
        <w:t>Annuals of Physics</w:t>
      </w:r>
      <w:r w:rsidRPr="008B5545">
        <w:rPr>
          <w:sz w:val="18"/>
          <w:szCs w:val="18"/>
        </w:rPr>
        <w:t>, Vol. 3, No. 22, 1924.</w:t>
      </w:r>
    </w:p>
  </w:endnote>
  <w:endnote w:id="4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Y. </w:t>
      </w:r>
      <w:proofErr w:type="spellStart"/>
      <w:r w:rsidRPr="008B5545">
        <w:rPr>
          <w:sz w:val="18"/>
          <w:szCs w:val="18"/>
        </w:rPr>
        <w:t>Couder</w:t>
      </w:r>
      <w:proofErr w:type="spellEnd"/>
      <w:r w:rsidRPr="008B5545">
        <w:rPr>
          <w:sz w:val="18"/>
          <w:szCs w:val="18"/>
        </w:rPr>
        <w:t xml:space="preserve"> and E. Fort, “Single-particle diffraction and interference at a macroscopic scale,” </w:t>
      </w:r>
      <w:r w:rsidRPr="008B5545">
        <w:rPr>
          <w:i/>
          <w:iCs/>
          <w:sz w:val="18"/>
          <w:szCs w:val="18"/>
        </w:rPr>
        <w:t>Physical Review Letters</w:t>
      </w:r>
      <w:r w:rsidRPr="008B5545">
        <w:rPr>
          <w:sz w:val="18"/>
          <w:szCs w:val="18"/>
        </w:rPr>
        <w:t xml:space="preserve">, Vol. 97, </w:t>
      </w:r>
      <w:proofErr w:type="spellStart"/>
      <w:r w:rsidRPr="008B5545">
        <w:rPr>
          <w:sz w:val="18"/>
          <w:szCs w:val="18"/>
        </w:rPr>
        <w:t>Iss</w:t>
      </w:r>
      <w:proofErr w:type="spellEnd"/>
      <w:r w:rsidRPr="008B5545">
        <w:rPr>
          <w:sz w:val="18"/>
          <w:szCs w:val="18"/>
        </w:rPr>
        <w:t>. 15, Oct. 2006.</w:t>
      </w:r>
    </w:p>
  </w:endnote>
  <w:endnote w:id="4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E. Post. “</w:t>
      </w:r>
      <w:proofErr w:type="spellStart"/>
      <w:r w:rsidRPr="008B5545">
        <w:rPr>
          <w:sz w:val="18"/>
          <w:szCs w:val="18"/>
        </w:rPr>
        <w:t>Interferometric</w:t>
      </w:r>
      <w:proofErr w:type="spellEnd"/>
      <w:r w:rsidRPr="008B5545">
        <w:rPr>
          <w:sz w:val="18"/>
          <w:szCs w:val="18"/>
        </w:rPr>
        <w:t xml:space="preserve"> path-length changes due to motion,” </w:t>
      </w:r>
      <w:r w:rsidRPr="008B5545">
        <w:rPr>
          <w:i/>
          <w:sz w:val="18"/>
          <w:szCs w:val="18"/>
        </w:rPr>
        <w:t>Journal of the Optical Society of America</w:t>
      </w:r>
      <w:r w:rsidRPr="008B5545">
        <w:rPr>
          <w:sz w:val="18"/>
          <w:szCs w:val="18"/>
        </w:rPr>
        <w:t xml:space="preserve">, Vol. 62, </w:t>
      </w:r>
      <w:proofErr w:type="spellStart"/>
      <w:r w:rsidRPr="008B5545">
        <w:rPr>
          <w:sz w:val="18"/>
          <w:szCs w:val="18"/>
        </w:rPr>
        <w:t>Iss</w:t>
      </w:r>
      <w:proofErr w:type="spellEnd"/>
      <w:r w:rsidRPr="008B5545">
        <w:rPr>
          <w:sz w:val="18"/>
          <w:szCs w:val="18"/>
        </w:rPr>
        <w:t>. 2, pp.234-9, 1972.</w:t>
      </w:r>
    </w:p>
  </w:endnote>
  <w:endnote w:id="4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T. Barrett. </w:t>
      </w:r>
      <w:r w:rsidRPr="008B5545">
        <w:rPr>
          <w:i/>
          <w:sz w:val="18"/>
          <w:szCs w:val="18"/>
        </w:rPr>
        <w:t>Topological Foundations of Electromagnetism.</w:t>
      </w:r>
      <w:r w:rsidRPr="008B5545">
        <w:rPr>
          <w:sz w:val="18"/>
          <w:szCs w:val="18"/>
        </w:rPr>
        <w:t xml:space="preserve"> World Scientific Publishing Company. 2008.</w:t>
      </w:r>
    </w:p>
  </w:endnote>
  <w:endnote w:id="47">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E. </w:t>
      </w:r>
      <w:proofErr w:type="spellStart"/>
      <w:r w:rsidRPr="008B5545">
        <w:rPr>
          <w:sz w:val="18"/>
          <w:szCs w:val="18"/>
        </w:rPr>
        <w:t>Hochmair</w:t>
      </w:r>
      <w:proofErr w:type="spellEnd"/>
      <w:r w:rsidRPr="008B5545">
        <w:rPr>
          <w:sz w:val="18"/>
          <w:szCs w:val="18"/>
        </w:rPr>
        <w:t xml:space="preserve">, “System optimization for improved accuracy in transcutaneous signal and power transmission,” </w:t>
      </w:r>
      <w:r w:rsidRPr="008B5545">
        <w:rPr>
          <w:i/>
          <w:sz w:val="18"/>
          <w:szCs w:val="18"/>
        </w:rPr>
        <w:t xml:space="preserve">IEEE Transactions on Biomedical Engineering, </w:t>
      </w:r>
      <w:r w:rsidRPr="008B5545">
        <w:rPr>
          <w:sz w:val="18"/>
          <w:szCs w:val="18"/>
        </w:rPr>
        <w:t>vol. 31, pp. 177-186, Feb. 1984.</w:t>
      </w:r>
    </w:p>
  </w:endnote>
  <w:endnote w:id="48">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iCs/>
          <w:sz w:val="18"/>
          <w:szCs w:val="18"/>
        </w:rPr>
        <w:t>C.</w:t>
      </w:r>
      <w:r w:rsidRPr="008B5545">
        <w:rPr>
          <w:sz w:val="18"/>
          <w:szCs w:val="18"/>
        </w:rPr>
        <w:t xml:space="preserve"> </w:t>
      </w:r>
      <w:proofErr w:type="spellStart"/>
      <w:r w:rsidRPr="008B5545">
        <w:rPr>
          <w:sz w:val="18"/>
          <w:szCs w:val="18"/>
        </w:rPr>
        <w:t>Zierhofer</w:t>
      </w:r>
      <w:proofErr w:type="spellEnd"/>
      <w:r w:rsidRPr="008B5545">
        <w:rPr>
          <w:sz w:val="18"/>
          <w:szCs w:val="18"/>
        </w:rPr>
        <w:t xml:space="preserve">, “Geometric Approach for Coupling Enhancement of Magnetically Coupled Coils,” </w:t>
      </w:r>
      <w:r w:rsidRPr="008B5545">
        <w:rPr>
          <w:i/>
          <w:sz w:val="18"/>
          <w:szCs w:val="18"/>
        </w:rPr>
        <w:t>IEEE Transactions on Biomedical Engineering</w:t>
      </w:r>
      <w:r w:rsidRPr="008B5545">
        <w:rPr>
          <w:sz w:val="18"/>
          <w:szCs w:val="18"/>
        </w:rPr>
        <w:t>, Vol. 43, No. 7, Jul. 1996.</w:t>
      </w:r>
    </w:p>
  </w:endnote>
  <w:endnote w:id="49">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K. </w:t>
      </w:r>
      <w:proofErr w:type="spellStart"/>
      <w:r w:rsidRPr="008B5545">
        <w:rPr>
          <w:sz w:val="18"/>
          <w:szCs w:val="18"/>
        </w:rPr>
        <w:t>Corum</w:t>
      </w:r>
      <w:proofErr w:type="spellEnd"/>
      <w:r w:rsidRPr="008B5545">
        <w:rPr>
          <w:sz w:val="18"/>
          <w:szCs w:val="18"/>
        </w:rPr>
        <w:t xml:space="preserve"> and J. </w:t>
      </w:r>
      <w:proofErr w:type="spellStart"/>
      <w:r w:rsidRPr="008B5545">
        <w:rPr>
          <w:sz w:val="18"/>
          <w:szCs w:val="18"/>
        </w:rPr>
        <w:t>Corum</w:t>
      </w:r>
      <w:proofErr w:type="spellEnd"/>
      <w:r w:rsidRPr="008B5545">
        <w:rPr>
          <w:sz w:val="18"/>
          <w:szCs w:val="18"/>
        </w:rPr>
        <w:t xml:space="preserve">, ”RF Coils, Helical Resonators and Voltage Magnification by Coherent Spatial Modes”, </w:t>
      </w:r>
      <w:r w:rsidRPr="008B5545">
        <w:rPr>
          <w:i/>
          <w:sz w:val="18"/>
          <w:szCs w:val="18"/>
        </w:rPr>
        <w:t>IEEE Microwave Review</w:t>
      </w:r>
      <w:r w:rsidRPr="008B5545">
        <w:rPr>
          <w:sz w:val="18"/>
          <w:szCs w:val="18"/>
        </w:rPr>
        <w:t>, Vol. 7, No. 2, pp. 36-45, 2001.</w:t>
      </w:r>
    </w:p>
  </w:endnote>
  <w:endnote w:id="5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citation"/>
          <w:sz w:val="18"/>
          <w:szCs w:val="18"/>
        </w:rPr>
        <w:t xml:space="preserve">E. Armstrong, “Operating Features of the </w:t>
      </w:r>
      <w:proofErr w:type="spellStart"/>
      <w:r w:rsidRPr="008B5545">
        <w:rPr>
          <w:rStyle w:val="citation"/>
          <w:sz w:val="18"/>
          <w:szCs w:val="18"/>
        </w:rPr>
        <w:t>Audion</w:t>
      </w:r>
      <w:proofErr w:type="spellEnd"/>
      <w:r w:rsidRPr="008B5545">
        <w:rPr>
          <w:rStyle w:val="citation"/>
          <w:sz w:val="18"/>
          <w:szCs w:val="18"/>
        </w:rPr>
        <w:t xml:space="preserve">,” </w:t>
      </w:r>
      <w:r w:rsidRPr="008B5545">
        <w:rPr>
          <w:rStyle w:val="citation"/>
          <w:i/>
          <w:iCs/>
          <w:sz w:val="18"/>
          <w:szCs w:val="18"/>
        </w:rPr>
        <w:t>Annals of the New York Academy of Sciences,</w:t>
      </w:r>
      <w:r w:rsidRPr="008B5545">
        <w:rPr>
          <w:rStyle w:val="citation"/>
          <w:iCs/>
          <w:sz w:val="18"/>
          <w:szCs w:val="18"/>
        </w:rPr>
        <w:t xml:space="preserve"> Vol. 27, No. </w:t>
      </w:r>
      <w:r w:rsidRPr="008B5545">
        <w:rPr>
          <w:rStyle w:val="citation"/>
          <w:sz w:val="18"/>
          <w:szCs w:val="18"/>
        </w:rPr>
        <w:t>1, pp.215–43, Aug. 1917.</w:t>
      </w:r>
    </w:p>
  </w:endnote>
  <w:endnote w:id="5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Hoag, </w:t>
      </w:r>
      <w:r w:rsidRPr="008B5545">
        <w:rPr>
          <w:i/>
          <w:sz w:val="18"/>
          <w:szCs w:val="18"/>
        </w:rPr>
        <w:t>Basic Radio: The Essentials of Electron Tubes and their Circuits</w:t>
      </w:r>
      <w:r w:rsidRPr="008B5545">
        <w:rPr>
          <w:sz w:val="18"/>
          <w:szCs w:val="18"/>
        </w:rPr>
        <w:t>, New York, D. Van Nostrand Company, 1942.</w:t>
      </w:r>
    </w:p>
  </w:endnote>
  <w:endnote w:id="5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rStyle w:val="citation"/>
          <w:sz w:val="18"/>
          <w:szCs w:val="18"/>
        </w:rPr>
        <w:t xml:space="preserve">N. Malik, </w:t>
      </w:r>
      <w:r w:rsidRPr="008B5545">
        <w:rPr>
          <w:rStyle w:val="citation"/>
          <w:i/>
          <w:iCs/>
          <w:sz w:val="18"/>
          <w:szCs w:val="18"/>
        </w:rPr>
        <w:t>Electronic circuits: analysis, simulation, and design</w:t>
      </w:r>
      <w:r w:rsidRPr="008B5545">
        <w:rPr>
          <w:rStyle w:val="citation"/>
          <w:sz w:val="18"/>
          <w:szCs w:val="18"/>
        </w:rPr>
        <w:t>, Prentice Hall, New Jersey, pp.315–6, 1995.</w:t>
      </w:r>
    </w:p>
  </w:endnote>
  <w:endnote w:id="53">
    <w:p w:rsidR="00905F99" w:rsidRPr="008B5545" w:rsidRDefault="00905F99" w:rsidP="008B5545">
      <w:pPr>
        <w:pStyle w:val="References"/>
        <w:numPr>
          <w:ilvl w:val="0"/>
          <w:numId w:val="0"/>
        </w:numPr>
        <w:spacing w:before="12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w:t>
      </w:r>
      <w:proofErr w:type="spellStart"/>
      <w:r w:rsidRPr="008B5545">
        <w:rPr>
          <w:sz w:val="18"/>
          <w:szCs w:val="18"/>
        </w:rPr>
        <w:t>Kurs</w:t>
      </w:r>
      <w:proofErr w:type="spellEnd"/>
      <w:r w:rsidRPr="008B5545">
        <w:rPr>
          <w:sz w:val="18"/>
          <w:szCs w:val="18"/>
        </w:rPr>
        <w:t xml:space="preserve">, A. </w:t>
      </w:r>
      <w:proofErr w:type="spellStart"/>
      <w:r w:rsidRPr="008B5545">
        <w:rPr>
          <w:sz w:val="18"/>
          <w:szCs w:val="18"/>
        </w:rPr>
        <w:t>Karalis</w:t>
      </w:r>
      <w:proofErr w:type="spellEnd"/>
      <w:r w:rsidRPr="008B5545">
        <w:rPr>
          <w:sz w:val="18"/>
          <w:szCs w:val="18"/>
        </w:rPr>
        <w:t xml:space="preserve">, R. Moffatt, J. </w:t>
      </w:r>
      <w:proofErr w:type="spellStart"/>
      <w:r w:rsidRPr="008B5545">
        <w:rPr>
          <w:sz w:val="18"/>
          <w:szCs w:val="18"/>
        </w:rPr>
        <w:t>Joannopoulos</w:t>
      </w:r>
      <w:proofErr w:type="spellEnd"/>
      <w:r w:rsidRPr="008B5545">
        <w:rPr>
          <w:sz w:val="18"/>
          <w:szCs w:val="18"/>
        </w:rPr>
        <w:t xml:space="preserve">, P. Fisher, and M. </w:t>
      </w:r>
      <w:proofErr w:type="spellStart"/>
      <w:r w:rsidRPr="008B5545">
        <w:rPr>
          <w:sz w:val="18"/>
          <w:szCs w:val="18"/>
        </w:rPr>
        <w:t>Soljačic</w:t>
      </w:r>
      <w:proofErr w:type="spellEnd"/>
      <w:r w:rsidRPr="008B5545">
        <w:rPr>
          <w:sz w:val="18"/>
          <w:szCs w:val="18"/>
        </w:rPr>
        <w:t xml:space="preserve">, “Wireless Power Transfer via Strongly Coupled Magnetic Resonances,” </w:t>
      </w:r>
      <w:r w:rsidRPr="008B5545">
        <w:rPr>
          <w:i/>
          <w:sz w:val="18"/>
          <w:szCs w:val="18"/>
        </w:rPr>
        <w:t>Science</w:t>
      </w:r>
      <w:r w:rsidRPr="008B5545">
        <w:rPr>
          <w:sz w:val="18"/>
          <w:szCs w:val="18"/>
        </w:rPr>
        <w:t>, Vol. 317, pp.83-86, Jul. 2007.</w:t>
      </w:r>
    </w:p>
  </w:endnote>
  <w:endnote w:id="54">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S. Makarov, “</w:t>
      </w:r>
      <w:proofErr w:type="spellStart"/>
      <w:r w:rsidRPr="008B5545">
        <w:rPr>
          <w:sz w:val="18"/>
          <w:szCs w:val="18"/>
        </w:rPr>
        <w:t>MoM</w:t>
      </w:r>
      <w:proofErr w:type="spellEnd"/>
      <w:r w:rsidRPr="008B5545">
        <w:rPr>
          <w:sz w:val="18"/>
          <w:szCs w:val="18"/>
        </w:rPr>
        <w:t xml:space="preserve"> antenna simulators with Matlab: RWG basis functions,” </w:t>
      </w:r>
      <w:r w:rsidRPr="008B5545">
        <w:rPr>
          <w:i/>
          <w:sz w:val="18"/>
          <w:szCs w:val="18"/>
        </w:rPr>
        <w:t>IEEE Antennas and Propagation Magazine</w:t>
      </w:r>
      <w:r w:rsidRPr="008B5545">
        <w:rPr>
          <w:sz w:val="18"/>
          <w:szCs w:val="18"/>
        </w:rPr>
        <w:t>, Vol. 43, pp.100-7, Oct. 2001.</w:t>
      </w:r>
    </w:p>
  </w:endnote>
  <w:endnote w:id="5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w:t>
      </w:r>
      <w:proofErr w:type="spellStart"/>
      <w:r w:rsidRPr="008B5545">
        <w:rPr>
          <w:sz w:val="18"/>
          <w:szCs w:val="18"/>
        </w:rPr>
        <w:t>Rao</w:t>
      </w:r>
      <w:proofErr w:type="spellEnd"/>
      <w:r w:rsidRPr="008B5545">
        <w:rPr>
          <w:sz w:val="18"/>
          <w:szCs w:val="18"/>
        </w:rPr>
        <w:t xml:space="preserve">, D. Wilton, and A. </w:t>
      </w:r>
      <w:proofErr w:type="spellStart"/>
      <w:r w:rsidRPr="008B5545">
        <w:rPr>
          <w:sz w:val="18"/>
          <w:szCs w:val="18"/>
        </w:rPr>
        <w:t>Glisson</w:t>
      </w:r>
      <w:proofErr w:type="spellEnd"/>
      <w:r w:rsidRPr="008B5545">
        <w:rPr>
          <w:sz w:val="18"/>
          <w:szCs w:val="18"/>
        </w:rPr>
        <w:t xml:space="preserve">, “Electromagnetic scattering by surfaces of arbitrary shape,” </w:t>
      </w:r>
      <w:r w:rsidRPr="008B5545">
        <w:rPr>
          <w:i/>
          <w:sz w:val="18"/>
          <w:szCs w:val="18"/>
        </w:rPr>
        <w:t>IEEE Transactions on Antennas and Propagation</w:t>
      </w:r>
      <w:r w:rsidRPr="008B5545">
        <w:rPr>
          <w:sz w:val="18"/>
          <w:szCs w:val="18"/>
        </w:rPr>
        <w:t>, Vol. 30, No. 3, pp.409-18, May 1982.</w:t>
      </w:r>
    </w:p>
  </w:endnote>
  <w:endnote w:id="5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D. </w:t>
      </w:r>
      <w:proofErr w:type="spellStart"/>
      <w:r w:rsidRPr="008B5545">
        <w:rPr>
          <w:sz w:val="18"/>
          <w:szCs w:val="18"/>
        </w:rPr>
        <w:t>Sarkar</w:t>
      </w:r>
      <w:proofErr w:type="spellEnd"/>
      <w:r w:rsidRPr="008B5545">
        <w:rPr>
          <w:sz w:val="18"/>
          <w:szCs w:val="18"/>
        </w:rPr>
        <w:t xml:space="preserve">, </w:t>
      </w:r>
      <w:r w:rsidRPr="008B5545">
        <w:rPr>
          <w:i/>
          <w:sz w:val="18"/>
          <w:szCs w:val="18"/>
        </w:rPr>
        <w:t>Vector basis function solution of Maxwell’s equations</w:t>
      </w:r>
      <w:r w:rsidRPr="008B5545">
        <w:rPr>
          <w:sz w:val="18"/>
          <w:szCs w:val="18"/>
        </w:rPr>
        <w:t>, Ph.D. dissertation, Rice University, TX, USA, May 1997.</w:t>
      </w:r>
    </w:p>
  </w:endnote>
  <w:endnote w:id="57">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B. </w:t>
      </w:r>
      <w:proofErr w:type="spellStart"/>
      <w:r w:rsidRPr="008B5545">
        <w:rPr>
          <w:sz w:val="18"/>
          <w:szCs w:val="18"/>
        </w:rPr>
        <w:t>Braaten</w:t>
      </w:r>
      <w:proofErr w:type="spellEnd"/>
      <w:r w:rsidRPr="008B5545">
        <w:rPr>
          <w:sz w:val="18"/>
          <w:szCs w:val="18"/>
        </w:rPr>
        <w:t xml:space="preserve">, R. Nelson, and M. Mohammad, “Electric field integral equations for electromagnetic scattering problems with electrically small and electrically large regions,” </w:t>
      </w:r>
      <w:r w:rsidRPr="008B5545">
        <w:rPr>
          <w:i/>
          <w:sz w:val="18"/>
          <w:szCs w:val="18"/>
        </w:rPr>
        <w:t>IEEE Transactions on Antennas and Propagation</w:t>
      </w:r>
      <w:r w:rsidRPr="008B5545">
        <w:rPr>
          <w:sz w:val="18"/>
          <w:szCs w:val="18"/>
        </w:rPr>
        <w:t xml:space="preserve">, Vol. 56, </w:t>
      </w:r>
      <w:proofErr w:type="spellStart"/>
      <w:r w:rsidRPr="008B5545">
        <w:rPr>
          <w:sz w:val="18"/>
          <w:szCs w:val="18"/>
        </w:rPr>
        <w:t>Iss</w:t>
      </w:r>
      <w:proofErr w:type="spellEnd"/>
      <w:r w:rsidRPr="008B5545">
        <w:rPr>
          <w:sz w:val="18"/>
          <w:szCs w:val="18"/>
        </w:rPr>
        <w:t>. 1, pp.142-50, Jan. 2008.</w:t>
      </w:r>
    </w:p>
  </w:endnote>
  <w:endnote w:id="58">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Peterson, S. Ray, and R. </w:t>
      </w:r>
      <w:proofErr w:type="spellStart"/>
      <w:r w:rsidRPr="008B5545">
        <w:rPr>
          <w:sz w:val="18"/>
          <w:szCs w:val="18"/>
        </w:rPr>
        <w:t>Mittra</w:t>
      </w:r>
      <w:proofErr w:type="spellEnd"/>
      <w:r w:rsidRPr="008B5545">
        <w:rPr>
          <w:sz w:val="18"/>
          <w:szCs w:val="18"/>
        </w:rPr>
        <w:t xml:space="preserve">, </w:t>
      </w:r>
      <w:r w:rsidRPr="008B5545">
        <w:rPr>
          <w:i/>
          <w:sz w:val="18"/>
          <w:szCs w:val="18"/>
        </w:rPr>
        <w:t>Computational Methods for Electromagnetics</w:t>
      </w:r>
      <w:r w:rsidRPr="008B5545">
        <w:rPr>
          <w:sz w:val="18"/>
          <w:szCs w:val="18"/>
        </w:rPr>
        <w:t>, IEEE Press, Piscataway, NJ, 1998.</w:t>
      </w:r>
    </w:p>
  </w:endnote>
  <w:endnote w:id="5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Shin, </w:t>
      </w:r>
      <w:r w:rsidRPr="008B5545">
        <w:rPr>
          <w:i/>
          <w:sz w:val="18"/>
          <w:szCs w:val="18"/>
        </w:rPr>
        <w:t>Modeling of arbitrary composite objects with applications to dielectric resonator antennas</w:t>
      </w:r>
      <w:r w:rsidRPr="008B5545">
        <w:rPr>
          <w:sz w:val="18"/>
          <w:szCs w:val="18"/>
        </w:rPr>
        <w:t>, Ph.D. dissertation, The University of Mississippi, MS, USA, Aug. 2001.</w:t>
      </w:r>
    </w:p>
  </w:endnote>
  <w:endnote w:id="6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Makarov, </w:t>
      </w:r>
      <w:r w:rsidRPr="008B5545">
        <w:rPr>
          <w:i/>
          <w:sz w:val="18"/>
          <w:szCs w:val="18"/>
        </w:rPr>
        <w:t>Antenna and EM modeling with Matlab</w:t>
      </w:r>
      <w:r w:rsidRPr="008B5545">
        <w:rPr>
          <w:sz w:val="18"/>
          <w:szCs w:val="18"/>
        </w:rPr>
        <w:t>, Wiley-</w:t>
      </w:r>
      <w:proofErr w:type="spellStart"/>
      <w:r w:rsidRPr="008B5545">
        <w:rPr>
          <w:sz w:val="18"/>
          <w:szCs w:val="18"/>
        </w:rPr>
        <w:t>Interscience</w:t>
      </w:r>
      <w:proofErr w:type="spellEnd"/>
      <w:r w:rsidRPr="008B5545">
        <w:rPr>
          <w:sz w:val="18"/>
          <w:szCs w:val="18"/>
        </w:rPr>
        <w:t>, 2002.</w:t>
      </w:r>
    </w:p>
  </w:endnote>
  <w:endnote w:id="6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Paul, </w:t>
      </w:r>
      <w:r w:rsidRPr="008B5545">
        <w:rPr>
          <w:i/>
          <w:iCs/>
          <w:sz w:val="18"/>
          <w:szCs w:val="18"/>
        </w:rPr>
        <w:t>Electrical fields and simple circuits</w:t>
      </w:r>
      <w:r w:rsidRPr="008B5545">
        <w:rPr>
          <w:sz w:val="18"/>
          <w:szCs w:val="18"/>
        </w:rPr>
        <w:t>, 3rd Edition, Springer-</w:t>
      </w:r>
      <w:proofErr w:type="spellStart"/>
      <w:r w:rsidRPr="008B5545">
        <w:rPr>
          <w:sz w:val="18"/>
          <w:szCs w:val="18"/>
        </w:rPr>
        <w:t>Verlag</w:t>
      </w:r>
      <w:proofErr w:type="spellEnd"/>
      <w:r w:rsidRPr="008B5545">
        <w:rPr>
          <w:sz w:val="18"/>
          <w:szCs w:val="18"/>
        </w:rPr>
        <w:t>, Berlin, 1993.</w:t>
      </w:r>
    </w:p>
  </w:endnote>
  <w:endnote w:id="6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w:t>
      </w:r>
      <w:proofErr w:type="spellStart"/>
      <w:r w:rsidRPr="008B5545">
        <w:rPr>
          <w:sz w:val="18"/>
          <w:szCs w:val="18"/>
        </w:rPr>
        <w:t>García</w:t>
      </w:r>
      <w:proofErr w:type="spellEnd"/>
      <w:r w:rsidRPr="008B5545">
        <w:rPr>
          <w:sz w:val="18"/>
          <w:szCs w:val="18"/>
        </w:rPr>
        <w:t xml:space="preserve">, J. Carrasco, J. Soto, F. </w:t>
      </w:r>
      <w:proofErr w:type="spellStart"/>
      <w:r w:rsidRPr="008B5545">
        <w:rPr>
          <w:sz w:val="18"/>
          <w:szCs w:val="18"/>
        </w:rPr>
        <w:t>Maganto</w:t>
      </w:r>
      <w:proofErr w:type="spellEnd"/>
      <w:r w:rsidRPr="008B5545">
        <w:rPr>
          <w:sz w:val="18"/>
          <w:szCs w:val="18"/>
        </w:rPr>
        <w:t xml:space="preserve">, and C. </w:t>
      </w:r>
      <w:proofErr w:type="spellStart"/>
      <w:r w:rsidRPr="008B5545">
        <w:rPr>
          <w:sz w:val="18"/>
          <w:szCs w:val="18"/>
        </w:rPr>
        <w:t>Morón</w:t>
      </w:r>
      <w:proofErr w:type="spellEnd"/>
      <w:r w:rsidRPr="008B5545">
        <w:rPr>
          <w:sz w:val="18"/>
          <w:szCs w:val="18"/>
        </w:rPr>
        <w:t xml:space="preserve">, “A method for calculating the magnetic field produced by a coil of any shape,” </w:t>
      </w:r>
      <w:r w:rsidRPr="008B5545">
        <w:rPr>
          <w:i/>
          <w:sz w:val="18"/>
          <w:szCs w:val="18"/>
        </w:rPr>
        <w:t>Physical Sensors and Actuators A</w:t>
      </w:r>
      <w:r w:rsidRPr="008B5545">
        <w:rPr>
          <w:sz w:val="18"/>
          <w:szCs w:val="18"/>
        </w:rPr>
        <w:t xml:space="preserve">, Vol. 91, </w:t>
      </w:r>
      <w:proofErr w:type="spellStart"/>
      <w:r w:rsidRPr="008B5545">
        <w:rPr>
          <w:sz w:val="18"/>
          <w:szCs w:val="18"/>
        </w:rPr>
        <w:t>Iss</w:t>
      </w:r>
      <w:proofErr w:type="spellEnd"/>
      <w:r w:rsidRPr="008B5545">
        <w:rPr>
          <w:sz w:val="18"/>
          <w:szCs w:val="18"/>
        </w:rPr>
        <w:t>. 2, pp.230-2, 2001.</w:t>
      </w:r>
    </w:p>
  </w:endnote>
  <w:endnote w:id="6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Smith-Rose and H. Hopkins, “The application of ultra-short-wave direction finding to radio sounding balloons,” </w:t>
      </w:r>
      <w:r w:rsidRPr="008B5545">
        <w:rPr>
          <w:i/>
          <w:sz w:val="18"/>
          <w:szCs w:val="18"/>
        </w:rPr>
        <w:t>Proceedings of the Physical Society</w:t>
      </w:r>
      <w:r w:rsidRPr="008B5545">
        <w:rPr>
          <w:sz w:val="18"/>
          <w:szCs w:val="18"/>
        </w:rPr>
        <w:t>, Vol. 58, No. 2, Mar. 1946.</w:t>
      </w:r>
    </w:p>
  </w:endnote>
  <w:endnote w:id="64">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w:t>
      </w:r>
      <w:proofErr w:type="spellStart"/>
      <w:r w:rsidRPr="008B5545">
        <w:rPr>
          <w:sz w:val="18"/>
          <w:szCs w:val="18"/>
        </w:rPr>
        <w:t>Pantelopoulos</w:t>
      </w:r>
      <w:proofErr w:type="spellEnd"/>
      <w:r w:rsidRPr="008B5545">
        <w:rPr>
          <w:sz w:val="18"/>
          <w:szCs w:val="18"/>
        </w:rPr>
        <w:t xml:space="preserve"> and N. </w:t>
      </w:r>
      <w:proofErr w:type="spellStart"/>
      <w:r w:rsidRPr="008B5545">
        <w:rPr>
          <w:sz w:val="18"/>
          <w:szCs w:val="18"/>
        </w:rPr>
        <w:t>Bourbakis</w:t>
      </w:r>
      <w:proofErr w:type="spellEnd"/>
      <w:r w:rsidRPr="008B5545">
        <w:rPr>
          <w:sz w:val="18"/>
          <w:szCs w:val="18"/>
        </w:rPr>
        <w:t xml:space="preserve">, “A survey on wearable sensor-based systems for health monitoring and prognosis,” </w:t>
      </w:r>
      <w:r w:rsidRPr="008B5545">
        <w:rPr>
          <w:i/>
          <w:sz w:val="18"/>
          <w:szCs w:val="18"/>
        </w:rPr>
        <w:t>IEEE Transactions on Systems, Man, and Cybernetics,</w:t>
      </w:r>
      <w:r w:rsidRPr="008B5545">
        <w:rPr>
          <w:sz w:val="18"/>
          <w:szCs w:val="18"/>
        </w:rPr>
        <w:t xml:space="preserve"> Vol. 40, </w:t>
      </w:r>
      <w:proofErr w:type="spellStart"/>
      <w:r w:rsidRPr="008B5545">
        <w:rPr>
          <w:sz w:val="18"/>
          <w:szCs w:val="18"/>
        </w:rPr>
        <w:t>Iss</w:t>
      </w:r>
      <w:proofErr w:type="spellEnd"/>
      <w:r w:rsidRPr="008B5545">
        <w:rPr>
          <w:sz w:val="18"/>
          <w:szCs w:val="18"/>
        </w:rPr>
        <w:t xml:space="preserve"> .1, pp.1-12, Jan. 2010.</w:t>
      </w:r>
    </w:p>
  </w:endnote>
  <w:endnote w:id="65">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K. Warwick, M. </w:t>
      </w:r>
      <w:proofErr w:type="spellStart"/>
      <w:r w:rsidRPr="008B5545">
        <w:rPr>
          <w:sz w:val="18"/>
          <w:szCs w:val="18"/>
        </w:rPr>
        <w:t>Gasson</w:t>
      </w:r>
      <w:proofErr w:type="spellEnd"/>
      <w:r w:rsidRPr="008B5545">
        <w:rPr>
          <w:sz w:val="18"/>
          <w:szCs w:val="18"/>
        </w:rPr>
        <w:t xml:space="preserve">, B. Hutt, I. </w:t>
      </w:r>
      <w:proofErr w:type="spellStart"/>
      <w:r w:rsidRPr="008B5545">
        <w:rPr>
          <w:sz w:val="18"/>
          <w:szCs w:val="18"/>
        </w:rPr>
        <w:t>Goodhew</w:t>
      </w:r>
      <w:proofErr w:type="spellEnd"/>
      <w:r w:rsidRPr="008B5545">
        <w:rPr>
          <w:sz w:val="18"/>
          <w:szCs w:val="18"/>
        </w:rPr>
        <w:t xml:space="preserve">, P. </w:t>
      </w:r>
      <w:proofErr w:type="spellStart"/>
      <w:r w:rsidRPr="008B5545">
        <w:rPr>
          <w:sz w:val="18"/>
          <w:szCs w:val="18"/>
        </w:rPr>
        <w:t>Kyberd</w:t>
      </w:r>
      <w:proofErr w:type="spellEnd"/>
      <w:r w:rsidRPr="008B5545">
        <w:rPr>
          <w:sz w:val="18"/>
          <w:szCs w:val="18"/>
        </w:rPr>
        <w:t xml:space="preserve">, B. Andrews, P. Teddy, and A. Shad, “The Application of Implant Technology for Cybernetic Systems,” </w:t>
      </w:r>
      <w:r w:rsidRPr="008B5545">
        <w:rPr>
          <w:i/>
          <w:sz w:val="18"/>
          <w:szCs w:val="18"/>
        </w:rPr>
        <w:t>Basic Science Seminars in Neurology</w:t>
      </w:r>
      <w:r w:rsidRPr="008B5545">
        <w:rPr>
          <w:sz w:val="18"/>
          <w:szCs w:val="18"/>
        </w:rPr>
        <w:t>, Vol. 60, No. 10, pp.1369-73, Oct. 2003.</w:t>
      </w:r>
    </w:p>
  </w:endnote>
  <w:endnote w:id="66">
    <w:p w:rsidR="00905F99" w:rsidRPr="008B5545" w:rsidRDefault="00905F99" w:rsidP="008B5545">
      <w:pPr>
        <w:pStyle w:val="BodyTextIndent2"/>
        <w:spacing w:before="120" w:line="276" w:lineRule="auto"/>
        <w:ind w:left="360" w:hanging="360"/>
        <w:rPr>
          <w:sz w:val="18"/>
          <w:szCs w:val="18"/>
          <w:lang w:val="en-GB" w:eastAsia="en-GB"/>
        </w:rPr>
      </w:pPr>
      <w:r w:rsidRPr="008B5545">
        <w:rPr>
          <w:sz w:val="18"/>
          <w:szCs w:val="18"/>
        </w:rPr>
        <w:t>[</w:t>
      </w:r>
      <w:r w:rsidRPr="008B5545">
        <w:rPr>
          <w:rStyle w:val="EndnoteReference"/>
          <w:sz w:val="18"/>
          <w:szCs w:val="18"/>
          <w:vertAlign w:val="baseline"/>
        </w:rPr>
        <w:endnoteRef/>
      </w:r>
      <w:r w:rsidRPr="008B5545">
        <w:rPr>
          <w:sz w:val="18"/>
          <w:szCs w:val="18"/>
        </w:rPr>
        <w:t xml:space="preserve">] N. </w:t>
      </w:r>
      <w:proofErr w:type="spellStart"/>
      <w:r w:rsidRPr="008B5545">
        <w:rPr>
          <w:sz w:val="18"/>
          <w:szCs w:val="18"/>
          <w:lang w:val="en-GB" w:eastAsia="en-GB"/>
        </w:rPr>
        <w:t>Neihart</w:t>
      </w:r>
      <w:proofErr w:type="spellEnd"/>
      <w:r w:rsidRPr="008B5545">
        <w:rPr>
          <w:sz w:val="18"/>
          <w:szCs w:val="18"/>
          <w:lang w:val="en-GB" w:eastAsia="en-GB"/>
        </w:rPr>
        <w:t xml:space="preserve"> and R. Harrison, “</w:t>
      </w:r>
      <w:proofErr w:type="spellStart"/>
      <w:r w:rsidRPr="008B5545">
        <w:rPr>
          <w:sz w:val="18"/>
          <w:szCs w:val="18"/>
          <w:lang w:val="en-GB" w:eastAsia="en-GB"/>
        </w:rPr>
        <w:t>Micropower</w:t>
      </w:r>
      <w:proofErr w:type="spellEnd"/>
      <w:r w:rsidRPr="008B5545">
        <w:rPr>
          <w:sz w:val="18"/>
          <w:szCs w:val="18"/>
          <w:lang w:val="en-GB" w:eastAsia="en-GB"/>
        </w:rPr>
        <w:t xml:space="preserve"> circuits for bidirectional wireless telemetry in neural recording applications,” </w:t>
      </w:r>
      <w:r w:rsidRPr="008B5545">
        <w:rPr>
          <w:i/>
          <w:iCs/>
          <w:sz w:val="18"/>
          <w:szCs w:val="18"/>
          <w:lang w:val="en-GB" w:eastAsia="en-GB"/>
        </w:rPr>
        <w:t>IEEE Transactions on Biomedical Engineering</w:t>
      </w:r>
      <w:r w:rsidRPr="008B5545">
        <w:rPr>
          <w:sz w:val="18"/>
          <w:szCs w:val="18"/>
          <w:lang w:val="en-GB" w:eastAsia="en-GB"/>
        </w:rPr>
        <w:t>, Vol. 52, pp.1950–59, Nov. 2005.</w:t>
      </w:r>
    </w:p>
  </w:endnote>
  <w:endnote w:id="67">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M. </w:t>
      </w:r>
      <w:proofErr w:type="spellStart"/>
      <w:r w:rsidRPr="008B5545">
        <w:rPr>
          <w:sz w:val="18"/>
          <w:szCs w:val="18"/>
          <w:lang w:val="en-GB" w:eastAsia="en-GB"/>
        </w:rPr>
        <w:t>Ghovanloo</w:t>
      </w:r>
      <w:proofErr w:type="spellEnd"/>
      <w:r w:rsidRPr="008B5545">
        <w:rPr>
          <w:sz w:val="18"/>
          <w:szCs w:val="18"/>
          <w:lang w:val="en-GB" w:eastAsia="en-GB"/>
        </w:rPr>
        <w:t xml:space="preserve"> and K. </w:t>
      </w:r>
      <w:proofErr w:type="spellStart"/>
      <w:r w:rsidRPr="008B5545">
        <w:rPr>
          <w:sz w:val="18"/>
          <w:szCs w:val="18"/>
          <w:lang w:val="en-GB" w:eastAsia="en-GB"/>
        </w:rPr>
        <w:t>Najafi</w:t>
      </w:r>
      <w:proofErr w:type="spellEnd"/>
      <w:r w:rsidRPr="008B5545">
        <w:rPr>
          <w:sz w:val="18"/>
          <w:szCs w:val="18"/>
          <w:lang w:val="en-GB" w:eastAsia="en-GB"/>
        </w:rPr>
        <w:t xml:space="preserve">, “A wireless implantable multichannel </w:t>
      </w:r>
      <w:proofErr w:type="spellStart"/>
      <w:r w:rsidRPr="008B5545">
        <w:rPr>
          <w:sz w:val="18"/>
          <w:szCs w:val="18"/>
          <w:lang w:val="en-GB" w:eastAsia="en-GB"/>
        </w:rPr>
        <w:t>microstimulating</w:t>
      </w:r>
      <w:proofErr w:type="spellEnd"/>
      <w:r w:rsidRPr="008B5545">
        <w:rPr>
          <w:sz w:val="18"/>
          <w:szCs w:val="18"/>
          <w:lang w:val="en-GB" w:eastAsia="en-GB"/>
        </w:rPr>
        <w:t xml:space="preserve"> system-on-a-chip with modular architecture,” </w:t>
      </w:r>
      <w:r w:rsidRPr="008B5545">
        <w:rPr>
          <w:i/>
          <w:iCs/>
          <w:sz w:val="18"/>
          <w:szCs w:val="18"/>
          <w:lang w:val="en-GB" w:eastAsia="en-GB"/>
        </w:rPr>
        <w:t>IEEE Transactions on Neural Systems and Rehabilitation Engineering</w:t>
      </w:r>
      <w:r w:rsidRPr="008B5545">
        <w:rPr>
          <w:sz w:val="18"/>
          <w:szCs w:val="18"/>
          <w:lang w:val="en-GB" w:eastAsia="en-GB"/>
        </w:rPr>
        <w:t>, Vol. 15, pp.449–57, Sep. 2007</w:t>
      </w:r>
      <w:r w:rsidRPr="008B5545">
        <w:rPr>
          <w:sz w:val="18"/>
          <w:szCs w:val="18"/>
        </w:rPr>
        <w:t>.</w:t>
      </w:r>
    </w:p>
  </w:endnote>
  <w:endnote w:id="68">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K. Warwick, M. </w:t>
      </w:r>
      <w:proofErr w:type="spellStart"/>
      <w:r w:rsidRPr="008B5545">
        <w:rPr>
          <w:sz w:val="18"/>
          <w:szCs w:val="18"/>
        </w:rPr>
        <w:t>Gasson</w:t>
      </w:r>
      <w:proofErr w:type="spellEnd"/>
      <w:r w:rsidRPr="008B5545">
        <w:rPr>
          <w:sz w:val="18"/>
          <w:szCs w:val="18"/>
        </w:rPr>
        <w:t xml:space="preserve">, B. Hutt, I. </w:t>
      </w:r>
      <w:proofErr w:type="spellStart"/>
      <w:r w:rsidRPr="008B5545">
        <w:rPr>
          <w:sz w:val="18"/>
          <w:szCs w:val="18"/>
        </w:rPr>
        <w:t>Goodhew</w:t>
      </w:r>
      <w:proofErr w:type="spellEnd"/>
      <w:r w:rsidRPr="008B5545">
        <w:rPr>
          <w:sz w:val="18"/>
          <w:szCs w:val="18"/>
        </w:rPr>
        <w:t xml:space="preserve">, P. </w:t>
      </w:r>
      <w:proofErr w:type="spellStart"/>
      <w:r w:rsidRPr="008B5545">
        <w:rPr>
          <w:sz w:val="18"/>
          <w:szCs w:val="18"/>
        </w:rPr>
        <w:t>Kyberd</w:t>
      </w:r>
      <w:proofErr w:type="spellEnd"/>
      <w:r w:rsidRPr="008B5545">
        <w:rPr>
          <w:sz w:val="18"/>
          <w:szCs w:val="18"/>
        </w:rPr>
        <w:t xml:space="preserve">, H. </w:t>
      </w:r>
      <w:proofErr w:type="spellStart"/>
      <w:r w:rsidRPr="008B5545">
        <w:rPr>
          <w:sz w:val="18"/>
          <w:szCs w:val="18"/>
        </w:rPr>
        <w:t>Schulzrinne</w:t>
      </w:r>
      <w:proofErr w:type="spellEnd"/>
      <w:r w:rsidRPr="008B5545">
        <w:rPr>
          <w:sz w:val="18"/>
          <w:szCs w:val="18"/>
        </w:rPr>
        <w:t xml:space="preserve">, and X. Wu, “Thought Communication and Control: A First Step Using Radiotelegraphy,” </w:t>
      </w:r>
      <w:r w:rsidRPr="008B5545">
        <w:rPr>
          <w:i/>
          <w:sz w:val="18"/>
          <w:szCs w:val="18"/>
        </w:rPr>
        <w:t>IEEE Proceedings on Communications</w:t>
      </w:r>
      <w:r w:rsidRPr="008B5545">
        <w:rPr>
          <w:sz w:val="18"/>
          <w:szCs w:val="18"/>
        </w:rPr>
        <w:t xml:space="preserve">, Vol. 151, </w:t>
      </w:r>
      <w:proofErr w:type="spellStart"/>
      <w:r w:rsidRPr="008B5545">
        <w:rPr>
          <w:sz w:val="18"/>
          <w:szCs w:val="18"/>
        </w:rPr>
        <w:t>Iss</w:t>
      </w:r>
      <w:proofErr w:type="spellEnd"/>
      <w:r w:rsidRPr="008B5545">
        <w:rPr>
          <w:sz w:val="18"/>
          <w:szCs w:val="18"/>
        </w:rPr>
        <w:t>. 3,  pp.185-9,  Jun. 2004.</w:t>
      </w:r>
    </w:p>
  </w:endnote>
  <w:endnote w:id="6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M. </w:t>
      </w:r>
      <w:proofErr w:type="spellStart"/>
      <w:r w:rsidRPr="008B5545">
        <w:rPr>
          <w:sz w:val="18"/>
          <w:szCs w:val="18"/>
        </w:rPr>
        <w:t>Gasson</w:t>
      </w:r>
      <w:proofErr w:type="spellEnd"/>
      <w:r w:rsidRPr="008B5545">
        <w:rPr>
          <w:sz w:val="18"/>
          <w:szCs w:val="18"/>
        </w:rPr>
        <w:t xml:space="preserve">, B. Hutt, I. </w:t>
      </w:r>
      <w:proofErr w:type="spellStart"/>
      <w:r w:rsidRPr="008B5545">
        <w:rPr>
          <w:sz w:val="18"/>
          <w:szCs w:val="18"/>
        </w:rPr>
        <w:t>Goodhew</w:t>
      </w:r>
      <w:proofErr w:type="spellEnd"/>
      <w:r w:rsidRPr="008B5545">
        <w:rPr>
          <w:sz w:val="18"/>
          <w:szCs w:val="18"/>
        </w:rPr>
        <w:t xml:space="preserve">, P. </w:t>
      </w:r>
      <w:proofErr w:type="spellStart"/>
      <w:r w:rsidRPr="008B5545">
        <w:rPr>
          <w:sz w:val="18"/>
          <w:szCs w:val="18"/>
        </w:rPr>
        <w:t>Kyberd</w:t>
      </w:r>
      <w:proofErr w:type="spellEnd"/>
      <w:r w:rsidRPr="008B5545">
        <w:rPr>
          <w:sz w:val="18"/>
          <w:szCs w:val="18"/>
        </w:rPr>
        <w:t xml:space="preserve">, and K. Warwick, “Invasive Neural Prosthesis for Neural Signal Detection and Nerve Stimulation,” </w:t>
      </w:r>
      <w:r w:rsidRPr="008B5545">
        <w:rPr>
          <w:i/>
          <w:sz w:val="18"/>
          <w:szCs w:val="18"/>
        </w:rPr>
        <w:t>International Journal of Adaptive Control and Signal Processing</w:t>
      </w:r>
      <w:r w:rsidRPr="008B5545">
        <w:rPr>
          <w:sz w:val="18"/>
          <w:szCs w:val="18"/>
        </w:rPr>
        <w:t xml:space="preserve">, Vol. 19, </w:t>
      </w:r>
      <w:proofErr w:type="spellStart"/>
      <w:r w:rsidRPr="008B5545">
        <w:rPr>
          <w:sz w:val="18"/>
          <w:szCs w:val="18"/>
        </w:rPr>
        <w:t>Iss</w:t>
      </w:r>
      <w:proofErr w:type="spellEnd"/>
      <w:r w:rsidRPr="008B5545">
        <w:rPr>
          <w:sz w:val="18"/>
          <w:szCs w:val="18"/>
        </w:rPr>
        <w:t>. 5,  pp.365-75,  Jun. 2005.</w:t>
      </w:r>
    </w:p>
  </w:endnote>
  <w:endnote w:id="70">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sz w:val="18"/>
          <w:szCs w:val="18"/>
          <w:lang w:val="en-GB" w:eastAsia="en-GB"/>
        </w:rPr>
        <w:t xml:space="preserve">P. </w:t>
      </w:r>
      <w:proofErr w:type="spellStart"/>
      <w:r w:rsidRPr="008B5545">
        <w:rPr>
          <w:sz w:val="18"/>
          <w:szCs w:val="18"/>
          <w:lang w:val="en-GB" w:eastAsia="en-GB"/>
        </w:rPr>
        <w:t>Limousin</w:t>
      </w:r>
      <w:proofErr w:type="spellEnd"/>
      <w:r w:rsidRPr="008B5545">
        <w:rPr>
          <w:sz w:val="18"/>
          <w:szCs w:val="18"/>
          <w:lang w:val="en-GB" w:eastAsia="en-GB"/>
        </w:rPr>
        <w:t xml:space="preserve">, P. </w:t>
      </w:r>
      <w:proofErr w:type="spellStart"/>
      <w:r w:rsidRPr="008B5545">
        <w:rPr>
          <w:sz w:val="18"/>
          <w:szCs w:val="18"/>
          <w:lang w:val="en-GB" w:eastAsia="en-GB"/>
        </w:rPr>
        <w:t>Krack</w:t>
      </w:r>
      <w:proofErr w:type="spellEnd"/>
      <w:r w:rsidRPr="008B5545">
        <w:rPr>
          <w:sz w:val="18"/>
          <w:szCs w:val="18"/>
          <w:lang w:val="en-GB" w:eastAsia="en-GB"/>
        </w:rPr>
        <w:t xml:space="preserve">, P. </w:t>
      </w:r>
      <w:proofErr w:type="spellStart"/>
      <w:r w:rsidRPr="008B5545">
        <w:rPr>
          <w:sz w:val="18"/>
          <w:szCs w:val="18"/>
          <w:lang w:val="en-GB" w:eastAsia="en-GB"/>
        </w:rPr>
        <w:t>Pollak</w:t>
      </w:r>
      <w:proofErr w:type="spellEnd"/>
      <w:r w:rsidRPr="008B5545">
        <w:rPr>
          <w:sz w:val="18"/>
          <w:szCs w:val="18"/>
          <w:lang w:val="en-GB" w:eastAsia="en-GB"/>
        </w:rPr>
        <w:t xml:space="preserve">,  A. </w:t>
      </w:r>
      <w:proofErr w:type="spellStart"/>
      <w:r w:rsidRPr="008B5545">
        <w:rPr>
          <w:sz w:val="18"/>
          <w:szCs w:val="18"/>
          <w:lang w:val="en-GB" w:eastAsia="en-GB"/>
        </w:rPr>
        <w:t>Benazzouz</w:t>
      </w:r>
      <w:proofErr w:type="spellEnd"/>
      <w:r w:rsidRPr="008B5545">
        <w:rPr>
          <w:sz w:val="18"/>
          <w:szCs w:val="18"/>
          <w:lang w:val="en-GB" w:eastAsia="en-GB"/>
        </w:rPr>
        <w:t xml:space="preserve">,  C. </w:t>
      </w:r>
      <w:proofErr w:type="spellStart"/>
      <w:r w:rsidRPr="008B5545">
        <w:rPr>
          <w:sz w:val="18"/>
          <w:szCs w:val="18"/>
          <w:lang w:val="en-GB" w:eastAsia="en-GB"/>
        </w:rPr>
        <w:t>Ardouin</w:t>
      </w:r>
      <w:proofErr w:type="spellEnd"/>
      <w:r w:rsidRPr="008B5545">
        <w:rPr>
          <w:sz w:val="18"/>
          <w:szCs w:val="18"/>
          <w:lang w:val="en-GB" w:eastAsia="en-GB"/>
        </w:rPr>
        <w:t xml:space="preserve">, D. Hoffmann, and A-L. </w:t>
      </w:r>
      <w:proofErr w:type="spellStart"/>
      <w:r w:rsidRPr="008B5545">
        <w:rPr>
          <w:sz w:val="18"/>
          <w:szCs w:val="18"/>
          <w:lang w:val="en-GB" w:eastAsia="en-GB"/>
        </w:rPr>
        <w:t>Benabid</w:t>
      </w:r>
      <w:proofErr w:type="spellEnd"/>
      <w:r w:rsidRPr="008B5545">
        <w:rPr>
          <w:sz w:val="18"/>
          <w:szCs w:val="18"/>
          <w:lang w:val="en-GB" w:eastAsia="en-GB"/>
        </w:rPr>
        <w:t>,</w:t>
      </w:r>
      <w:r w:rsidRPr="008B5545">
        <w:rPr>
          <w:b/>
          <w:bCs/>
          <w:kern w:val="36"/>
          <w:sz w:val="18"/>
          <w:szCs w:val="18"/>
          <w:lang w:val="en-GB" w:eastAsia="en-GB"/>
        </w:rPr>
        <w:t xml:space="preserve"> </w:t>
      </w:r>
      <w:r w:rsidRPr="008B5545">
        <w:rPr>
          <w:bCs/>
          <w:kern w:val="36"/>
          <w:sz w:val="18"/>
          <w:szCs w:val="18"/>
          <w:lang w:val="en-GB" w:eastAsia="en-GB"/>
        </w:rPr>
        <w:t xml:space="preserve">“Electrical Stimulation of the </w:t>
      </w:r>
      <w:proofErr w:type="spellStart"/>
      <w:r w:rsidRPr="008B5545">
        <w:rPr>
          <w:bCs/>
          <w:kern w:val="36"/>
          <w:sz w:val="18"/>
          <w:szCs w:val="18"/>
          <w:lang w:val="en-GB" w:eastAsia="en-GB"/>
        </w:rPr>
        <w:t>Subthalamic</w:t>
      </w:r>
      <w:proofErr w:type="spellEnd"/>
      <w:r w:rsidRPr="008B5545">
        <w:rPr>
          <w:bCs/>
          <w:kern w:val="36"/>
          <w:sz w:val="18"/>
          <w:szCs w:val="18"/>
          <w:lang w:val="en-GB" w:eastAsia="en-GB"/>
        </w:rPr>
        <w:t xml:space="preserve"> Nucleus in Advanced Parkinson's Disease,”</w:t>
      </w:r>
      <w:r w:rsidRPr="008B5545">
        <w:rPr>
          <w:b/>
          <w:bCs/>
          <w:kern w:val="36"/>
          <w:sz w:val="18"/>
          <w:szCs w:val="18"/>
          <w:lang w:val="en-GB" w:eastAsia="en-GB"/>
        </w:rPr>
        <w:t xml:space="preserve"> </w:t>
      </w:r>
      <w:r w:rsidRPr="008B5545">
        <w:rPr>
          <w:i/>
          <w:sz w:val="18"/>
          <w:szCs w:val="18"/>
          <w:lang w:val="en-GB" w:eastAsia="en-GB"/>
        </w:rPr>
        <w:t>New England Journal of Medicine</w:t>
      </w:r>
      <w:r w:rsidRPr="008B5545">
        <w:rPr>
          <w:sz w:val="18"/>
          <w:szCs w:val="18"/>
          <w:lang w:val="en-GB" w:eastAsia="en-GB"/>
        </w:rPr>
        <w:t xml:space="preserve">, Vol. 339, pp.1105-11, </w:t>
      </w:r>
      <w:hyperlink r:id="rId1" w:history="1">
        <w:r w:rsidRPr="008B5545">
          <w:rPr>
            <w:sz w:val="18"/>
            <w:szCs w:val="18"/>
            <w:lang w:val="en-GB" w:eastAsia="en-GB"/>
          </w:rPr>
          <w:t>Oct. 1998</w:t>
        </w:r>
      </w:hyperlink>
      <w:r w:rsidRPr="008B5545">
        <w:rPr>
          <w:sz w:val="18"/>
          <w:szCs w:val="18"/>
          <w:lang w:val="en-GB" w:eastAsia="en-GB"/>
        </w:rPr>
        <w:t>.</w:t>
      </w:r>
    </w:p>
  </w:endnote>
  <w:endnote w:id="71">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sz w:val="18"/>
          <w:szCs w:val="18"/>
          <w:lang w:val="en-GB" w:eastAsia="en-GB"/>
        </w:rPr>
        <w:t xml:space="preserve">E. Romero, R. Warrington, and M. </w:t>
      </w:r>
      <w:proofErr w:type="spellStart"/>
      <w:r w:rsidRPr="008B5545">
        <w:rPr>
          <w:sz w:val="18"/>
          <w:szCs w:val="18"/>
          <w:lang w:val="en-GB" w:eastAsia="en-GB"/>
        </w:rPr>
        <w:t>Neuman</w:t>
      </w:r>
      <w:proofErr w:type="spellEnd"/>
      <w:r w:rsidRPr="008B5545">
        <w:rPr>
          <w:sz w:val="18"/>
          <w:szCs w:val="18"/>
          <w:lang w:val="en-GB" w:eastAsia="en-GB"/>
        </w:rPr>
        <w:t xml:space="preserve">, “Energy scavenging sources for biomedical sensors,” </w:t>
      </w:r>
      <w:r w:rsidRPr="008B5545">
        <w:rPr>
          <w:i/>
          <w:sz w:val="18"/>
          <w:szCs w:val="18"/>
          <w:lang w:val="en-GB" w:eastAsia="en-GB"/>
        </w:rPr>
        <w:t>Physiological Measurement</w:t>
      </w:r>
      <w:r w:rsidRPr="008B5545">
        <w:rPr>
          <w:sz w:val="18"/>
          <w:szCs w:val="18"/>
          <w:lang w:val="en-GB" w:eastAsia="en-GB"/>
        </w:rPr>
        <w:t>, Vol. 30, pp.R35-R62, 2009.</w:t>
      </w:r>
    </w:p>
  </w:endnote>
  <w:endnote w:id="72">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sz w:val="18"/>
          <w:szCs w:val="18"/>
          <w:lang w:val="en-GB" w:eastAsia="en-GB"/>
        </w:rPr>
        <w:t xml:space="preserve">M. Baker and R. </w:t>
      </w:r>
      <w:proofErr w:type="spellStart"/>
      <w:r w:rsidRPr="008B5545">
        <w:rPr>
          <w:sz w:val="18"/>
          <w:szCs w:val="18"/>
          <w:lang w:val="en-GB" w:eastAsia="en-GB"/>
        </w:rPr>
        <w:t>Sarpeshkar</w:t>
      </w:r>
      <w:proofErr w:type="spellEnd"/>
      <w:r w:rsidRPr="008B5545">
        <w:rPr>
          <w:sz w:val="18"/>
          <w:szCs w:val="18"/>
          <w:lang w:val="en-GB" w:eastAsia="en-GB"/>
        </w:rPr>
        <w:t xml:space="preserve">, “Feedback analysis and design of RF power links for low-power bionic systems,” </w:t>
      </w:r>
      <w:r w:rsidRPr="008B5545">
        <w:rPr>
          <w:i/>
          <w:iCs/>
          <w:sz w:val="18"/>
          <w:szCs w:val="18"/>
          <w:lang w:val="en-GB" w:eastAsia="en-GB"/>
        </w:rPr>
        <w:t>IEEE Transactions on Biomedical Circuits and Systems</w:t>
      </w:r>
      <w:r w:rsidRPr="008B5545">
        <w:rPr>
          <w:sz w:val="18"/>
          <w:szCs w:val="18"/>
          <w:lang w:val="en-GB" w:eastAsia="en-GB"/>
        </w:rPr>
        <w:t>, Vol. 1, pp.28–38, Mar. 2007.</w:t>
      </w:r>
    </w:p>
  </w:endnote>
  <w:endnote w:id="73">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A. </w:t>
      </w:r>
      <w:proofErr w:type="spellStart"/>
      <w:r w:rsidRPr="008B5545">
        <w:rPr>
          <w:sz w:val="18"/>
          <w:szCs w:val="18"/>
        </w:rPr>
        <w:t>RamRakhyani</w:t>
      </w:r>
      <w:proofErr w:type="spellEnd"/>
      <w:r w:rsidRPr="008B5545">
        <w:rPr>
          <w:sz w:val="18"/>
          <w:szCs w:val="18"/>
        </w:rPr>
        <w:t xml:space="preserve">, S. </w:t>
      </w:r>
      <w:proofErr w:type="spellStart"/>
      <w:r w:rsidRPr="008B5545">
        <w:rPr>
          <w:sz w:val="18"/>
          <w:szCs w:val="18"/>
        </w:rPr>
        <w:t>Mirabbasi</w:t>
      </w:r>
      <w:proofErr w:type="spellEnd"/>
      <w:r w:rsidRPr="008B5545">
        <w:rPr>
          <w:sz w:val="18"/>
          <w:szCs w:val="18"/>
        </w:rPr>
        <w:t xml:space="preserve">, and M. </w:t>
      </w:r>
      <w:proofErr w:type="spellStart"/>
      <w:r w:rsidRPr="008B5545">
        <w:rPr>
          <w:sz w:val="18"/>
          <w:szCs w:val="18"/>
        </w:rPr>
        <w:t>Chiao</w:t>
      </w:r>
      <w:proofErr w:type="spellEnd"/>
      <w:r w:rsidRPr="008B5545">
        <w:rPr>
          <w:sz w:val="18"/>
          <w:szCs w:val="18"/>
        </w:rPr>
        <w:t xml:space="preserve">. “Design and Optimization of Resonance-Based Efficient Wireless Power Delivery Systems for Biomedical Implants,” </w:t>
      </w:r>
      <w:r w:rsidRPr="008B5545">
        <w:rPr>
          <w:i/>
          <w:sz w:val="18"/>
          <w:szCs w:val="18"/>
        </w:rPr>
        <w:t>IEEE Transactions on Biomedical Circuits and Systems</w:t>
      </w:r>
      <w:r w:rsidRPr="008B5545">
        <w:rPr>
          <w:sz w:val="18"/>
          <w:szCs w:val="18"/>
        </w:rPr>
        <w:t>, Vol. 5, No. 1, Feb. 2011.</w:t>
      </w:r>
    </w:p>
  </w:endnote>
  <w:endnote w:id="74">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w:t>
      </w:r>
      <w:proofErr w:type="spellStart"/>
      <w:r w:rsidRPr="008B5545">
        <w:rPr>
          <w:sz w:val="18"/>
          <w:szCs w:val="18"/>
        </w:rPr>
        <w:t>Gao</w:t>
      </w:r>
      <w:proofErr w:type="spellEnd"/>
      <w:r w:rsidRPr="008B5545">
        <w:rPr>
          <w:sz w:val="18"/>
          <w:szCs w:val="18"/>
        </w:rPr>
        <w:t xml:space="preserve">, “Inductive power transmission for untethered micro-robots,” </w:t>
      </w:r>
      <w:r w:rsidRPr="008B5545">
        <w:rPr>
          <w:i/>
          <w:sz w:val="18"/>
          <w:szCs w:val="18"/>
        </w:rPr>
        <w:t>IEEE Industrial Electronics Society Conference</w:t>
      </w:r>
      <w:r w:rsidRPr="008B5545">
        <w:rPr>
          <w:sz w:val="18"/>
          <w:szCs w:val="18"/>
        </w:rPr>
        <w:t>, pp.6–11, Nov. 2005.</w:t>
      </w:r>
    </w:p>
  </w:endnote>
  <w:endnote w:id="75">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T. </w:t>
      </w:r>
      <w:proofErr w:type="spellStart"/>
      <w:r w:rsidRPr="008B5545">
        <w:rPr>
          <w:sz w:val="18"/>
          <w:szCs w:val="18"/>
        </w:rPr>
        <w:t>Deyle</w:t>
      </w:r>
      <w:proofErr w:type="spellEnd"/>
      <w:r w:rsidRPr="008B5545">
        <w:rPr>
          <w:sz w:val="18"/>
          <w:szCs w:val="18"/>
        </w:rPr>
        <w:t xml:space="preserve"> and M. Reynolds, “</w:t>
      </w:r>
      <w:r w:rsidRPr="008B5545">
        <w:rPr>
          <w:iCs/>
          <w:sz w:val="18"/>
          <w:szCs w:val="18"/>
        </w:rPr>
        <w:t>Surface Based Wireless Power Transmission and Bidirectional Communication for Autonomous Robot Swarms,”</w:t>
      </w:r>
      <w:r w:rsidRPr="008B5545">
        <w:rPr>
          <w:sz w:val="18"/>
          <w:szCs w:val="18"/>
        </w:rPr>
        <w:t xml:space="preserve"> </w:t>
      </w:r>
      <w:r w:rsidRPr="008B5545">
        <w:rPr>
          <w:i/>
          <w:sz w:val="18"/>
          <w:szCs w:val="18"/>
        </w:rPr>
        <w:t>IEEE International Conference on Robotics and Automation</w:t>
      </w:r>
      <w:r w:rsidRPr="008B5545">
        <w:rPr>
          <w:sz w:val="18"/>
          <w:szCs w:val="18"/>
        </w:rPr>
        <w:t>, pp.1036-41, May 2008.</w:t>
      </w:r>
    </w:p>
  </w:endnote>
  <w:endnote w:id="7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Z. Low, R. </w:t>
      </w:r>
      <w:proofErr w:type="spellStart"/>
      <w:r w:rsidRPr="008B5545">
        <w:rPr>
          <w:sz w:val="18"/>
          <w:szCs w:val="18"/>
        </w:rPr>
        <w:t>Chinga</w:t>
      </w:r>
      <w:proofErr w:type="spellEnd"/>
      <w:r w:rsidRPr="008B5545">
        <w:rPr>
          <w:sz w:val="18"/>
          <w:szCs w:val="18"/>
        </w:rPr>
        <w:t xml:space="preserve">, R. Tseng, and J. Lin, “Design and test of high-power high-efficiency loosely coupled planar wireless power transfer system,” </w:t>
      </w:r>
      <w:r w:rsidRPr="008B5545">
        <w:rPr>
          <w:i/>
          <w:sz w:val="18"/>
          <w:szCs w:val="18"/>
        </w:rPr>
        <w:t>IEEE Transactions on Industrial Electronics</w:t>
      </w:r>
      <w:r w:rsidRPr="008B5545">
        <w:rPr>
          <w:sz w:val="18"/>
          <w:szCs w:val="18"/>
        </w:rPr>
        <w:t xml:space="preserve">, Vol. 56, No. 5, May 2009. </w:t>
      </w:r>
    </w:p>
  </w:endnote>
  <w:endnote w:id="77">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Mur-Miranda, G. </w:t>
      </w:r>
      <w:proofErr w:type="spellStart"/>
      <w:r w:rsidRPr="008B5545">
        <w:rPr>
          <w:sz w:val="18"/>
          <w:szCs w:val="18"/>
        </w:rPr>
        <w:t>Fanti</w:t>
      </w:r>
      <w:proofErr w:type="spellEnd"/>
      <w:r w:rsidRPr="008B5545">
        <w:rPr>
          <w:sz w:val="18"/>
          <w:szCs w:val="18"/>
        </w:rPr>
        <w:t xml:space="preserve">, Y. </w:t>
      </w:r>
      <w:proofErr w:type="spellStart"/>
      <w:r w:rsidRPr="008B5545">
        <w:rPr>
          <w:sz w:val="18"/>
          <w:szCs w:val="18"/>
        </w:rPr>
        <w:t>Feng</w:t>
      </w:r>
      <w:proofErr w:type="spellEnd"/>
      <w:r w:rsidRPr="008B5545">
        <w:rPr>
          <w:sz w:val="18"/>
          <w:szCs w:val="18"/>
        </w:rPr>
        <w:t xml:space="preserve">, K. </w:t>
      </w:r>
      <w:proofErr w:type="spellStart"/>
      <w:r w:rsidRPr="008B5545">
        <w:rPr>
          <w:sz w:val="18"/>
          <w:szCs w:val="18"/>
        </w:rPr>
        <w:t>Omanakuttan</w:t>
      </w:r>
      <w:proofErr w:type="spellEnd"/>
      <w:r w:rsidRPr="008B5545">
        <w:rPr>
          <w:sz w:val="18"/>
          <w:szCs w:val="18"/>
        </w:rPr>
        <w:t xml:space="preserve">, R. </w:t>
      </w:r>
      <w:proofErr w:type="spellStart"/>
      <w:r w:rsidRPr="008B5545">
        <w:rPr>
          <w:sz w:val="18"/>
          <w:szCs w:val="18"/>
        </w:rPr>
        <w:t>Ongie</w:t>
      </w:r>
      <w:proofErr w:type="spellEnd"/>
      <w:r w:rsidRPr="008B5545">
        <w:rPr>
          <w:sz w:val="18"/>
          <w:szCs w:val="18"/>
        </w:rPr>
        <w:t xml:space="preserve">, A. </w:t>
      </w:r>
      <w:proofErr w:type="spellStart"/>
      <w:r w:rsidRPr="008B5545">
        <w:rPr>
          <w:sz w:val="18"/>
          <w:szCs w:val="18"/>
        </w:rPr>
        <w:t>Setjoadi</w:t>
      </w:r>
      <w:proofErr w:type="spellEnd"/>
      <w:r w:rsidRPr="008B5545">
        <w:rPr>
          <w:sz w:val="18"/>
          <w:szCs w:val="18"/>
        </w:rPr>
        <w:t xml:space="preserve">, and N. Sharpe, “Wireless power transfer using weakly coupled magnetostatic resonators,” </w:t>
      </w:r>
      <w:r w:rsidRPr="008B5545">
        <w:rPr>
          <w:i/>
          <w:sz w:val="18"/>
          <w:szCs w:val="18"/>
        </w:rPr>
        <w:t>IEEE Energy Conversion Congress and Exposition</w:t>
      </w:r>
      <w:r w:rsidRPr="008B5545">
        <w:rPr>
          <w:sz w:val="18"/>
          <w:szCs w:val="18"/>
        </w:rPr>
        <w:t>, pp.4179-86, Sep. 2010.</w:t>
      </w:r>
    </w:p>
  </w:endnote>
  <w:endnote w:id="78">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color w:val="292526"/>
          <w:sz w:val="18"/>
          <w:szCs w:val="18"/>
        </w:rPr>
        <w:t>K. O</w:t>
      </w:r>
      <w:r w:rsidRPr="008B5545">
        <w:rPr>
          <w:iCs/>
          <w:color w:val="292526"/>
          <w:sz w:val="18"/>
          <w:szCs w:val="18"/>
        </w:rPr>
        <w:t>’</w:t>
      </w:r>
      <w:r w:rsidRPr="008B5545">
        <w:rPr>
          <w:color w:val="292526"/>
          <w:sz w:val="18"/>
          <w:szCs w:val="18"/>
        </w:rPr>
        <w:t xml:space="preserve">Brien, G. </w:t>
      </w:r>
      <w:proofErr w:type="spellStart"/>
      <w:r w:rsidRPr="008B5545">
        <w:rPr>
          <w:color w:val="292526"/>
          <w:sz w:val="18"/>
          <w:szCs w:val="18"/>
        </w:rPr>
        <w:t>Scheible</w:t>
      </w:r>
      <w:proofErr w:type="spellEnd"/>
      <w:r w:rsidRPr="008B5545">
        <w:rPr>
          <w:color w:val="292526"/>
          <w:sz w:val="18"/>
          <w:szCs w:val="18"/>
        </w:rPr>
        <w:t xml:space="preserve">, and H. </w:t>
      </w:r>
      <w:proofErr w:type="spellStart"/>
      <w:r w:rsidRPr="008B5545">
        <w:rPr>
          <w:color w:val="292526"/>
          <w:sz w:val="18"/>
          <w:szCs w:val="18"/>
        </w:rPr>
        <w:t>Gueldner</w:t>
      </w:r>
      <w:proofErr w:type="spellEnd"/>
      <w:r w:rsidRPr="008B5545">
        <w:rPr>
          <w:color w:val="292526"/>
          <w:sz w:val="18"/>
          <w:szCs w:val="18"/>
        </w:rPr>
        <w:t>, “</w:t>
      </w:r>
      <w:r w:rsidRPr="008B5545">
        <w:rPr>
          <w:sz w:val="18"/>
          <w:szCs w:val="18"/>
        </w:rPr>
        <w:t>Magnetic Field Generation in an Inductively Coupled Radio-Frequency Power</w:t>
      </w:r>
      <w:r w:rsidRPr="008B5545">
        <w:rPr>
          <w:color w:val="292526"/>
          <w:sz w:val="18"/>
          <w:szCs w:val="18"/>
        </w:rPr>
        <w:t xml:space="preserve"> Transmission System,” </w:t>
      </w:r>
      <w:r w:rsidRPr="008B5545">
        <w:rPr>
          <w:i/>
          <w:color w:val="292526"/>
          <w:sz w:val="18"/>
          <w:szCs w:val="18"/>
        </w:rPr>
        <w:t>IEEE Power Electronics Specialists Conference</w:t>
      </w:r>
      <w:r w:rsidRPr="008B5545">
        <w:rPr>
          <w:color w:val="292526"/>
          <w:sz w:val="18"/>
          <w:szCs w:val="18"/>
        </w:rPr>
        <w:t>, pp.1-7, Jun. 2006</w:t>
      </w:r>
      <w:r w:rsidRPr="008B5545">
        <w:rPr>
          <w:sz w:val="18"/>
          <w:szCs w:val="18"/>
        </w:rPr>
        <w:t>.</w:t>
      </w:r>
    </w:p>
  </w:endnote>
  <w:endnote w:id="79">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K. </w:t>
      </w:r>
      <w:proofErr w:type="spellStart"/>
      <w:r w:rsidRPr="008B5545">
        <w:rPr>
          <w:sz w:val="18"/>
          <w:szCs w:val="18"/>
        </w:rPr>
        <w:t>Corum</w:t>
      </w:r>
      <w:proofErr w:type="spellEnd"/>
      <w:r w:rsidRPr="008B5545">
        <w:rPr>
          <w:sz w:val="18"/>
          <w:szCs w:val="18"/>
        </w:rPr>
        <w:t xml:space="preserve"> and J. </w:t>
      </w:r>
      <w:proofErr w:type="spellStart"/>
      <w:r w:rsidRPr="008B5545">
        <w:rPr>
          <w:sz w:val="18"/>
          <w:szCs w:val="18"/>
        </w:rPr>
        <w:t>Corum</w:t>
      </w:r>
      <w:proofErr w:type="spellEnd"/>
      <w:r w:rsidRPr="008B5545">
        <w:rPr>
          <w:sz w:val="18"/>
          <w:szCs w:val="18"/>
        </w:rPr>
        <w:t xml:space="preserve">, ”RF Coils, Helical Resonators and Voltage Magnification by Coherent Spatial Modes,” </w:t>
      </w:r>
      <w:r w:rsidRPr="008B5545">
        <w:rPr>
          <w:i/>
          <w:sz w:val="18"/>
          <w:szCs w:val="18"/>
        </w:rPr>
        <w:t>Telecommunications in Modern Satellite, Cable and Broadcasting Service</w:t>
      </w:r>
      <w:r w:rsidRPr="008B5545">
        <w:rPr>
          <w:sz w:val="18"/>
          <w:szCs w:val="18"/>
        </w:rPr>
        <w:t>, Vol. 1, pp.339-48, Sep. 2001.</w:t>
      </w:r>
    </w:p>
  </w:endnote>
  <w:endnote w:id="80">
    <w:p w:rsidR="00905F99" w:rsidRPr="008B5545" w:rsidRDefault="00905F99" w:rsidP="008B5545">
      <w:pPr>
        <w:pStyle w:val="References"/>
        <w:numPr>
          <w:ilvl w:val="0"/>
          <w:numId w:val="0"/>
        </w:numPr>
        <w:spacing w:before="12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B. Cannon, J. </w:t>
      </w:r>
      <w:proofErr w:type="spellStart"/>
      <w:r w:rsidRPr="008B5545">
        <w:rPr>
          <w:sz w:val="18"/>
          <w:szCs w:val="18"/>
        </w:rPr>
        <w:t>Hoburg</w:t>
      </w:r>
      <w:proofErr w:type="spellEnd"/>
      <w:r w:rsidRPr="008B5545">
        <w:rPr>
          <w:sz w:val="18"/>
          <w:szCs w:val="18"/>
        </w:rPr>
        <w:t xml:space="preserve">, D. </w:t>
      </w:r>
      <w:proofErr w:type="spellStart"/>
      <w:r w:rsidRPr="008B5545">
        <w:rPr>
          <w:sz w:val="18"/>
          <w:szCs w:val="18"/>
        </w:rPr>
        <w:t>Stancil</w:t>
      </w:r>
      <w:proofErr w:type="spellEnd"/>
      <w:r w:rsidRPr="008B5545">
        <w:rPr>
          <w:sz w:val="18"/>
          <w:szCs w:val="18"/>
        </w:rPr>
        <w:t xml:space="preserve">, and S. Goldstein, “Magnetic Resonant Coupling as a Potential Means for Wireless Power Transfer to Multiple Small Receivers,” </w:t>
      </w:r>
      <w:r w:rsidRPr="008B5545">
        <w:rPr>
          <w:i/>
          <w:sz w:val="18"/>
          <w:szCs w:val="18"/>
        </w:rPr>
        <w:t>IEEE Transactions on Power Electronics</w:t>
      </w:r>
      <w:r w:rsidRPr="008B5545">
        <w:rPr>
          <w:sz w:val="18"/>
          <w:szCs w:val="18"/>
        </w:rPr>
        <w:t>, Vol. 24, No. 7, Jul. 2009.</w:t>
      </w:r>
    </w:p>
  </w:endnote>
  <w:endnote w:id="81">
    <w:p w:rsidR="00905F99" w:rsidRPr="008B5545" w:rsidRDefault="00905F99" w:rsidP="008B5545">
      <w:pPr>
        <w:autoSpaceDE w:val="0"/>
        <w:autoSpaceDN w:val="0"/>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L. Wu, Z. Yang, E. Basham, and W. Liu, “An efficient wireless power link for high voltage retinal implant,” </w:t>
      </w:r>
      <w:r w:rsidRPr="008B5545">
        <w:rPr>
          <w:i/>
          <w:sz w:val="18"/>
          <w:szCs w:val="18"/>
        </w:rPr>
        <w:t>IEEE Biomedical Circuits and Systems Conference</w:t>
      </w:r>
      <w:r w:rsidRPr="008B5545">
        <w:rPr>
          <w:sz w:val="18"/>
          <w:szCs w:val="18"/>
        </w:rPr>
        <w:t>, pp. 101-4, Nov. 2008.</w:t>
      </w:r>
    </w:p>
  </w:endnote>
  <w:endnote w:id="8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L. </w:t>
      </w:r>
      <w:proofErr w:type="spellStart"/>
      <w:r w:rsidRPr="008B5545">
        <w:rPr>
          <w:sz w:val="18"/>
          <w:szCs w:val="18"/>
        </w:rPr>
        <w:t>Rindorf</w:t>
      </w:r>
      <w:proofErr w:type="spellEnd"/>
      <w:r w:rsidRPr="008B5545">
        <w:rPr>
          <w:sz w:val="18"/>
          <w:szCs w:val="18"/>
        </w:rPr>
        <w:t xml:space="preserve">, L. Lading, and O. </w:t>
      </w:r>
      <w:proofErr w:type="spellStart"/>
      <w:r w:rsidRPr="008B5545">
        <w:rPr>
          <w:sz w:val="18"/>
          <w:szCs w:val="18"/>
        </w:rPr>
        <w:t>Breinbjerg</w:t>
      </w:r>
      <w:proofErr w:type="spellEnd"/>
      <w:r w:rsidRPr="008B5545">
        <w:rPr>
          <w:sz w:val="18"/>
          <w:szCs w:val="18"/>
        </w:rPr>
        <w:t xml:space="preserve">, “Resonantly coupled antennas for passive sensors,” in </w:t>
      </w:r>
      <w:r w:rsidRPr="008B5545">
        <w:rPr>
          <w:i/>
          <w:iCs/>
          <w:sz w:val="18"/>
          <w:szCs w:val="18"/>
        </w:rPr>
        <w:t>Proc. IEEE Sensors</w:t>
      </w:r>
      <w:r w:rsidRPr="008B5545">
        <w:rPr>
          <w:sz w:val="18"/>
          <w:szCs w:val="18"/>
        </w:rPr>
        <w:t>, pp. 1611–1614, Oct. 26-29 2008.</w:t>
      </w:r>
    </w:p>
  </w:endnote>
  <w:endnote w:id="8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J. Shipley. </w:t>
      </w:r>
      <w:r w:rsidRPr="008B5545">
        <w:rPr>
          <w:i/>
          <w:sz w:val="18"/>
          <w:szCs w:val="18"/>
        </w:rPr>
        <w:t>Incorporating Wireless Power Transfer in an LED Lighting Application</w:t>
      </w:r>
      <w:r w:rsidRPr="008B5545">
        <w:rPr>
          <w:sz w:val="18"/>
          <w:szCs w:val="18"/>
        </w:rPr>
        <w:t>, Master’s Thesis, Brigham Young University, Utah, Aug. 2006.</w:t>
      </w:r>
    </w:p>
  </w:endnote>
  <w:endnote w:id="84">
    <w:p w:rsidR="008B5545" w:rsidRPr="008B5545" w:rsidRDefault="008B5545"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sz w:val="18"/>
          <w:szCs w:val="18"/>
        </w:rPr>
        <w:t xml:space="preserve">N. </w:t>
      </w:r>
      <w:proofErr w:type="spellStart"/>
      <w:r w:rsidRPr="008B5545">
        <w:rPr>
          <w:sz w:val="18"/>
          <w:szCs w:val="18"/>
        </w:rPr>
        <w:t>Hemche</w:t>
      </w:r>
      <w:proofErr w:type="spellEnd"/>
      <w:r w:rsidRPr="008B5545">
        <w:rPr>
          <w:sz w:val="18"/>
          <w:szCs w:val="18"/>
        </w:rPr>
        <w:t xml:space="preserve"> and A. </w:t>
      </w:r>
      <w:proofErr w:type="spellStart"/>
      <w:r w:rsidRPr="008B5545">
        <w:rPr>
          <w:sz w:val="18"/>
          <w:szCs w:val="18"/>
        </w:rPr>
        <w:t>Jaafari</w:t>
      </w:r>
      <w:proofErr w:type="spellEnd"/>
      <w:r w:rsidRPr="008B5545">
        <w:rPr>
          <w:sz w:val="18"/>
          <w:szCs w:val="18"/>
        </w:rPr>
        <w:t xml:space="preserve">, “Wireless transmission of power using a PCB transformer with mobile secondary,” </w:t>
      </w:r>
      <w:r w:rsidRPr="008B5545">
        <w:rPr>
          <w:i/>
          <w:sz w:val="18"/>
          <w:szCs w:val="18"/>
        </w:rPr>
        <w:t xml:space="preserve">IEEE </w:t>
      </w:r>
      <w:proofErr w:type="spellStart"/>
      <w:r w:rsidRPr="008B5545">
        <w:rPr>
          <w:i/>
          <w:sz w:val="18"/>
          <w:szCs w:val="18"/>
        </w:rPr>
        <w:t>Electrotechnical</w:t>
      </w:r>
      <w:proofErr w:type="spellEnd"/>
      <w:r w:rsidRPr="008B5545">
        <w:rPr>
          <w:i/>
          <w:sz w:val="18"/>
          <w:szCs w:val="18"/>
        </w:rPr>
        <w:t xml:space="preserve"> Conference</w:t>
      </w:r>
      <w:r w:rsidRPr="008B5545">
        <w:rPr>
          <w:sz w:val="18"/>
          <w:szCs w:val="18"/>
        </w:rPr>
        <w:t>, pp.629-34, May 2008.</w:t>
      </w:r>
    </w:p>
  </w:endnote>
  <w:endnote w:id="85">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S. Barker, D. Brennan, N.G. Wright, and A.B. </w:t>
      </w:r>
      <w:proofErr w:type="spellStart"/>
      <w:r w:rsidRPr="008B5545">
        <w:rPr>
          <w:sz w:val="18"/>
          <w:szCs w:val="18"/>
        </w:rPr>
        <w:t>Horsfall</w:t>
      </w:r>
      <w:proofErr w:type="spellEnd"/>
      <w:r w:rsidRPr="008B5545">
        <w:rPr>
          <w:sz w:val="18"/>
          <w:szCs w:val="18"/>
        </w:rPr>
        <w:t xml:space="preserve">, “Piezoelectric-powered wireless sensor system with regenerative transmit mode,” </w:t>
      </w:r>
      <w:r w:rsidRPr="008B5545">
        <w:rPr>
          <w:i/>
          <w:sz w:val="18"/>
          <w:szCs w:val="18"/>
        </w:rPr>
        <w:t>IET Wireless Sensor Systems</w:t>
      </w:r>
      <w:r w:rsidRPr="008B5545">
        <w:rPr>
          <w:sz w:val="18"/>
          <w:szCs w:val="18"/>
        </w:rPr>
        <w:t xml:space="preserve">, Vol. 1, </w:t>
      </w:r>
      <w:proofErr w:type="spellStart"/>
      <w:r w:rsidRPr="008B5545">
        <w:rPr>
          <w:sz w:val="18"/>
          <w:szCs w:val="18"/>
        </w:rPr>
        <w:t>Iss</w:t>
      </w:r>
      <w:proofErr w:type="spellEnd"/>
      <w:r w:rsidRPr="008B5545">
        <w:rPr>
          <w:sz w:val="18"/>
          <w:szCs w:val="18"/>
        </w:rPr>
        <w:t>. 1,  pp.31-8,  Mar. 2011.</w:t>
      </w:r>
    </w:p>
  </w:endnote>
  <w:endnote w:id="86">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N. Timmons and W. Scanlon, “</w:t>
      </w:r>
      <w:bookmarkStart w:id="148" w:name="OLE_LINK1"/>
      <w:bookmarkStart w:id="149" w:name="OLE_LINK2"/>
      <w:r w:rsidRPr="008B5545">
        <w:rPr>
          <w:sz w:val="18"/>
          <w:szCs w:val="18"/>
        </w:rPr>
        <w:t>Improving the ultra-low power performance of IEEE 802.15.6 by adaptive synchronization</w:t>
      </w:r>
      <w:bookmarkEnd w:id="148"/>
      <w:bookmarkEnd w:id="149"/>
      <w:r w:rsidRPr="008B5545">
        <w:rPr>
          <w:sz w:val="18"/>
          <w:szCs w:val="18"/>
        </w:rPr>
        <w:t xml:space="preserve">,” </w:t>
      </w:r>
      <w:r w:rsidRPr="008B5545">
        <w:rPr>
          <w:i/>
          <w:sz w:val="18"/>
          <w:szCs w:val="18"/>
        </w:rPr>
        <w:t>IET Wireless Sensor Systems</w:t>
      </w:r>
      <w:r w:rsidRPr="008B5545">
        <w:rPr>
          <w:sz w:val="18"/>
          <w:szCs w:val="18"/>
        </w:rPr>
        <w:t xml:space="preserve">, Vol. 1, </w:t>
      </w:r>
      <w:proofErr w:type="spellStart"/>
      <w:r w:rsidRPr="008B5545">
        <w:rPr>
          <w:sz w:val="18"/>
          <w:szCs w:val="18"/>
        </w:rPr>
        <w:t>Iss</w:t>
      </w:r>
      <w:proofErr w:type="spellEnd"/>
      <w:r w:rsidRPr="008B5545">
        <w:rPr>
          <w:sz w:val="18"/>
          <w:szCs w:val="18"/>
        </w:rPr>
        <w:t>. 3,  pp.161-70,  Apr. 2011.</w:t>
      </w:r>
    </w:p>
  </w:endnote>
  <w:endnote w:id="87">
    <w:p w:rsidR="00905F99" w:rsidRPr="008B5545" w:rsidRDefault="00905F99" w:rsidP="008B5545">
      <w:pPr>
        <w:pStyle w:val="BodyTextIndent2"/>
        <w:spacing w:before="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sz w:val="18"/>
          <w:szCs w:val="18"/>
          <w:lang w:val="en-GB" w:eastAsia="en-GB"/>
        </w:rPr>
        <w:t xml:space="preserve">C. Sauer, M. </w:t>
      </w:r>
      <w:proofErr w:type="spellStart"/>
      <w:r w:rsidRPr="008B5545">
        <w:rPr>
          <w:sz w:val="18"/>
          <w:szCs w:val="18"/>
          <w:lang w:val="en-GB" w:eastAsia="en-GB"/>
        </w:rPr>
        <w:t>Stanacevic</w:t>
      </w:r>
      <w:proofErr w:type="spellEnd"/>
      <w:r w:rsidRPr="008B5545">
        <w:rPr>
          <w:sz w:val="18"/>
          <w:szCs w:val="18"/>
          <w:lang w:val="en-GB" w:eastAsia="en-GB"/>
        </w:rPr>
        <w:t xml:space="preserve">, G. </w:t>
      </w:r>
      <w:proofErr w:type="spellStart"/>
      <w:r w:rsidRPr="008B5545">
        <w:rPr>
          <w:sz w:val="18"/>
          <w:szCs w:val="18"/>
          <w:lang w:val="en-GB" w:eastAsia="en-GB"/>
        </w:rPr>
        <w:t>Cauwenberghs</w:t>
      </w:r>
      <w:proofErr w:type="spellEnd"/>
      <w:r w:rsidRPr="008B5545">
        <w:rPr>
          <w:sz w:val="18"/>
          <w:szCs w:val="18"/>
          <w:lang w:val="en-GB" w:eastAsia="en-GB"/>
        </w:rPr>
        <w:t xml:space="preserve"> and N. </w:t>
      </w:r>
      <w:proofErr w:type="spellStart"/>
      <w:r w:rsidRPr="008B5545">
        <w:rPr>
          <w:sz w:val="18"/>
          <w:szCs w:val="18"/>
          <w:lang w:val="en-GB" w:eastAsia="en-GB"/>
        </w:rPr>
        <w:t>Thakor</w:t>
      </w:r>
      <w:proofErr w:type="spellEnd"/>
      <w:r w:rsidRPr="008B5545">
        <w:rPr>
          <w:sz w:val="18"/>
          <w:szCs w:val="18"/>
          <w:lang w:val="en-GB" w:eastAsia="en-GB"/>
        </w:rPr>
        <w:t xml:space="preserve">, “Power harvesting and telemetry in CMOS for implanted devices,” </w:t>
      </w:r>
      <w:r w:rsidRPr="008B5545">
        <w:rPr>
          <w:i/>
          <w:sz w:val="18"/>
          <w:szCs w:val="18"/>
          <w:lang w:val="en-GB" w:eastAsia="en-GB"/>
        </w:rPr>
        <w:t>IEEE Transactions on Circuits and Systems</w:t>
      </w:r>
      <w:r w:rsidRPr="008B5545">
        <w:rPr>
          <w:sz w:val="18"/>
          <w:szCs w:val="18"/>
          <w:lang w:val="en-GB" w:eastAsia="en-GB"/>
        </w:rPr>
        <w:t xml:space="preserve">, Vol. 52, </w:t>
      </w:r>
      <w:proofErr w:type="spellStart"/>
      <w:r w:rsidRPr="008B5545">
        <w:rPr>
          <w:sz w:val="18"/>
          <w:szCs w:val="18"/>
          <w:lang w:val="en-GB" w:eastAsia="en-GB"/>
        </w:rPr>
        <w:t>Iss</w:t>
      </w:r>
      <w:proofErr w:type="spellEnd"/>
      <w:r w:rsidRPr="008B5545">
        <w:rPr>
          <w:sz w:val="18"/>
          <w:szCs w:val="18"/>
          <w:lang w:val="en-GB" w:eastAsia="en-GB"/>
        </w:rPr>
        <w:t>. 12, pp.2605-13, Dec. 2005.</w:t>
      </w:r>
    </w:p>
  </w:endnote>
  <w:endnote w:id="88">
    <w:p w:rsidR="008B5545" w:rsidRPr="000B11BB" w:rsidRDefault="008B5545"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w:t>
      </w:r>
      <w:r w:rsidRPr="008B5545">
        <w:rPr>
          <w:color w:val="292526"/>
          <w:sz w:val="18"/>
          <w:szCs w:val="18"/>
        </w:rPr>
        <w:t>H.</w:t>
      </w:r>
      <w:r w:rsidRPr="008B5545">
        <w:rPr>
          <w:sz w:val="18"/>
          <w:szCs w:val="18"/>
        </w:rPr>
        <w:t xml:space="preserve"> </w:t>
      </w:r>
      <w:proofErr w:type="spellStart"/>
      <w:r w:rsidRPr="008B5545">
        <w:rPr>
          <w:sz w:val="18"/>
          <w:szCs w:val="18"/>
        </w:rPr>
        <w:t>Haus</w:t>
      </w:r>
      <w:proofErr w:type="spellEnd"/>
      <w:r w:rsidRPr="008B5545">
        <w:rPr>
          <w:sz w:val="18"/>
          <w:szCs w:val="18"/>
        </w:rPr>
        <w:t xml:space="preserve">, </w:t>
      </w:r>
      <w:r w:rsidRPr="008B5545">
        <w:rPr>
          <w:i/>
          <w:sz w:val="18"/>
          <w:szCs w:val="18"/>
        </w:rPr>
        <w:t>Waves and Fields in Optoelectronics</w:t>
      </w:r>
      <w:r w:rsidRPr="008B5545">
        <w:rPr>
          <w:sz w:val="18"/>
          <w:szCs w:val="18"/>
        </w:rPr>
        <w:t>, Prentice-Hall, New Jersey, 1984.</w:t>
      </w:r>
    </w:p>
  </w:endnote>
  <w:endnote w:id="89">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D. </w:t>
      </w:r>
      <w:r w:rsidRPr="008B5545">
        <w:rPr>
          <w:rStyle w:val="citation"/>
          <w:sz w:val="18"/>
          <w:szCs w:val="18"/>
        </w:rPr>
        <w:t xml:space="preserve">Griffiths, </w:t>
      </w:r>
      <w:r w:rsidRPr="008B5545">
        <w:rPr>
          <w:rStyle w:val="citation"/>
          <w:i/>
          <w:iCs/>
          <w:sz w:val="18"/>
          <w:szCs w:val="18"/>
        </w:rPr>
        <w:t>Introduction to Quantum Mechanics</w:t>
      </w:r>
      <w:r w:rsidRPr="008B5545">
        <w:rPr>
          <w:rStyle w:val="citation"/>
          <w:sz w:val="18"/>
          <w:szCs w:val="18"/>
        </w:rPr>
        <w:t>, Prentice Hall, Boston, 1994.</w:t>
      </w:r>
    </w:p>
  </w:endnote>
  <w:endnote w:id="90">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D. </w:t>
      </w:r>
      <w:proofErr w:type="spellStart"/>
      <w:r w:rsidRPr="008B5545">
        <w:rPr>
          <w:sz w:val="18"/>
          <w:szCs w:val="18"/>
        </w:rPr>
        <w:t>Bohm</w:t>
      </w:r>
      <w:proofErr w:type="spellEnd"/>
      <w:r w:rsidRPr="008B5545">
        <w:rPr>
          <w:sz w:val="18"/>
          <w:szCs w:val="18"/>
        </w:rPr>
        <w:t xml:space="preserve">, </w:t>
      </w:r>
      <w:r w:rsidRPr="008B5545">
        <w:rPr>
          <w:i/>
          <w:sz w:val="18"/>
          <w:szCs w:val="18"/>
        </w:rPr>
        <w:t>Quantum Mechanics</w:t>
      </w:r>
      <w:r w:rsidRPr="008B5545">
        <w:rPr>
          <w:sz w:val="18"/>
          <w:szCs w:val="18"/>
        </w:rPr>
        <w:t>, New Jersey, Prentice-Hall, 1951.</w:t>
      </w:r>
    </w:p>
  </w:endnote>
  <w:endnote w:id="91">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R. Stutz, </w:t>
      </w:r>
      <w:r w:rsidRPr="008B5545">
        <w:rPr>
          <w:i/>
          <w:sz w:val="18"/>
          <w:szCs w:val="18"/>
        </w:rPr>
        <w:t xml:space="preserve">Towards measuring the electron electric dipole moment using trapped molecular ions, </w:t>
      </w:r>
      <w:r w:rsidRPr="008B5545">
        <w:rPr>
          <w:sz w:val="18"/>
          <w:szCs w:val="18"/>
        </w:rPr>
        <w:t>Ph.D. thesis, University of Colorado, 2010.</w:t>
      </w:r>
    </w:p>
  </w:endnote>
  <w:endnote w:id="92">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T. </w:t>
      </w:r>
      <w:r w:rsidRPr="008B5545">
        <w:rPr>
          <w:rStyle w:val="citation"/>
          <w:sz w:val="18"/>
          <w:szCs w:val="18"/>
        </w:rPr>
        <w:t xml:space="preserve">Chow, </w:t>
      </w:r>
      <w:r w:rsidRPr="008B5545">
        <w:rPr>
          <w:rStyle w:val="citation"/>
          <w:i/>
          <w:iCs/>
          <w:sz w:val="18"/>
          <w:szCs w:val="18"/>
        </w:rPr>
        <w:t>Introduction to electromagnetic theory: a modern perspective</w:t>
      </w:r>
      <w:r w:rsidRPr="008B5545">
        <w:rPr>
          <w:rStyle w:val="citation"/>
          <w:iCs/>
          <w:sz w:val="18"/>
          <w:szCs w:val="18"/>
        </w:rPr>
        <w:t xml:space="preserve">, New York: </w:t>
      </w:r>
      <w:r w:rsidRPr="008B5545">
        <w:rPr>
          <w:sz w:val="18"/>
          <w:szCs w:val="18"/>
        </w:rPr>
        <w:t>Jones &amp; Bartlett Publishers</w:t>
      </w:r>
      <w:r w:rsidRPr="008B5545">
        <w:rPr>
          <w:rStyle w:val="citation"/>
          <w:iCs/>
          <w:sz w:val="18"/>
          <w:szCs w:val="18"/>
        </w:rPr>
        <w:t>, 2006.</w:t>
      </w:r>
    </w:p>
  </w:endnote>
  <w:endnote w:id="93">
    <w:p w:rsidR="00905F99" w:rsidRPr="008B5545" w:rsidRDefault="00905F99" w:rsidP="008B5545">
      <w:pPr>
        <w:pStyle w:val="EndnoteText"/>
        <w:spacing w:before="120" w:beforeAutospacing="0" w:after="120" w:line="276" w:lineRule="auto"/>
        <w:ind w:left="360" w:hanging="360"/>
        <w:rPr>
          <w:sz w:val="18"/>
          <w:szCs w:val="18"/>
        </w:rPr>
      </w:pPr>
      <w:r w:rsidRPr="008B5545">
        <w:rPr>
          <w:sz w:val="18"/>
          <w:szCs w:val="18"/>
        </w:rPr>
        <w:t>[</w:t>
      </w:r>
      <w:r w:rsidRPr="008B5545">
        <w:rPr>
          <w:rStyle w:val="EndnoteReference"/>
          <w:sz w:val="18"/>
          <w:szCs w:val="18"/>
          <w:vertAlign w:val="baseline"/>
        </w:rPr>
        <w:endnoteRef/>
      </w:r>
      <w:r w:rsidRPr="008B5545">
        <w:rPr>
          <w:sz w:val="18"/>
          <w:szCs w:val="18"/>
        </w:rPr>
        <w:t xml:space="preserve">] M. </w:t>
      </w:r>
      <w:proofErr w:type="spellStart"/>
      <w:r w:rsidRPr="008B5545">
        <w:rPr>
          <w:sz w:val="18"/>
          <w:szCs w:val="18"/>
        </w:rPr>
        <w:t>Abid</w:t>
      </w:r>
      <w:proofErr w:type="spellEnd"/>
      <w:r w:rsidRPr="008B5545">
        <w:rPr>
          <w:sz w:val="18"/>
          <w:szCs w:val="18"/>
        </w:rPr>
        <w:t xml:space="preserve">, B. </w:t>
      </w:r>
      <w:proofErr w:type="spellStart"/>
      <w:r w:rsidRPr="008B5545">
        <w:rPr>
          <w:sz w:val="18"/>
          <w:szCs w:val="18"/>
        </w:rPr>
        <w:t>Andreotti</w:t>
      </w:r>
      <w:proofErr w:type="spellEnd"/>
      <w:r w:rsidRPr="008B5545">
        <w:rPr>
          <w:sz w:val="18"/>
          <w:szCs w:val="18"/>
        </w:rPr>
        <w:t xml:space="preserve">, S. </w:t>
      </w:r>
      <w:proofErr w:type="spellStart"/>
      <w:r w:rsidRPr="008B5545">
        <w:rPr>
          <w:sz w:val="18"/>
          <w:szCs w:val="18"/>
        </w:rPr>
        <w:t>Douady</w:t>
      </w:r>
      <w:proofErr w:type="spellEnd"/>
      <w:r w:rsidRPr="008B5545">
        <w:rPr>
          <w:sz w:val="18"/>
          <w:szCs w:val="18"/>
        </w:rPr>
        <w:t xml:space="preserve"> and C. </w:t>
      </w:r>
      <w:proofErr w:type="spellStart"/>
      <w:r w:rsidRPr="008B5545">
        <w:rPr>
          <w:sz w:val="18"/>
          <w:szCs w:val="18"/>
        </w:rPr>
        <w:t>Nore</w:t>
      </w:r>
      <w:proofErr w:type="spellEnd"/>
      <w:r w:rsidRPr="008B5545">
        <w:rPr>
          <w:sz w:val="18"/>
          <w:szCs w:val="18"/>
        </w:rPr>
        <w:t xml:space="preserve">, “Oscillating structures in a stretched-compressed vortex,”  </w:t>
      </w:r>
      <w:r w:rsidRPr="008B5545">
        <w:rPr>
          <w:i/>
          <w:iCs/>
          <w:sz w:val="18"/>
          <w:szCs w:val="18"/>
        </w:rPr>
        <w:t>Journal of Fluid Mechanics</w:t>
      </w:r>
      <w:r w:rsidRPr="008B5545">
        <w:rPr>
          <w:iCs/>
          <w:sz w:val="18"/>
          <w:szCs w:val="18"/>
        </w:rPr>
        <w:t>, 450</w:t>
      </w:r>
      <w:r w:rsidRPr="008B5545">
        <w:rPr>
          <w:i/>
          <w:iCs/>
          <w:sz w:val="18"/>
          <w:szCs w:val="18"/>
        </w:rPr>
        <w:t xml:space="preserve">, </w:t>
      </w:r>
      <w:r w:rsidRPr="008B5545">
        <w:rPr>
          <w:iCs/>
          <w:sz w:val="18"/>
          <w:szCs w:val="18"/>
        </w:rPr>
        <w:t>pp.207-13, May 2001</w:t>
      </w:r>
      <w:r w:rsidRPr="008B5545">
        <w:rPr>
          <w:sz w:val="18"/>
          <w:szCs w:val="18"/>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athematica1">
    <w:altName w:val="Symbol"/>
    <w:panose1 w:val="05000502060100000001"/>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F99" w:rsidRDefault="00905F99" w:rsidP="005301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3C7D">
      <w:rPr>
        <w:rStyle w:val="PageNumber"/>
        <w:noProof/>
      </w:rPr>
      <w:t>91</w:t>
    </w:r>
    <w:r>
      <w:rPr>
        <w:rStyle w:val="PageNumber"/>
      </w:rPr>
      <w:fldChar w:fldCharType="end"/>
    </w:r>
  </w:p>
  <w:p w:rsidR="00905F99" w:rsidRDefault="00905F99" w:rsidP="0042411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5F99" w:rsidRPr="00A50868" w:rsidRDefault="00905F99">
    <w:pPr>
      <w:pStyle w:val="Footer"/>
      <w:jc w:val="right"/>
      <w:rPr>
        <w:sz w:val="18"/>
        <w:szCs w:val="18"/>
      </w:rPr>
    </w:pPr>
    <w:r w:rsidRPr="00A50868">
      <w:rPr>
        <w:sz w:val="18"/>
        <w:szCs w:val="18"/>
      </w:rPr>
      <w:fldChar w:fldCharType="begin"/>
    </w:r>
    <w:r w:rsidRPr="00A50868">
      <w:rPr>
        <w:sz w:val="18"/>
        <w:szCs w:val="18"/>
      </w:rPr>
      <w:instrText xml:space="preserve"> PAGE   \* MERGEFORMAT </w:instrText>
    </w:r>
    <w:r w:rsidRPr="00A50868">
      <w:rPr>
        <w:sz w:val="18"/>
        <w:szCs w:val="18"/>
      </w:rPr>
      <w:fldChar w:fldCharType="separate"/>
    </w:r>
    <w:r w:rsidR="006A23B5">
      <w:rPr>
        <w:noProof/>
        <w:sz w:val="18"/>
        <w:szCs w:val="18"/>
      </w:rPr>
      <w:t>33</w:t>
    </w:r>
    <w:r w:rsidRPr="00A50868">
      <w:rPr>
        <w:sz w:val="18"/>
        <w:szCs w:val="18"/>
      </w:rPr>
      <w:fldChar w:fldCharType="end"/>
    </w:r>
  </w:p>
  <w:p w:rsidR="00905F99" w:rsidRDefault="00905F99" w:rsidP="0075671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10A" w:rsidRDefault="0004410A">
      <w:r>
        <w:separator/>
      </w:r>
    </w:p>
  </w:footnote>
  <w:footnote w:type="continuationSeparator" w:id="0">
    <w:p w:rsidR="0004410A" w:rsidRDefault="0004410A">
      <w:r>
        <w:continuationSeparator/>
      </w:r>
    </w:p>
  </w:footnote>
  <w:footnote w:id="1">
    <w:p w:rsidR="00905F99" w:rsidRPr="00924586" w:rsidRDefault="00905F99" w:rsidP="00F21704">
      <w:pPr>
        <w:pStyle w:val="FootnoteText"/>
        <w:spacing w:before="0" w:beforeAutospacing="0" w:after="0" w:line="240" w:lineRule="auto"/>
        <w:rPr>
          <w:rFonts w:ascii="Times New Roman" w:hAnsi="Times New Roman"/>
          <w:sz w:val="18"/>
          <w:szCs w:val="18"/>
        </w:rPr>
      </w:pPr>
      <w:r w:rsidRPr="00470D7D">
        <w:rPr>
          <w:rStyle w:val="FootnoteReference"/>
          <w:rFonts w:ascii="Times New Roman" w:hAnsi="Times New Roman"/>
        </w:rPr>
        <w:footnoteRef/>
      </w:r>
      <w:r w:rsidRPr="00470D7D">
        <w:rPr>
          <w:rFonts w:ascii="Times New Roman" w:hAnsi="Times New Roman"/>
        </w:rPr>
        <w:t xml:space="preserve"> </w:t>
      </w:r>
      <w:r w:rsidRPr="00924586">
        <w:rPr>
          <w:rFonts w:ascii="Times New Roman" w:hAnsi="Times New Roman"/>
          <w:sz w:val="18"/>
          <w:szCs w:val="18"/>
        </w:rPr>
        <w:t xml:space="preserve">The final disengagement of “vacuum” from real media occurred with the international agreement to use the material-unrelated terms </w:t>
      </w:r>
      <w:r w:rsidRPr="00924586">
        <w:rPr>
          <w:rFonts w:ascii="Times New Roman" w:hAnsi="Times New Roman"/>
          <w:i/>
          <w:iCs/>
          <w:sz w:val="18"/>
          <w:szCs w:val="18"/>
        </w:rPr>
        <w:t>electric constant</w:t>
      </w:r>
      <w:r w:rsidRPr="00924586">
        <w:rPr>
          <w:rFonts w:ascii="Times New Roman" w:hAnsi="Times New Roman"/>
          <w:sz w:val="18"/>
          <w:szCs w:val="18"/>
        </w:rPr>
        <w:t xml:space="preserve"> and </w:t>
      </w:r>
      <w:r w:rsidRPr="00924586">
        <w:rPr>
          <w:rFonts w:ascii="Times New Roman" w:hAnsi="Times New Roman"/>
          <w:i/>
          <w:iCs/>
          <w:sz w:val="18"/>
          <w:szCs w:val="18"/>
        </w:rPr>
        <w:t>magnetic constant</w:t>
      </w:r>
      <w:r w:rsidRPr="00924586">
        <w:rPr>
          <w:rFonts w:ascii="Times New Roman" w:hAnsi="Times New Roman"/>
          <w:sz w:val="18"/>
          <w:szCs w:val="18"/>
        </w:rPr>
        <w:t xml:space="preserve"> to replace the seemingly material-related terms </w:t>
      </w:r>
      <w:r w:rsidRPr="00924586">
        <w:rPr>
          <w:rFonts w:ascii="Times New Roman" w:hAnsi="Times New Roman"/>
          <w:i/>
          <w:iCs/>
          <w:sz w:val="18"/>
          <w:szCs w:val="18"/>
        </w:rPr>
        <w:t>permittivity</w:t>
      </w:r>
      <w:r w:rsidRPr="00924586">
        <w:rPr>
          <w:rFonts w:ascii="Times New Roman" w:hAnsi="Times New Roman"/>
          <w:sz w:val="18"/>
          <w:szCs w:val="18"/>
        </w:rPr>
        <w:t xml:space="preserve"> of vacuum and </w:t>
      </w:r>
      <w:r w:rsidRPr="00924586">
        <w:rPr>
          <w:rFonts w:ascii="Times New Roman" w:hAnsi="Times New Roman"/>
          <w:i/>
          <w:iCs/>
          <w:sz w:val="18"/>
          <w:szCs w:val="18"/>
        </w:rPr>
        <w:t>permeability</w:t>
      </w:r>
      <w:r w:rsidRPr="00924586">
        <w:rPr>
          <w:rFonts w:ascii="Times New Roman" w:hAnsi="Times New Roman"/>
          <w:sz w:val="18"/>
          <w:szCs w:val="18"/>
        </w:rPr>
        <w:t xml:space="preserve"> of vacuum. These constants have </w:t>
      </w:r>
      <w:r w:rsidRPr="00924586">
        <w:rPr>
          <w:rFonts w:ascii="Times New Roman" w:hAnsi="Times New Roman"/>
          <w:i/>
          <w:iCs/>
          <w:sz w:val="18"/>
          <w:szCs w:val="18"/>
        </w:rPr>
        <w:t>defined</w:t>
      </w:r>
      <w:r w:rsidRPr="00924586">
        <w:rPr>
          <w:rFonts w:ascii="Times New Roman" w:hAnsi="Times New Roman"/>
          <w:sz w:val="18"/>
          <w:szCs w:val="18"/>
        </w:rPr>
        <w:t xml:space="preserve"> (not measured) values that refer to free space, which is viewed as an unattainable idealization; not as a real, observable medium, not equivalent even to a quantum vacuum.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2E085744"/>
    <w:lvl w:ilvl="0">
      <w:start w:val="1"/>
      <w:numFmt w:val="upperRoman"/>
      <w:lvlText w:val="%1."/>
      <w:legacy w:legacy="1" w:legacySpace="144" w:legacyIndent="144"/>
      <w:lvlJc w:val="left"/>
    </w:lvl>
    <w:lvl w:ilvl="1">
      <w:start w:val="1"/>
      <w:numFmt w:val="upperLetter"/>
      <w:lvlText w:val="%2."/>
      <w:legacy w:legacy="1" w:legacySpace="144" w:legacyIndent="144"/>
      <w:lvlJc w:val="left"/>
    </w:lvl>
    <w:lvl w:ilvl="2">
      <w:start w:val="1"/>
      <w:numFmt w:val="decimal"/>
      <w:lvlText w:val="%3)"/>
      <w:legacy w:legacy="1" w:legacySpace="144" w:legacyIndent="144"/>
      <w:lvlJc w:val="left"/>
    </w:lvl>
    <w:lvl w:ilvl="3">
      <w:start w:val="1"/>
      <w:numFmt w:val="lowerLetter"/>
      <w:lvlText w:val="%4)"/>
      <w:legacy w:legacy="1" w:legacySpace="0" w:legacyIndent="720"/>
      <w:lvlJc w:val="left"/>
      <w:pPr>
        <w:ind w:left="1152" w:hanging="720"/>
      </w:pPr>
    </w:lvl>
    <w:lvl w:ilvl="4">
      <w:start w:val="1"/>
      <w:numFmt w:val="decimal"/>
      <w:lvlText w:val="(%5)"/>
      <w:legacy w:legacy="1" w:legacySpace="0" w:legacyIndent="720"/>
      <w:lvlJc w:val="left"/>
      <w:pPr>
        <w:ind w:left="1872" w:hanging="720"/>
      </w:pPr>
    </w:lvl>
    <w:lvl w:ilvl="5">
      <w:start w:val="1"/>
      <w:numFmt w:val="lowerLetter"/>
      <w:lvlText w:val="(%6)"/>
      <w:legacy w:legacy="1" w:legacySpace="0" w:legacyIndent="720"/>
      <w:lvlJc w:val="left"/>
      <w:pPr>
        <w:ind w:left="2592" w:hanging="720"/>
      </w:pPr>
    </w:lvl>
    <w:lvl w:ilvl="6">
      <w:start w:val="1"/>
      <w:numFmt w:val="lowerRoman"/>
      <w:lvlText w:val="(%7)"/>
      <w:legacy w:legacy="1" w:legacySpace="0" w:legacyIndent="720"/>
      <w:lvlJc w:val="left"/>
      <w:pPr>
        <w:ind w:left="3312" w:hanging="720"/>
      </w:pPr>
    </w:lvl>
    <w:lvl w:ilvl="7">
      <w:start w:val="1"/>
      <w:numFmt w:val="lowerLetter"/>
      <w:lvlText w:val="(%8)"/>
      <w:legacy w:legacy="1" w:legacySpace="0" w:legacyIndent="720"/>
      <w:lvlJc w:val="left"/>
      <w:pPr>
        <w:ind w:left="4032" w:hanging="720"/>
      </w:pPr>
    </w:lvl>
    <w:lvl w:ilvl="8">
      <w:start w:val="1"/>
      <w:numFmt w:val="lowerRoman"/>
      <w:lvlText w:val="(%9)"/>
      <w:legacy w:legacy="1" w:legacySpace="0" w:legacyIndent="720"/>
      <w:lvlJc w:val="left"/>
      <w:pPr>
        <w:ind w:left="4752" w:hanging="720"/>
      </w:pPr>
    </w:lvl>
  </w:abstractNum>
  <w:abstractNum w:abstractNumId="1">
    <w:nsid w:val="02D25DDA"/>
    <w:multiLevelType w:val="multilevel"/>
    <w:tmpl w:val="9C281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B11918"/>
    <w:multiLevelType w:val="hybridMultilevel"/>
    <w:tmpl w:val="BC8CD48C"/>
    <w:lvl w:ilvl="0" w:tplc="4832056E">
      <w:start w:val="1"/>
      <w:numFmt w:val="decimal"/>
      <w:lvlText w:val="%1."/>
      <w:lvlJc w:val="left"/>
      <w:pPr>
        <w:ind w:left="720" w:hanging="360"/>
      </w:pPr>
    </w:lvl>
    <w:lvl w:ilvl="1" w:tplc="9A0AE724" w:tentative="1">
      <w:start w:val="1"/>
      <w:numFmt w:val="lowerLetter"/>
      <w:lvlText w:val="%2."/>
      <w:lvlJc w:val="left"/>
      <w:pPr>
        <w:ind w:left="1440" w:hanging="360"/>
      </w:pPr>
    </w:lvl>
    <w:lvl w:ilvl="2" w:tplc="05782240" w:tentative="1">
      <w:start w:val="1"/>
      <w:numFmt w:val="lowerRoman"/>
      <w:lvlText w:val="%3."/>
      <w:lvlJc w:val="right"/>
      <w:pPr>
        <w:ind w:left="2160" w:hanging="180"/>
      </w:pPr>
    </w:lvl>
    <w:lvl w:ilvl="3" w:tplc="3B6CF06E" w:tentative="1">
      <w:start w:val="1"/>
      <w:numFmt w:val="decimal"/>
      <w:lvlText w:val="%4."/>
      <w:lvlJc w:val="left"/>
      <w:pPr>
        <w:ind w:left="2880" w:hanging="360"/>
      </w:pPr>
    </w:lvl>
    <w:lvl w:ilvl="4" w:tplc="3780A39E" w:tentative="1">
      <w:start w:val="1"/>
      <w:numFmt w:val="lowerLetter"/>
      <w:lvlText w:val="%5."/>
      <w:lvlJc w:val="left"/>
      <w:pPr>
        <w:ind w:left="3600" w:hanging="360"/>
      </w:pPr>
    </w:lvl>
    <w:lvl w:ilvl="5" w:tplc="951CC9AA" w:tentative="1">
      <w:start w:val="1"/>
      <w:numFmt w:val="lowerRoman"/>
      <w:lvlText w:val="%6."/>
      <w:lvlJc w:val="right"/>
      <w:pPr>
        <w:ind w:left="4320" w:hanging="180"/>
      </w:pPr>
    </w:lvl>
    <w:lvl w:ilvl="6" w:tplc="2960AB1C" w:tentative="1">
      <w:start w:val="1"/>
      <w:numFmt w:val="decimal"/>
      <w:lvlText w:val="%7."/>
      <w:lvlJc w:val="left"/>
      <w:pPr>
        <w:ind w:left="5040" w:hanging="360"/>
      </w:pPr>
    </w:lvl>
    <w:lvl w:ilvl="7" w:tplc="D25457C8" w:tentative="1">
      <w:start w:val="1"/>
      <w:numFmt w:val="lowerLetter"/>
      <w:lvlText w:val="%8."/>
      <w:lvlJc w:val="left"/>
      <w:pPr>
        <w:ind w:left="5760" w:hanging="360"/>
      </w:pPr>
    </w:lvl>
    <w:lvl w:ilvl="8" w:tplc="20D291B2" w:tentative="1">
      <w:start w:val="1"/>
      <w:numFmt w:val="lowerRoman"/>
      <w:lvlText w:val="%9."/>
      <w:lvlJc w:val="right"/>
      <w:pPr>
        <w:ind w:left="6480" w:hanging="180"/>
      </w:pPr>
    </w:lvl>
  </w:abstractNum>
  <w:abstractNum w:abstractNumId="3">
    <w:nsid w:val="05467D9B"/>
    <w:multiLevelType w:val="multilevel"/>
    <w:tmpl w:val="EDAE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644621"/>
    <w:multiLevelType w:val="hybridMultilevel"/>
    <w:tmpl w:val="6226A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A72123"/>
    <w:multiLevelType w:val="multilevel"/>
    <w:tmpl w:val="E8C0C56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143614E0"/>
    <w:multiLevelType w:val="multilevel"/>
    <w:tmpl w:val="FD02C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F4590A"/>
    <w:multiLevelType w:val="hybridMultilevel"/>
    <w:tmpl w:val="440CC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061262"/>
    <w:multiLevelType w:val="hybridMultilevel"/>
    <w:tmpl w:val="EC9A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F86A5F"/>
    <w:multiLevelType w:val="hybridMultilevel"/>
    <w:tmpl w:val="69BCB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C4FA6"/>
    <w:multiLevelType w:val="hybridMultilevel"/>
    <w:tmpl w:val="92AC78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4D0740"/>
    <w:multiLevelType w:val="hybridMultilevel"/>
    <w:tmpl w:val="B06EE562"/>
    <w:lvl w:ilvl="0" w:tplc="0A74555C">
      <w:start w:val="1"/>
      <w:numFmt w:val="decimal"/>
      <w:lvlText w:val="%1."/>
      <w:lvlJc w:val="left"/>
      <w:pPr>
        <w:ind w:left="720" w:hanging="360"/>
      </w:pPr>
    </w:lvl>
    <w:lvl w:ilvl="1" w:tplc="31B2F182" w:tentative="1">
      <w:start w:val="1"/>
      <w:numFmt w:val="lowerLetter"/>
      <w:lvlText w:val="%2."/>
      <w:lvlJc w:val="left"/>
      <w:pPr>
        <w:ind w:left="1440" w:hanging="360"/>
      </w:pPr>
    </w:lvl>
    <w:lvl w:ilvl="2" w:tplc="BE403210" w:tentative="1">
      <w:start w:val="1"/>
      <w:numFmt w:val="lowerRoman"/>
      <w:lvlText w:val="%3."/>
      <w:lvlJc w:val="right"/>
      <w:pPr>
        <w:ind w:left="2160" w:hanging="180"/>
      </w:pPr>
    </w:lvl>
    <w:lvl w:ilvl="3" w:tplc="E55C89D6" w:tentative="1">
      <w:start w:val="1"/>
      <w:numFmt w:val="decimal"/>
      <w:lvlText w:val="%4."/>
      <w:lvlJc w:val="left"/>
      <w:pPr>
        <w:ind w:left="2880" w:hanging="360"/>
      </w:pPr>
    </w:lvl>
    <w:lvl w:ilvl="4" w:tplc="3AB0BB7A" w:tentative="1">
      <w:start w:val="1"/>
      <w:numFmt w:val="lowerLetter"/>
      <w:lvlText w:val="%5."/>
      <w:lvlJc w:val="left"/>
      <w:pPr>
        <w:ind w:left="3600" w:hanging="360"/>
      </w:pPr>
    </w:lvl>
    <w:lvl w:ilvl="5" w:tplc="A9A496C4" w:tentative="1">
      <w:start w:val="1"/>
      <w:numFmt w:val="lowerRoman"/>
      <w:lvlText w:val="%6."/>
      <w:lvlJc w:val="right"/>
      <w:pPr>
        <w:ind w:left="4320" w:hanging="180"/>
      </w:pPr>
    </w:lvl>
    <w:lvl w:ilvl="6" w:tplc="50A2D3BA" w:tentative="1">
      <w:start w:val="1"/>
      <w:numFmt w:val="decimal"/>
      <w:lvlText w:val="%7."/>
      <w:lvlJc w:val="left"/>
      <w:pPr>
        <w:ind w:left="5040" w:hanging="360"/>
      </w:pPr>
    </w:lvl>
    <w:lvl w:ilvl="7" w:tplc="194E2A6C" w:tentative="1">
      <w:start w:val="1"/>
      <w:numFmt w:val="lowerLetter"/>
      <w:lvlText w:val="%8."/>
      <w:lvlJc w:val="left"/>
      <w:pPr>
        <w:ind w:left="5760" w:hanging="360"/>
      </w:pPr>
    </w:lvl>
    <w:lvl w:ilvl="8" w:tplc="C846C3F0" w:tentative="1">
      <w:start w:val="1"/>
      <w:numFmt w:val="lowerRoman"/>
      <w:lvlText w:val="%9."/>
      <w:lvlJc w:val="right"/>
      <w:pPr>
        <w:ind w:left="6480" w:hanging="180"/>
      </w:pPr>
    </w:lvl>
  </w:abstractNum>
  <w:abstractNum w:abstractNumId="12">
    <w:nsid w:val="26BA56CC"/>
    <w:multiLevelType w:val="hybridMultilevel"/>
    <w:tmpl w:val="81480AA0"/>
    <w:lvl w:ilvl="0" w:tplc="04090001">
      <w:start w:val="1"/>
      <w:numFmt w:val="bullet"/>
      <w:lvlText w:val=""/>
      <w:lvlJc w:val="left"/>
      <w:pPr>
        <w:ind w:left="720" w:hanging="360"/>
      </w:pPr>
      <w:rPr>
        <w:rFonts w:ascii="Symbol" w:hAnsi="Symbol" w:hint="default"/>
      </w:rPr>
    </w:lvl>
    <w:lvl w:ilvl="1" w:tplc="64D225FE" w:tentative="1">
      <w:start w:val="1"/>
      <w:numFmt w:val="lowerLetter"/>
      <w:lvlText w:val="%2."/>
      <w:lvlJc w:val="left"/>
      <w:pPr>
        <w:ind w:left="1440" w:hanging="360"/>
      </w:pPr>
    </w:lvl>
    <w:lvl w:ilvl="2" w:tplc="0B94AE46" w:tentative="1">
      <w:start w:val="1"/>
      <w:numFmt w:val="lowerRoman"/>
      <w:lvlText w:val="%3."/>
      <w:lvlJc w:val="right"/>
      <w:pPr>
        <w:ind w:left="2160" w:hanging="180"/>
      </w:pPr>
    </w:lvl>
    <w:lvl w:ilvl="3" w:tplc="2DBAC6A8" w:tentative="1">
      <w:start w:val="1"/>
      <w:numFmt w:val="decimal"/>
      <w:lvlText w:val="%4."/>
      <w:lvlJc w:val="left"/>
      <w:pPr>
        <w:ind w:left="2880" w:hanging="360"/>
      </w:pPr>
    </w:lvl>
    <w:lvl w:ilvl="4" w:tplc="97BED614" w:tentative="1">
      <w:start w:val="1"/>
      <w:numFmt w:val="lowerLetter"/>
      <w:lvlText w:val="%5."/>
      <w:lvlJc w:val="left"/>
      <w:pPr>
        <w:ind w:left="3600" w:hanging="360"/>
      </w:pPr>
    </w:lvl>
    <w:lvl w:ilvl="5" w:tplc="6EC4B836" w:tentative="1">
      <w:start w:val="1"/>
      <w:numFmt w:val="lowerRoman"/>
      <w:lvlText w:val="%6."/>
      <w:lvlJc w:val="right"/>
      <w:pPr>
        <w:ind w:left="4320" w:hanging="180"/>
      </w:pPr>
    </w:lvl>
    <w:lvl w:ilvl="6" w:tplc="99503A94" w:tentative="1">
      <w:start w:val="1"/>
      <w:numFmt w:val="decimal"/>
      <w:lvlText w:val="%7."/>
      <w:lvlJc w:val="left"/>
      <w:pPr>
        <w:ind w:left="5040" w:hanging="360"/>
      </w:pPr>
    </w:lvl>
    <w:lvl w:ilvl="7" w:tplc="8FBEF4EC" w:tentative="1">
      <w:start w:val="1"/>
      <w:numFmt w:val="lowerLetter"/>
      <w:lvlText w:val="%8."/>
      <w:lvlJc w:val="left"/>
      <w:pPr>
        <w:ind w:left="5760" w:hanging="360"/>
      </w:pPr>
    </w:lvl>
    <w:lvl w:ilvl="8" w:tplc="8E6E7384" w:tentative="1">
      <w:start w:val="1"/>
      <w:numFmt w:val="lowerRoman"/>
      <w:lvlText w:val="%9."/>
      <w:lvlJc w:val="right"/>
      <w:pPr>
        <w:ind w:left="6480" w:hanging="180"/>
      </w:pPr>
    </w:lvl>
  </w:abstractNum>
  <w:abstractNum w:abstractNumId="13">
    <w:nsid w:val="27645E38"/>
    <w:multiLevelType w:val="hybridMultilevel"/>
    <w:tmpl w:val="28443B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CC6E35"/>
    <w:multiLevelType w:val="multilevel"/>
    <w:tmpl w:val="5F1AE2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ED1347"/>
    <w:multiLevelType w:val="hybridMultilevel"/>
    <w:tmpl w:val="9E5CC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7">
    <w:nsid w:val="3BC53272"/>
    <w:multiLevelType w:val="hybridMultilevel"/>
    <w:tmpl w:val="41328424"/>
    <w:lvl w:ilvl="0" w:tplc="6D3E3E52">
      <w:start w:val="1"/>
      <w:numFmt w:val="decimal"/>
      <w:lvlText w:val="%1."/>
      <w:lvlJc w:val="left"/>
      <w:pPr>
        <w:ind w:left="720" w:hanging="360"/>
      </w:pPr>
      <w:rPr>
        <w:rFonts w:hint="default"/>
      </w:rPr>
    </w:lvl>
    <w:lvl w:ilvl="1" w:tplc="54D628D0" w:tentative="1">
      <w:start w:val="1"/>
      <w:numFmt w:val="lowerLetter"/>
      <w:lvlText w:val="%2."/>
      <w:lvlJc w:val="left"/>
      <w:pPr>
        <w:ind w:left="1440" w:hanging="360"/>
      </w:pPr>
    </w:lvl>
    <w:lvl w:ilvl="2" w:tplc="2A020D68" w:tentative="1">
      <w:start w:val="1"/>
      <w:numFmt w:val="lowerRoman"/>
      <w:lvlText w:val="%3."/>
      <w:lvlJc w:val="right"/>
      <w:pPr>
        <w:ind w:left="2160" w:hanging="180"/>
      </w:pPr>
    </w:lvl>
    <w:lvl w:ilvl="3" w:tplc="CC6E3812" w:tentative="1">
      <w:start w:val="1"/>
      <w:numFmt w:val="decimal"/>
      <w:lvlText w:val="%4."/>
      <w:lvlJc w:val="left"/>
      <w:pPr>
        <w:ind w:left="2880" w:hanging="360"/>
      </w:pPr>
    </w:lvl>
    <w:lvl w:ilvl="4" w:tplc="6BD438EC" w:tentative="1">
      <w:start w:val="1"/>
      <w:numFmt w:val="lowerLetter"/>
      <w:lvlText w:val="%5."/>
      <w:lvlJc w:val="left"/>
      <w:pPr>
        <w:ind w:left="3600" w:hanging="360"/>
      </w:pPr>
    </w:lvl>
    <w:lvl w:ilvl="5" w:tplc="3308113C" w:tentative="1">
      <w:start w:val="1"/>
      <w:numFmt w:val="lowerRoman"/>
      <w:lvlText w:val="%6."/>
      <w:lvlJc w:val="right"/>
      <w:pPr>
        <w:ind w:left="4320" w:hanging="180"/>
      </w:pPr>
    </w:lvl>
    <w:lvl w:ilvl="6" w:tplc="7D48D7D0" w:tentative="1">
      <w:start w:val="1"/>
      <w:numFmt w:val="decimal"/>
      <w:lvlText w:val="%7."/>
      <w:lvlJc w:val="left"/>
      <w:pPr>
        <w:ind w:left="5040" w:hanging="360"/>
      </w:pPr>
    </w:lvl>
    <w:lvl w:ilvl="7" w:tplc="096CE4C4" w:tentative="1">
      <w:start w:val="1"/>
      <w:numFmt w:val="lowerLetter"/>
      <w:lvlText w:val="%8."/>
      <w:lvlJc w:val="left"/>
      <w:pPr>
        <w:ind w:left="5760" w:hanging="360"/>
      </w:pPr>
    </w:lvl>
    <w:lvl w:ilvl="8" w:tplc="B92A30E6" w:tentative="1">
      <w:start w:val="1"/>
      <w:numFmt w:val="lowerRoman"/>
      <w:lvlText w:val="%9."/>
      <w:lvlJc w:val="right"/>
      <w:pPr>
        <w:ind w:left="6480" w:hanging="180"/>
      </w:pPr>
    </w:lvl>
  </w:abstractNum>
  <w:abstractNum w:abstractNumId="18">
    <w:nsid w:val="3DE54473"/>
    <w:multiLevelType w:val="hybridMultilevel"/>
    <w:tmpl w:val="7E6C9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625CE7"/>
    <w:multiLevelType w:val="hybridMultilevel"/>
    <w:tmpl w:val="8FDC5C84"/>
    <w:lvl w:ilvl="0" w:tplc="44B8C4B8">
      <w:start w:val="1"/>
      <w:numFmt w:val="bullet"/>
      <w:lvlText w:val=""/>
      <w:lvlJc w:val="left"/>
      <w:pPr>
        <w:ind w:left="720" w:hanging="360"/>
      </w:pPr>
      <w:rPr>
        <w:rFonts w:ascii="Symbol" w:hAnsi="Symbol" w:hint="default"/>
      </w:rPr>
    </w:lvl>
    <w:lvl w:ilvl="1" w:tplc="735C11B6" w:tentative="1">
      <w:start w:val="1"/>
      <w:numFmt w:val="bullet"/>
      <w:lvlText w:val="o"/>
      <w:lvlJc w:val="left"/>
      <w:pPr>
        <w:ind w:left="1440" w:hanging="360"/>
      </w:pPr>
      <w:rPr>
        <w:rFonts w:ascii="Courier New" w:hAnsi="Courier New" w:cs="Courier New" w:hint="default"/>
      </w:rPr>
    </w:lvl>
    <w:lvl w:ilvl="2" w:tplc="C6C88D70" w:tentative="1">
      <w:start w:val="1"/>
      <w:numFmt w:val="bullet"/>
      <w:lvlText w:val=""/>
      <w:lvlJc w:val="left"/>
      <w:pPr>
        <w:ind w:left="2160" w:hanging="360"/>
      </w:pPr>
      <w:rPr>
        <w:rFonts w:ascii="Wingdings" w:hAnsi="Wingdings" w:hint="default"/>
      </w:rPr>
    </w:lvl>
    <w:lvl w:ilvl="3" w:tplc="8752DAEC" w:tentative="1">
      <w:start w:val="1"/>
      <w:numFmt w:val="bullet"/>
      <w:lvlText w:val=""/>
      <w:lvlJc w:val="left"/>
      <w:pPr>
        <w:ind w:left="2880" w:hanging="360"/>
      </w:pPr>
      <w:rPr>
        <w:rFonts w:ascii="Symbol" w:hAnsi="Symbol" w:hint="default"/>
      </w:rPr>
    </w:lvl>
    <w:lvl w:ilvl="4" w:tplc="16C86224" w:tentative="1">
      <w:start w:val="1"/>
      <w:numFmt w:val="bullet"/>
      <w:lvlText w:val="o"/>
      <w:lvlJc w:val="left"/>
      <w:pPr>
        <w:ind w:left="3600" w:hanging="360"/>
      </w:pPr>
      <w:rPr>
        <w:rFonts w:ascii="Courier New" w:hAnsi="Courier New" w:cs="Courier New" w:hint="default"/>
      </w:rPr>
    </w:lvl>
    <w:lvl w:ilvl="5" w:tplc="81DA0444" w:tentative="1">
      <w:start w:val="1"/>
      <w:numFmt w:val="bullet"/>
      <w:lvlText w:val=""/>
      <w:lvlJc w:val="left"/>
      <w:pPr>
        <w:ind w:left="4320" w:hanging="360"/>
      </w:pPr>
      <w:rPr>
        <w:rFonts w:ascii="Wingdings" w:hAnsi="Wingdings" w:hint="default"/>
      </w:rPr>
    </w:lvl>
    <w:lvl w:ilvl="6" w:tplc="00D8A736" w:tentative="1">
      <w:start w:val="1"/>
      <w:numFmt w:val="bullet"/>
      <w:lvlText w:val=""/>
      <w:lvlJc w:val="left"/>
      <w:pPr>
        <w:ind w:left="5040" w:hanging="360"/>
      </w:pPr>
      <w:rPr>
        <w:rFonts w:ascii="Symbol" w:hAnsi="Symbol" w:hint="default"/>
      </w:rPr>
    </w:lvl>
    <w:lvl w:ilvl="7" w:tplc="67BE7882" w:tentative="1">
      <w:start w:val="1"/>
      <w:numFmt w:val="bullet"/>
      <w:lvlText w:val="o"/>
      <w:lvlJc w:val="left"/>
      <w:pPr>
        <w:ind w:left="5760" w:hanging="360"/>
      </w:pPr>
      <w:rPr>
        <w:rFonts w:ascii="Courier New" w:hAnsi="Courier New" w:cs="Courier New" w:hint="default"/>
      </w:rPr>
    </w:lvl>
    <w:lvl w:ilvl="8" w:tplc="7ADCB97E" w:tentative="1">
      <w:start w:val="1"/>
      <w:numFmt w:val="bullet"/>
      <w:lvlText w:val=""/>
      <w:lvlJc w:val="left"/>
      <w:pPr>
        <w:ind w:left="6480" w:hanging="360"/>
      </w:pPr>
      <w:rPr>
        <w:rFonts w:ascii="Wingdings" w:hAnsi="Wingdings" w:hint="default"/>
      </w:rPr>
    </w:lvl>
  </w:abstractNum>
  <w:abstractNum w:abstractNumId="20">
    <w:nsid w:val="40E54B2F"/>
    <w:multiLevelType w:val="hybridMultilevel"/>
    <w:tmpl w:val="D4E4B26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BC0E07"/>
    <w:multiLevelType w:val="hybridMultilevel"/>
    <w:tmpl w:val="89DADB6A"/>
    <w:lvl w:ilvl="0" w:tplc="0409000F">
      <w:start w:val="1"/>
      <w:numFmt w:val="decimal"/>
      <w:pStyle w:val="IEEEReferenceItem"/>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2074AB"/>
    <w:multiLevelType w:val="hybridMultilevel"/>
    <w:tmpl w:val="BC405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9E111F2"/>
    <w:multiLevelType w:val="multilevel"/>
    <w:tmpl w:val="550C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A35067E"/>
    <w:multiLevelType w:val="hybridMultilevel"/>
    <w:tmpl w:val="E1260F9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562E15"/>
    <w:multiLevelType w:val="multilevel"/>
    <w:tmpl w:val="113C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6CA3BC9"/>
    <w:multiLevelType w:val="multilevel"/>
    <w:tmpl w:val="AD14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F32BB"/>
    <w:multiLevelType w:val="hybridMultilevel"/>
    <w:tmpl w:val="B43AB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B202736"/>
    <w:multiLevelType w:val="multilevel"/>
    <w:tmpl w:val="FF96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8B2EC5"/>
    <w:multiLevelType w:val="hybridMultilevel"/>
    <w:tmpl w:val="B8448748"/>
    <w:lvl w:ilvl="0" w:tplc="B9A8E16A">
      <w:start w:val="1"/>
      <w:numFmt w:val="decimal"/>
      <w:lvlText w:val="%1."/>
      <w:lvlJc w:val="left"/>
      <w:pPr>
        <w:ind w:left="720" w:hanging="360"/>
      </w:pPr>
      <w:rPr>
        <w:rFonts w:hint="default"/>
      </w:rPr>
    </w:lvl>
    <w:lvl w:ilvl="1" w:tplc="1B46C28E" w:tentative="1">
      <w:start w:val="1"/>
      <w:numFmt w:val="lowerLetter"/>
      <w:lvlText w:val="%2."/>
      <w:lvlJc w:val="left"/>
      <w:pPr>
        <w:ind w:left="1440" w:hanging="360"/>
      </w:pPr>
    </w:lvl>
    <w:lvl w:ilvl="2" w:tplc="557ABD1E" w:tentative="1">
      <w:start w:val="1"/>
      <w:numFmt w:val="lowerRoman"/>
      <w:lvlText w:val="%3."/>
      <w:lvlJc w:val="right"/>
      <w:pPr>
        <w:ind w:left="2160" w:hanging="180"/>
      </w:pPr>
    </w:lvl>
    <w:lvl w:ilvl="3" w:tplc="9BDA9898" w:tentative="1">
      <w:start w:val="1"/>
      <w:numFmt w:val="decimal"/>
      <w:lvlText w:val="%4."/>
      <w:lvlJc w:val="left"/>
      <w:pPr>
        <w:ind w:left="2880" w:hanging="360"/>
      </w:pPr>
    </w:lvl>
    <w:lvl w:ilvl="4" w:tplc="905A64CE" w:tentative="1">
      <w:start w:val="1"/>
      <w:numFmt w:val="lowerLetter"/>
      <w:lvlText w:val="%5."/>
      <w:lvlJc w:val="left"/>
      <w:pPr>
        <w:ind w:left="3600" w:hanging="360"/>
      </w:pPr>
    </w:lvl>
    <w:lvl w:ilvl="5" w:tplc="8E327D28" w:tentative="1">
      <w:start w:val="1"/>
      <w:numFmt w:val="lowerRoman"/>
      <w:lvlText w:val="%6."/>
      <w:lvlJc w:val="right"/>
      <w:pPr>
        <w:ind w:left="4320" w:hanging="180"/>
      </w:pPr>
    </w:lvl>
    <w:lvl w:ilvl="6" w:tplc="03006F8C" w:tentative="1">
      <w:start w:val="1"/>
      <w:numFmt w:val="decimal"/>
      <w:lvlText w:val="%7."/>
      <w:lvlJc w:val="left"/>
      <w:pPr>
        <w:ind w:left="5040" w:hanging="360"/>
      </w:pPr>
    </w:lvl>
    <w:lvl w:ilvl="7" w:tplc="CAD26532" w:tentative="1">
      <w:start w:val="1"/>
      <w:numFmt w:val="lowerLetter"/>
      <w:lvlText w:val="%8."/>
      <w:lvlJc w:val="left"/>
      <w:pPr>
        <w:ind w:left="5760" w:hanging="360"/>
      </w:pPr>
    </w:lvl>
    <w:lvl w:ilvl="8" w:tplc="93165E4E" w:tentative="1">
      <w:start w:val="1"/>
      <w:numFmt w:val="lowerRoman"/>
      <w:lvlText w:val="%9."/>
      <w:lvlJc w:val="right"/>
      <w:pPr>
        <w:ind w:left="6480" w:hanging="180"/>
      </w:pPr>
    </w:lvl>
  </w:abstractNum>
  <w:abstractNum w:abstractNumId="30">
    <w:nsid w:val="5FB452E5"/>
    <w:multiLevelType w:val="hybridMultilevel"/>
    <w:tmpl w:val="DE526B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AB146E"/>
    <w:multiLevelType w:val="hybridMultilevel"/>
    <w:tmpl w:val="EBC803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6DC3293B"/>
    <w:multiLevelType w:val="singleLevel"/>
    <w:tmpl w:val="F7E0F05E"/>
    <w:lvl w:ilvl="0">
      <w:start w:val="1"/>
      <w:numFmt w:val="decimal"/>
      <w:lvlText w:val="[%1]"/>
      <w:lvlJc w:val="left"/>
      <w:pPr>
        <w:tabs>
          <w:tab w:val="num" w:pos="360"/>
        </w:tabs>
        <w:ind w:left="360" w:hanging="360"/>
      </w:pPr>
      <w:rPr>
        <w:sz w:val="16"/>
        <w:szCs w:val="16"/>
      </w:rPr>
    </w:lvl>
  </w:abstractNum>
  <w:abstractNum w:abstractNumId="33">
    <w:nsid w:val="70787918"/>
    <w:multiLevelType w:val="hybridMultilevel"/>
    <w:tmpl w:val="A1A83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28C46A7"/>
    <w:multiLevelType w:val="multilevel"/>
    <w:tmpl w:val="6C347F4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72AD1F90"/>
    <w:multiLevelType w:val="hybridMultilevel"/>
    <w:tmpl w:val="06E0FB24"/>
    <w:lvl w:ilvl="0" w:tplc="04090001">
      <w:start w:val="1"/>
      <w:numFmt w:val="bullet"/>
      <w:lvlText w:val=""/>
      <w:lvlJc w:val="left"/>
      <w:pPr>
        <w:ind w:left="720" w:hanging="360"/>
      </w:pPr>
      <w:rPr>
        <w:rFonts w:ascii="Symbol" w:hAnsi="Symbol" w:hint="default"/>
      </w:rPr>
    </w:lvl>
    <w:lvl w:ilvl="1" w:tplc="278C8C9A" w:tentative="1">
      <w:start w:val="1"/>
      <w:numFmt w:val="lowerLetter"/>
      <w:lvlText w:val="%2."/>
      <w:lvlJc w:val="left"/>
      <w:pPr>
        <w:ind w:left="1440" w:hanging="360"/>
      </w:pPr>
    </w:lvl>
    <w:lvl w:ilvl="2" w:tplc="965E1064" w:tentative="1">
      <w:start w:val="1"/>
      <w:numFmt w:val="lowerRoman"/>
      <w:lvlText w:val="%3."/>
      <w:lvlJc w:val="right"/>
      <w:pPr>
        <w:ind w:left="2160" w:hanging="180"/>
      </w:pPr>
    </w:lvl>
    <w:lvl w:ilvl="3" w:tplc="2124C336" w:tentative="1">
      <w:start w:val="1"/>
      <w:numFmt w:val="decimal"/>
      <w:lvlText w:val="%4."/>
      <w:lvlJc w:val="left"/>
      <w:pPr>
        <w:ind w:left="2880" w:hanging="360"/>
      </w:pPr>
    </w:lvl>
    <w:lvl w:ilvl="4" w:tplc="9858CC72" w:tentative="1">
      <w:start w:val="1"/>
      <w:numFmt w:val="lowerLetter"/>
      <w:lvlText w:val="%5."/>
      <w:lvlJc w:val="left"/>
      <w:pPr>
        <w:ind w:left="3600" w:hanging="360"/>
      </w:pPr>
    </w:lvl>
    <w:lvl w:ilvl="5" w:tplc="CE3A03AE" w:tentative="1">
      <w:start w:val="1"/>
      <w:numFmt w:val="lowerRoman"/>
      <w:lvlText w:val="%6."/>
      <w:lvlJc w:val="right"/>
      <w:pPr>
        <w:ind w:left="4320" w:hanging="180"/>
      </w:pPr>
    </w:lvl>
    <w:lvl w:ilvl="6" w:tplc="8F96089A" w:tentative="1">
      <w:start w:val="1"/>
      <w:numFmt w:val="decimal"/>
      <w:lvlText w:val="%7."/>
      <w:lvlJc w:val="left"/>
      <w:pPr>
        <w:ind w:left="5040" w:hanging="360"/>
      </w:pPr>
    </w:lvl>
    <w:lvl w:ilvl="7" w:tplc="4C5CB5C8" w:tentative="1">
      <w:start w:val="1"/>
      <w:numFmt w:val="lowerLetter"/>
      <w:lvlText w:val="%8."/>
      <w:lvlJc w:val="left"/>
      <w:pPr>
        <w:ind w:left="5760" w:hanging="360"/>
      </w:pPr>
    </w:lvl>
    <w:lvl w:ilvl="8" w:tplc="4F4211AE" w:tentative="1">
      <w:start w:val="1"/>
      <w:numFmt w:val="lowerRoman"/>
      <w:lvlText w:val="%9."/>
      <w:lvlJc w:val="right"/>
      <w:pPr>
        <w:ind w:left="6480" w:hanging="180"/>
      </w:pPr>
    </w:lvl>
  </w:abstractNum>
  <w:abstractNum w:abstractNumId="36">
    <w:nsid w:val="72FD2F0D"/>
    <w:multiLevelType w:val="hybridMultilevel"/>
    <w:tmpl w:val="84BA6382"/>
    <w:lvl w:ilvl="0" w:tplc="0409000F">
      <w:start w:val="1"/>
      <w:numFmt w:val="decimal"/>
      <w:lvlText w:val="%1."/>
      <w:lvlJc w:val="left"/>
      <w:pPr>
        <w:ind w:left="720" w:hanging="360"/>
      </w:pPr>
      <w:rPr>
        <w:rFonts w:hint="default"/>
      </w:rPr>
    </w:lvl>
    <w:lvl w:ilvl="1" w:tplc="3A4E4036" w:tentative="1">
      <w:start w:val="1"/>
      <w:numFmt w:val="bullet"/>
      <w:lvlText w:val="o"/>
      <w:lvlJc w:val="left"/>
      <w:pPr>
        <w:ind w:left="1440" w:hanging="360"/>
      </w:pPr>
      <w:rPr>
        <w:rFonts w:ascii="Courier New" w:hAnsi="Courier New" w:cs="Courier New" w:hint="default"/>
      </w:rPr>
    </w:lvl>
    <w:lvl w:ilvl="2" w:tplc="ECD2CAA0" w:tentative="1">
      <w:start w:val="1"/>
      <w:numFmt w:val="bullet"/>
      <w:lvlText w:val=""/>
      <w:lvlJc w:val="left"/>
      <w:pPr>
        <w:ind w:left="2160" w:hanging="360"/>
      </w:pPr>
      <w:rPr>
        <w:rFonts w:ascii="Wingdings" w:hAnsi="Wingdings" w:hint="default"/>
      </w:rPr>
    </w:lvl>
    <w:lvl w:ilvl="3" w:tplc="E1645102" w:tentative="1">
      <w:start w:val="1"/>
      <w:numFmt w:val="bullet"/>
      <w:lvlText w:val=""/>
      <w:lvlJc w:val="left"/>
      <w:pPr>
        <w:ind w:left="2880" w:hanging="360"/>
      </w:pPr>
      <w:rPr>
        <w:rFonts w:ascii="Symbol" w:hAnsi="Symbol" w:hint="default"/>
      </w:rPr>
    </w:lvl>
    <w:lvl w:ilvl="4" w:tplc="2240348E" w:tentative="1">
      <w:start w:val="1"/>
      <w:numFmt w:val="bullet"/>
      <w:lvlText w:val="o"/>
      <w:lvlJc w:val="left"/>
      <w:pPr>
        <w:ind w:left="3600" w:hanging="360"/>
      </w:pPr>
      <w:rPr>
        <w:rFonts w:ascii="Courier New" w:hAnsi="Courier New" w:cs="Courier New" w:hint="default"/>
      </w:rPr>
    </w:lvl>
    <w:lvl w:ilvl="5" w:tplc="74405BD8" w:tentative="1">
      <w:start w:val="1"/>
      <w:numFmt w:val="bullet"/>
      <w:lvlText w:val=""/>
      <w:lvlJc w:val="left"/>
      <w:pPr>
        <w:ind w:left="4320" w:hanging="360"/>
      </w:pPr>
      <w:rPr>
        <w:rFonts w:ascii="Wingdings" w:hAnsi="Wingdings" w:hint="default"/>
      </w:rPr>
    </w:lvl>
    <w:lvl w:ilvl="6" w:tplc="CA1AF6AA" w:tentative="1">
      <w:start w:val="1"/>
      <w:numFmt w:val="bullet"/>
      <w:lvlText w:val=""/>
      <w:lvlJc w:val="left"/>
      <w:pPr>
        <w:ind w:left="5040" w:hanging="360"/>
      </w:pPr>
      <w:rPr>
        <w:rFonts w:ascii="Symbol" w:hAnsi="Symbol" w:hint="default"/>
      </w:rPr>
    </w:lvl>
    <w:lvl w:ilvl="7" w:tplc="70002D0A" w:tentative="1">
      <w:start w:val="1"/>
      <w:numFmt w:val="bullet"/>
      <w:lvlText w:val="o"/>
      <w:lvlJc w:val="left"/>
      <w:pPr>
        <w:ind w:left="5760" w:hanging="360"/>
      </w:pPr>
      <w:rPr>
        <w:rFonts w:ascii="Courier New" w:hAnsi="Courier New" w:cs="Courier New" w:hint="default"/>
      </w:rPr>
    </w:lvl>
    <w:lvl w:ilvl="8" w:tplc="4D32CD80" w:tentative="1">
      <w:start w:val="1"/>
      <w:numFmt w:val="bullet"/>
      <w:lvlText w:val=""/>
      <w:lvlJc w:val="left"/>
      <w:pPr>
        <w:ind w:left="6480" w:hanging="360"/>
      </w:pPr>
      <w:rPr>
        <w:rFonts w:ascii="Wingdings" w:hAnsi="Wingdings" w:hint="default"/>
      </w:rPr>
    </w:lvl>
  </w:abstractNum>
  <w:abstractNum w:abstractNumId="37">
    <w:nsid w:val="79562DBE"/>
    <w:multiLevelType w:val="hybridMultilevel"/>
    <w:tmpl w:val="5DA84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6"/>
  </w:num>
  <w:num w:numId="3">
    <w:abstractNumId w:val="32"/>
  </w:num>
  <w:num w:numId="4">
    <w:abstractNumId w:val="1"/>
  </w:num>
  <w:num w:numId="5">
    <w:abstractNumId w:val="17"/>
  </w:num>
  <w:num w:numId="6">
    <w:abstractNumId w:val="29"/>
  </w:num>
  <w:num w:numId="7">
    <w:abstractNumId w:val="35"/>
  </w:num>
  <w:num w:numId="8">
    <w:abstractNumId w:val="12"/>
  </w:num>
  <w:num w:numId="9">
    <w:abstractNumId w:val="11"/>
  </w:num>
  <w:num w:numId="10">
    <w:abstractNumId w:val="2"/>
  </w:num>
  <w:num w:numId="11">
    <w:abstractNumId w:val="14"/>
  </w:num>
  <w:num w:numId="12">
    <w:abstractNumId w:val="19"/>
  </w:num>
  <w:num w:numId="13">
    <w:abstractNumId w:val="36"/>
  </w:num>
  <w:num w:numId="14">
    <w:abstractNumId w:val="6"/>
  </w:num>
  <w:num w:numId="15">
    <w:abstractNumId w:val="33"/>
  </w:num>
  <w:num w:numId="16">
    <w:abstractNumId w:val="21"/>
  </w:num>
  <w:num w:numId="17">
    <w:abstractNumId w:val="5"/>
  </w:num>
  <w:num w:numId="18">
    <w:abstractNumId w:val="15"/>
  </w:num>
  <w:num w:numId="19">
    <w:abstractNumId w:val="27"/>
  </w:num>
  <w:num w:numId="20">
    <w:abstractNumId w:val="28"/>
  </w:num>
  <w:num w:numId="21">
    <w:abstractNumId w:val="18"/>
  </w:num>
  <w:num w:numId="22">
    <w:abstractNumId w:val="9"/>
  </w:num>
  <w:num w:numId="23">
    <w:abstractNumId w:val="13"/>
  </w:num>
  <w:num w:numId="24">
    <w:abstractNumId w:val="24"/>
  </w:num>
  <w:num w:numId="25">
    <w:abstractNumId w:val="4"/>
  </w:num>
  <w:num w:numId="26">
    <w:abstractNumId w:val="8"/>
  </w:num>
  <w:num w:numId="27">
    <w:abstractNumId w:val="37"/>
  </w:num>
  <w:num w:numId="28">
    <w:abstractNumId w:val="7"/>
  </w:num>
  <w:num w:numId="29">
    <w:abstractNumId w:val="0"/>
  </w:num>
  <w:num w:numId="30">
    <w:abstractNumId w:val="31"/>
  </w:num>
  <w:num w:numId="31">
    <w:abstractNumId w:val="22"/>
  </w:num>
  <w:num w:numId="32">
    <w:abstractNumId w:val="3"/>
  </w:num>
  <w:num w:numId="33">
    <w:abstractNumId w:val="26"/>
  </w:num>
  <w:num w:numId="34">
    <w:abstractNumId w:val="25"/>
  </w:num>
  <w:num w:numId="35">
    <w:abstractNumId w:val="23"/>
  </w:num>
  <w:num w:numId="36">
    <w:abstractNumId w:val="30"/>
  </w:num>
  <w:num w:numId="37">
    <w:abstractNumId w:val="10"/>
  </w:num>
  <w:num w:numId="38">
    <w:abstractNumId w:val="2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activeWritingStyle w:appName="MSWord" w:lang="en-US" w:vendorID="64" w:dllVersion="131078" w:nlCheck="1" w:checkStyle="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03A8"/>
    <w:rsid w:val="0000015D"/>
    <w:rsid w:val="00000226"/>
    <w:rsid w:val="00002136"/>
    <w:rsid w:val="00002BAD"/>
    <w:rsid w:val="0000394F"/>
    <w:rsid w:val="000046DB"/>
    <w:rsid w:val="0000479F"/>
    <w:rsid w:val="00004B25"/>
    <w:rsid w:val="00006414"/>
    <w:rsid w:val="00006C76"/>
    <w:rsid w:val="00006E39"/>
    <w:rsid w:val="000106BD"/>
    <w:rsid w:val="00010DDD"/>
    <w:rsid w:val="00012C24"/>
    <w:rsid w:val="00013F3E"/>
    <w:rsid w:val="00014139"/>
    <w:rsid w:val="000164E7"/>
    <w:rsid w:val="00016588"/>
    <w:rsid w:val="00016CA2"/>
    <w:rsid w:val="00017B66"/>
    <w:rsid w:val="00017E00"/>
    <w:rsid w:val="00022195"/>
    <w:rsid w:val="00023D58"/>
    <w:rsid w:val="0002456E"/>
    <w:rsid w:val="00024CD9"/>
    <w:rsid w:val="00025D69"/>
    <w:rsid w:val="000263E1"/>
    <w:rsid w:val="00026665"/>
    <w:rsid w:val="000277A4"/>
    <w:rsid w:val="0003052B"/>
    <w:rsid w:val="0003054A"/>
    <w:rsid w:val="000318F7"/>
    <w:rsid w:val="00034264"/>
    <w:rsid w:val="0003426E"/>
    <w:rsid w:val="00034DB3"/>
    <w:rsid w:val="00034E8E"/>
    <w:rsid w:val="00035B8D"/>
    <w:rsid w:val="00035DC2"/>
    <w:rsid w:val="000370A0"/>
    <w:rsid w:val="00040CCF"/>
    <w:rsid w:val="00041346"/>
    <w:rsid w:val="00041453"/>
    <w:rsid w:val="00041831"/>
    <w:rsid w:val="00041A82"/>
    <w:rsid w:val="0004221D"/>
    <w:rsid w:val="0004346B"/>
    <w:rsid w:val="0004410A"/>
    <w:rsid w:val="00044CA7"/>
    <w:rsid w:val="000450BC"/>
    <w:rsid w:val="00045D63"/>
    <w:rsid w:val="00045D92"/>
    <w:rsid w:val="0004601F"/>
    <w:rsid w:val="0004617B"/>
    <w:rsid w:val="00046AB6"/>
    <w:rsid w:val="00047A5F"/>
    <w:rsid w:val="00047CA1"/>
    <w:rsid w:val="00047E19"/>
    <w:rsid w:val="00047FEF"/>
    <w:rsid w:val="00050ABA"/>
    <w:rsid w:val="000541BE"/>
    <w:rsid w:val="00055894"/>
    <w:rsid w:val="00055B37"/>
    <w:rsid w:val="00056EE5"/>
    <w:rsid w:val="0005701D"/>
    <w:rsid w:val="000570F9"/>
    <w:rsid w:val="000606ED"/>
    <w:rsid w:val="00060AE6"/>
    <w:rsid w:val="00064185"/>
    <w:rsid w:val="00065CF8"/>
    <w:rsid w:val="00066000"/>
    <w:rsid w:val="00066F42"/>
    <w:rsid w:val="00066F5F"/>
    <w:rsid w:val="00067EF0"/>
    <w:rsid w:val="000702F7"/>
    <w:rsid w:val="00071121"/>
    <w:rsid w:val="00071EB6"/>
    <w:rsid w:val="000722EB"/>
    <w:rsid w:val="00074ED4"/>
    <w:rsid w:val="0007561D"/>
    <w:rsid w:val="00075CF0"/>
    <w:rsid w:val="00075D28"/>
    <w:rsid w:val="000764B9"/>
    <w:rsid w:val="0007720F"/>
    <w:rsid w:val="00077820"/>
    <w:rsid w:val="00077A1B"/>
    <w:rsid w:val="00080740"/>
    <w:rsid w:val="000809A5"/>
    <w:rsid w:val="00081B62"/>
    <w:rsid w:val="00081D19"/>
    <w:rsid w:val="000831EE"/>
    <w:rsid w:val="00083D67"/>
    <w:rsid w:val="00084E07"/>
    <w:rsid w:val="00085129"/>
    <w:rsid w:val="00085646"/>
    <w:rsid w:val="0008564D"/>
    <w:rsid w:val="00085C70"/>
    <w:rsid w:val="00086C6C"/>
    <w:rsid w:val="000873AD"/>
    <w:rsid w:val="00087F6A"/>
    <w:rsid w:val="00087FDB"/>
    <w:rsid w:val="000909EC"/>
    <w:rsid w:val="000928F5"/>
    <w:rsid w:val="00093000"/>
    <w:rsid w:val="00095286"/>
    <w:rsid w:val="000971B6"/>
    <w:rsid w:val="00097A7A"/>
    <w:rsid w:val="00097ADD"/>
    <w:rsid w:val="00097C2A"/>
    <w:rsid w:val="000A0AAE"/>
    <w:rsid w:val="000A0B6B"/>
    <w:rsid w:val="000A140C"/>
    <w:rsid w:val="000A246D"/>
    <w:rsid w:val="000A25FD"/>
    <w:rsid w:val="000A282F"/>
    <w:rsid w:val="000A4D2C"/>
    <w:rsid w:val="000A4F3B"/>
    <w:rsid w:val="000A542E"/>
    <w:rsid w:val="000A5525"/>
    <w:rsid w:val="000A57C8"/>
    <w:rsid w:val="000A5BA6"/>
    <w:rsid w:val="000A5D5F"/>
    <w:rsid w:val="000A6208"/>
    <w:rsid w:val="000A764F"/>
    <w:rsid w:val="000B0609"/>
    <w:rsid w:val="000B11BB"/>
    <w:rsid w:val="000B161D"/>
    <w:rsid w:val="000B200F"/>
    <w:rsid w:val="000B34CF"/>
    <w:rsid w:val="000B4D6A"/>
    <w:rsid w:val="000B5571"/>
    <w:rsid w:val="000B5B71"/>
    <w:rsid w:val="000B62A4"/>
    <w:rsid w:val="000B66C5"/>
    <w:rsid w:val="000B7854"/>
    <w:rsid w:val="000B7F0C"/>
    <w:rsid w:val="000C0D12"/>
    <w:rsid w:val="000C1019"/>
    <w:rsid w:val="000C1CBF"/>
    <w:rsid w:val="000C2EBB"/>
    <w:rsid w:val="000C5227"/>
    <w:rsid w:val="000C5AAF"/>
    <w:rsid w:val="000C5C60"/>
    <w:rsid w:val="000C666B"/>
    <w:rsid w:val="000C6781"/>
    <w:rsid w:val="000C6D3B"/>
    <w:rsid w:val="000C7B60"/>
    <w:rsid w:val="000D0E10"/>
    <w:rsid w:val="000D0EB9"/>
    <w:rsid w:val="000D1EF8"/>
    <w:rsid w:val="000D247D"/>
    <w:rsid w:val="000D2FE7"/>
    <w:rsid w:val="000D3789"/>
    <w:rsid w:val="000D381C"/>
    <w:rsid w:val="000D541D"/>
    <w:rsid w:val="000D5864"/>
    <w:rsid w:val="000D58E1"/>
    <w:rsid w:val="000D64C1"/>
    <w:rsid w:val="000D6591"/>
    <w:rsid w:val="000D7EA2"/>
    <w:rsid w:val="000E09C5"/>
    <w:rsid w:val="000E16FC"/>
    <w:rsid w:val="000E18E5"/>
    <w:rsid w:val="000E51F2"/>
    <w:rsid w:val="000F0A41"/>
    <w:rsid w:val="000F0B89"/>
    <w:rsid w:val="000F0C78"/>
    <w:rsid w:val="000F1931"/>
    <w:rsid w:val="000F2504"/>
    <w:rsid w:val="000F37C7"/>
    <w:rsid w:val="000F383B"/>
    <w:rsid w:val="000F4F64"/>
    <w:rsid w:val="000F5276"/>
    <w:rsid w:val="000F5724"/>
    <w:rsid w:val="000F5929"/>
    <w:rsid w:val="000F5E86"/>
    <w:rsid w:val="000F6E7B"/>
    <w:rsid w:val="0010262F"/>
    <w:rsid w:val="001028FC"/>
    <w:rsid w:val="00102E39"/>
    <w:rsid w:val="001032F7"/>
    <w:rsid w:val="001041C4"/>
    <w:rsid w:val="001048A0"/>
    <w:rsid w:val="00104AFE"/>
    <w:rsid w:val="00105511"/>
    <w:rsid w:val="00105ACC"/>
    <w:rsid w:val="00110724"/>
    <w:rsid w:val="00110AC3"/>
    <w:rsid w:val="00111AB3"/>
    <w:rsid w:val="00111C76"/>
    <w:rsid w:val="00112A2E"/>
    <w:rsid w:val="00112A70"/>
    <w:rsid w:val="001140B3"/>
    <w:rsid w:val="001160A0"/>
    <w:rsid w:val="001167A0"/>
    <w:rsid w:val="00116818"/>
    <w:rsid w:val="00116F3B"/>
    <w:rsid w:val="001178A4"/>
    <w:rsid w:val="00120421"/>
    <w:rsid w:val="00120CF0"/>
    <w:rsid w:val="00121358"/>
    <w:rsid w:val="00121F5B"/>
    <w:rsid w:val="001221C4"/>
    <w:rsid w:val="0012232F"/>
    <w:rsid w:val="00122ADE"/>
    <w:rsid w:val="00123754"/>
    <w:rsid w:val="001240C4"/>
    <w:rsid w:val="00124463"/>
    <w:rsid w:val="00124652"/>
    <w:rsid w:val="001249BC"/>
    <w:rsid w:val="00124E0D"/>
    <w:rsid w:val="001251EE"/>
    <w:rsid w:val="0012589B"/>
    <w:rsid w:val="00125A22"/>
    <w:rsid w:val="00125A87"/>
    <w:rsid w:val="00125C97"/>
    <w:rsid w:val="00126496"/>
    <w:rsid w:val="00126CDD"/>
    <w:rsid w:val="00127072"/>
    <w:rsid w:val="0013149D"/>
    <w:rsid w:val="001316A5"/>
    <w:rsid w:val="001316CA"/>
    <w:rsid w:val="00132A16"/>
    <w:rsid w:val="001332AF"/>
    <w:rsid w:val="00133401"/>
    <w:rsid w:val="0013384B"/>
    <w:rsid w:val="00134B94"/>
    <w:rsid w:val="00134BFD"/>
    <w:rsid w:val="00135B78"/>
    <w:rsid w:val="00135F9B"/>
    <w:rsid w:val="00136485"/>
    <w:rsid w:val="001407DD"/>
    <w:rsid w:val="00140F64"/>
    <w:rsid w:val="00140FA5"/>
    <w:rsid w:val="001412B5"/>
    <w:rsid w:val="00142935"/>
    <w:rsid w:val="00142E32"/>
    <w:rsid w:val="00143985"/>
    <w:rsid w:val="00143C2F"/>
    <w:rsid w:val="00144226"/>
    <w:rsid w:val="0014423B"/>
    <w:rsid w:val="001445B4"/>
    <w:rsid w:val="001451EA"/>
    <w:rsid w:val="0014575E"/>
    <w:rsid w:val="001459DA"/>
    <w:rsid w:val="00150C10"/>
    <w:rsid w:val="00150D3D"/>
    <w:rsid w:val="001512CB"/>
    <w:rsid w:val="001528B3"/>
    <w:rsid w:val="001534A5"/>
    <w:rsid w:val="0015515D"/>
    <w:rsid w:val="00155BB1"/>
    <w:rsid w:val="001562C9"/>
    <w:rsid w:val="00156DB3"/>
    <w:rsid w:val="001570D4"/>
    <w:rsid w:val="001574D1"/>
    <w:rsid w:val="00160CBB"/>
    <w:rsid w:val="001615C5"/>
    <w:rsid w:val="001617F1"/>
    <w:rsid w:val="0016263E"/>
    <w:rsid w:val="001628BA"/>
    <w:rsid w:val="00162D95"/>
    <w:rsid w:val="00163568"/>
    <w:rsid w:val="0016479E"/>
    <w:rsid w:val="00165A30"/>
    <w:rsid w:val="001678A8"/>
    <w:rsid w:val="00171E39"/>
    <w:rsid w:val="00172417"/>
    <w:rsid w:val="00172639"/>
    <w:rsid w:val="00173EDA"/>
    <w:rsid w:val="001741FB"/>
    <w:rsid w:val="00174E70"/>
    <w:rsid w:val="00175300"/>
    <w:rsid w:val="0017543C"/>
    <w:rsid w:val="00176253"/>
    <w:rsid w:val="001765BC"/>
    <w:rsid w:val="001769D2"/>
    <w:rsid w:val="00176DA6"/>
    <w:rsid w:val="00177105"/>
    <w:rsid w:val="00177213"/>
    <w:rsid w:val="0017761A"/>
    <w:rsid w:val="0018061A"/>
    <w:rsid w:val="00181ACF"/>
    <w:rsid w:val="00181D65"/>
    <w:rsid w:val="00182E27"/>
    <w:rsid w:val="00182EC9"/>
    <w:rsid w:val="00183B3E"/>
    <w:rsid w:val="00184029"/>
    <w:rsid w:val="00184715"/>
    <w:rsid w:val="001847DD"/>
    <w:rsid w:val="001850CA"/>
    <w:rsid w:val="00186EAE"/>
    <w:rsid w:val="00187D51"/>
    <w:rsid w:val="001900B5"/>
    <w:rsid w:val="00190184"/>
    <w:rsid w:val="00190C90"/>
    <w:rsid w:val="00191E2B"/>
    <w:rsid w:val="00193CC0"/>
    <w:rsid w:val="00193FB6"/>
    <w:rsid w:val="00194585"/>
    <w:rsid w:val="001950D1"/>
    <w:rsid w:val="001950E2"/>
    <w:rsid w:val="001961BF"/>
    <w:rsid w:val="001964A8"/>
    <w:rsid w:val="001972B3"/>
    <w:rsid w:val="001A034E"/>
    <w:rsid w:val="001A05EA"/>
    <w:rsid w:val="001A1209"/>
    <w:rsid w:val="001A1931"/>
    <w:rsid w:val="001A22AC"/>
    <w:rsid w:val="001A2B43"/>
    <w:rsid w:val="001A3A84"/>
    <w:rsid w:val="001A4374"/>
    <w:rsid w:val="001A4A61"/>
    <w:rsid w:val="001A5D32"/>
    <w:rsid w:val="001A650D"/>
    <w:rsid w:val="001A6D47"/>
    <w:rsid w:val="001B1035"/>
    <w:rsid w:val="001B1615"/>
    <w:rsid w:val="001B2536"/>
    <w:rsid w:val="001B28B0"/>
    <w:rsid w:val="001B33D9"/>
    <w:rsid w:val="001B4C28"/>
    <w:rsid w:val="001B50AA"/>
    <w:rsid w:val="001B5DA5"/>
    <w:rsid w:val="001B6BA1"/>
    <w:rsid w:val="001B7083"/>
    <w:rsid w:val="001B735E"/>
    <w:rsid w:val="001C13AA"/>
    <w:rsid w:val="001C2408"/>
    <w:rsid w:val="001C2F57"/>
    <w:rsid w:val="001C3E5F"/>
    <w:rsid w:val="001C3F64"/>
    <w:rsid w:val="001C3F9E"/>
    <w:rsid w:val="001C4C33"/>
    <w:rsid w:val="001C4D1D"/>
    <w:rsid w:val="001C5FFB"/>
    <w:rsid w:val="001C6153"/>
    <w:rsid w:val="001C660C"/>
    <w:rsid w:val="001C7C6E"/>
    <w:rsid w:val="001C7DEB"/>
    <w:rsid w:val="001D01CF"/>
    <w:rsid w:val="001D0AAD"/>
    <w:rsid w:val="001D0B4A"/>
    <w:rsid w:val="001D0F11"/>
    <w:rsid w:val="001D192E"/>
    <w:rsid w:val="001D19A1"/>
    <w:rsid w:val="001D2410"/>
    <w:rsid w:val="001D382E"/>
    <w:rsid w:val="001D43CD"/>
    <w:rsid w:val="001D4A57"/>
    <w:rsid w:val="001D518F"/>
    <w:rsid w:val="001D5950"/>
    <w:rsid w:val="001D5AE2"/>
    <w:rsid w:val="001D713C"/>
    <w:rsid w:val="001D761E"/>
    <w:rsid w:val="001E0373"/>
    <w:rsid w:val="001E0AFF"/>
    <w:rsid w:val="001E1764"/>
    <w:rsid w:val="001E1BBC"/>
    <w:rsid w:val="001E1D27"/>
    <w:rsid w:val="001E2773"/>
    <w:rsid w:val="001E2FB5"/>
    <w:rsid w:val="001E31A0"/>
    <w:rsid w:val="001E3919"/>
    <w:rsid w:val="001E4688"/>
    <w:rsid w:val="001E51B3"/>
    <w:rsid w:val="001E6A66"/>
    <w:rsid w:val="001F0239"/>
    <w:rsid w:val="001F1FF7"/>
    <w:rsid w:val="001F2850"/>
    <w:rsid w:val="001F28A4"/>
    <w:rsid w:val="001F2954"/>
    <w:rsid w:val="001F2E15"/>
    <w:rsid w:val="001F35AC"/>
    <w:rsid w:val="001F38FA"/>
    <w:rsid w:val="001F394D"/>
    <w:rsid w:val="001F5076"/>
    <w:rsid w:val="001F7300"/>
    <w:rsid w:val="002002C5"/>
    <w:rsid w:val="0020031D"/>
    <w:rsid w:val="002005CC"/>
    <w:rsid w:val="00200E04"/>
    <w:rsid w:val="002025C2"/>
    <w:rsid w:val="002025CE"/>
    <w:rsid w:val="002028CE"/>
    <w:rsid w:val="002031BB"/>
    <w:rsid w:val="00203B50"/>
    <w:rsid w:val="00204095"/>
    <w:rsid w:val="002045DC"/>
    <w:rsid w:val="00204D7C"/>
    <w:rsid w:val="002073E5"/>
    <w:rsid w:val="002074AD"/>
    <w:rsid w:val="002101B6"/>
    <w:rsid w:val="002110FD"/>
    <w:rsid w:val="002112EA"/>
    <w:rsid w:val="0021204E"/>
    <w:rsid w:val="00212EAB"/>
    <w:rsid w:val="00214412"/>
    <w:rsid w:val="002149C7"/>
    <w:rsid w:val="00216915"/>
    <w:rsid w:val="00217222"/>
    <w:rsid w:val="0021740E"/>
    <w:rsid w:val="00217C7D"/>
    <w:rsid w:val="002201C2"/>
    <w:rsid w:val="00220353"/>
    <w:rsid w:val="00220E39"/>
    <w:rsid w:val="00221560"/>
    <w:rsid w:val="002221F1"/>
    <w:rsid w:val="00222222"/>
    <w:rsid w:val="00222329"/>
    <w:rsid w:val="002224BE"/>
    <w:rsid w:val="002229CF"/>
    <w:rsid w:val="00222A48"/>
    <w:rsid w:val="00222EE1"/>
    <w:rsid w:val="00223725"/>
    <w:rsid w:val="002249F3"/>
    <w:rsid w:val="00224B60"/>
    <w:rsid w:val="0022516A"/>
    <w:rsid w:val="00225594"/>
    <w:rsid w:val="00225FB1"/>
    <w:rsid w:val="002264CB"/>
    <w:rsid w:val="002265BA"/>
    <w:rsid w:val="00227356"/>
    <w:rsid w:val="0023005B"/>
    <w:rsid w:val="00231D5C"/>
    <w:rsid w:val="00232B09"/>
    <w:rsid w:val="00232E6A"/>
    <w:rsid w:val="00236D25"/>
    <w:rsid w:val="00240B69"/>
    <w:rsid w:val="00241504"/>
    <w:rsid w:val="0024242F"/>
    <w:rsid w:val="002426FD"/>
    <w:rsid w:val="00242ED6"/>
    <w:rsid w:val="00242FD8"/>
    <w:rsid w:val="00243E4E"/>
    <w:rsid w:val="00244A85"/>
    <w:rsid w:val="00246093"/>
    <w:rsid w:val="0024622F"/>
    <w:rsid w:val="00247343"/>
    <w:rsid w:val="00247C43"/>
    <w:rsid w:val="002505B8"/>
    <w:rsid w:val="00250877"/>
    <w:rsid w:val="00251CC5"/>
    <w:rsid w:val="00254222"/>
    <w:rsid w:val="00254547"/>
    <w:rsid w:val="00256549"/>
    <w:rsid w:val="00256EB2"/>
    <w:rsid w:val="00257341"/>
    <w:rsid w:val="00257EE5"/>
    <w:rsid w:val="002600A8"/>
    <w:rsid w:val="0026024A"/>
    <w:rsid w:val="00261E36"/>
    <w:rsid w:val="00262666"/>
    <w:rsid w:val="00262A95"/>
    <w:rsid w:val="00262CCC"/>
    <w:rsid w:val="0026303B"/>
    <w:rsid w:val="0026345B"/>
    <w:rsid w:val="00263805"/>
    <w:rsid w:val="00264EF6"/>
    <w:rsid w:val="002652FD"/>
    <w:rsid w:val="002659BF"/>
    <w:rsid w:val="00266917"/>
    <w:rsid w:val="00267730"/>
    <w:rsid w:val="00267806"/>
    <w:rsid w:val="00270B4E"/>
    <w:rsid w:val="00270E6D"/>
    <w:rsid w:val="00270EC0"/>
    <w:rsid w:val="002713F6"/>
    <w:rsid w:val="0027279F"/>
    <w:rsid w:val="00272C37"/>
    <w:rsid w:val="002736A1"/>
    <w:rsid w:val="00273C9C"/>
    <w:rsid w:val="0027454C"/>
    <w:rsid w:val="00275116"/>
    <w:rsid w:val="00275819"/>
    <w:rsid w:val="00276282"/>
    <w:rsid w:val="0027696E"/>
    <w:rsid w:val="00276E9D"/>
    <w:rsid w:val="00276F62"/>
    <w:rsid w:val="00277001"/>
    <w:rsid w:val="002776ED"/>
    <w:rsid w:val="00280648"/>
    <w:rsid w:val="0028106B"/>
    <w:rsid w:val="00284853"/>
    <w:rsid w:val="0028511F"/>
    <w:rsid w:val="002900C3"/>
    <w:rsid w:val="002910B4"/>
    <w:rsid w:val="002935EE"/>
    <w:rsid w:val="00293B71"/>
    <w:rsid w:val="0029407B"/>
    <w:rsid w:val="002945AD"/>
    <w:rsid w:val="00295848"/>
    <w:rsid w:val="002964FE"/>
    <w:rsid w:val="00296D55"/>
    <w:rsid w:val="002A1E6B"/>
    <w:rsid w:val="002A1EEA"/>
    <w:rsid w:val="002A231A"/>
    <w:rsid w:val="002A25A4"/>
    <w:rsid w:val="002A3182"/>
    <w:rsid w:val="002A3271"/>
    <w:rsid w:val="002A51C8"/>
    <w:rsid w:val="002A526A"/>
    <w:rsid w:val="002A5338"/>
    <w:rsid w:val="002A547E"/>
    <w:rsid w:val="002A7983"/>
    <w:rsid w:val="002A7BBC"/>
    <w:rsid w:val="002A7BF7"/>
    <w:rsid w:val="002B0DF2"/>
    <w:rsid w:val="002B0FA8"/>
    <w:rsid w:val="002B121E"/>
    <w:rsid w:val="002B2196"/>
    <w:rsid w:val="002B304B"/>
    <w:rsid w:val="002B3303"/>
    <w:rsid w:val="002B57A4"/>
    <w:rsid w:val="002B5988"/>
    <w:rsid w:val="002B77A2"/>
    <w:rsid w:val="002C2ADB"/>
    <w:rsid w:val="002C34C3"/>
    <w:rsid w:val="002C36C9"/>
    <w:rsid w:val="002C390E"/>
    <w:rsid w:val="002C5081"/>
    <w:rsid w:val="002C5564"/>
    <w:rsid w:val="002C5C1E"/>
    <w:rsid w:val="002C6323"/>
    <w:rsid w:val="002C67A6"/>
    <w:rsid w:val="002C7973"/>
    <w:rsid w:val="002C7AE6"/>
    <w:rsid w:val="002D0365"/>
    <w:rsid w:val="002D0AF9"/>
    <w:rsid w:val="002D12D5"/>
    <w:rsid w:val="002D1464"/>
    <w:rsid w:val="002D1BB7"/>
    <w:rsid w:val="002D1C1E"/>
    <w:rsid w:val="002D1F72"/>
    <w:rsid w:val="002D345E"/>
    <w:rsid w:val="002D41F3"/>
    <w:rsid w:val="002D4322"/>
    <w:rsid w:val="002D4F68"/>
    <w:rsid w:val="002D52D3"/>
    <w:rsid w:val="002D67E2"/>
    <w:rsid w:val="002D73BD"/>
    <w:rsid w:val="002D75FB"/>
    <w:rsid w:val="002E141A"/>
    <w:rsid w:val="002E3920"/>
    <w:rsid w:val="002E4EDD"/>
    <w:rsid w:val="002E5296"/>
    <w:rsid w:val="002E52BF"/>
    <w:rsid w:val="002E6416"/>
    <w:rsid w:val="002F0C9C"/>
    <w:rsid w:val="002F124B"/>
    <w:rsid w:val="002F18A8"/>
    <w:rsid w:val="002F1AF4"/>
    <w:rsid w:val="002F2242"/>
    <w:rsid w:val="002F23BC"/>
    <w:rsid w:val="002F2952"/>
    <w:rsid w:val="002F325F"/>
    <w:rsid w:val="002F420E"/>
    <w:rsid w:val="002F421E"/>
    <w:rsid w:val="002F5002"/>
    <w:rsid w:val="002F638C"/>
    <w:rsid w:val="002F7F98"/>
    <w:rsid w:val="0030268D"/>
    <w:rsid w:val="00302F97"/>
    <w:rsid w:val="00303DA9"/>
    <w:rsid w:val="003049FC"/>
    <w:rsid w:val="00306287"/>
    <w:rsid w:val="00307C54"/>
    <w:rsid w:val="00310AAE"/>
    <w:rsid w:val="00310B1E"/>
    <w:rsid w:val="00311312"/>
    <w:rsid w:val="003125C4"/>
    <w:rsid w:val="00312F17"/>
    <w:rsid w:val="00313233"/>
    <w:rsid w:val="003139ED"/>
    <w:rsid w:val="00313C18"/>
    <w:rsid w:val="00316449"/>
    <w:rsid w:val="00317A9F"/>
    <w:rsid w:val="0032022F"/>
    <w:rsid w:val="00320345"/>
    <w:rsid w:val="00320386"/>
    <w:rsid w:val="00321C9F"/>
    <w:rsid w:val="003225A1"/>
    <w:rsid w:val="00322D22"/>
    <w:rsid w:val="003235A5"/>
    <w:rsid w:val="0032379E"/>
    <w:rsid w:val="00324530"/>
    <w:rsid w:val="003250A1"/>
    <w:rsid w:val="003302D8"/>
    <w:rsid w:val="00330619"/>
    <w:rsid w:val="00333CF3"/>
    <w:rsid w:val="00334A10"/>
    <w:rsid w:val="00334C9C"/>
    <w:rsid w:val="003351BB"/>
    <w:rsid w:val="003352D2"/>
    <w:rsid w:val="00336659"/>
    <w:rsid w:val="00336EA3"/>
    <w:rsid w:val="0033734E"/>
    <w:rsid w:val="003376EE"/>
    <w:rsid w:val="00337753"/>
    <w:rsid w:val="00340A09"/>
    <w:rsid w:val="00341366"/>
    <w:rsid w:val="0034174C"/>
    <w:rsid w:val="003426A6"/>
    <w:rsid w:val="00342EF5"/>
    <w:rsid w:val="0034345A"/>
    <w:rsid w:val="003437D1"/>
    <w:rsid w:val="00343933"/>
    <w:rsid w:val="00344269"/>
    <w:rsid w:val="00344BF5"/>
    <w:rsid w:val="00346711"/>
    <w:rsid w:val="003467D7"/>
    <w:rsid w:val="003469B6"/>
    <w:rsid w:val="00347B16"/>
    <w:rsid w:val="003500FE"/>
    <w:rsid w:val="00350374"/>
    <w:rsid w:val="00350811"/>
    <w:rsid w:val="003511A4"/>
    <w:rsid w:val="003525BB"/>
    <w:rsid w:val="0035273C"/>
    <w:rsid w:val="0035396A"/>
    <w:rsid w:val="00356885"/>
    <w:rsid w:val="00356918"/>
    <w:rsid w:val="00356D07"/>
    <w:rsid w:val="00357FE8"/>
    <w:rsid w:val="0036044F"/>
    <w:rsid w:val="00360CD9"/>
    <w:rsid w:val="00361C35"/>
    <w:rsid w:val="0036241C"/>
    <w:rsid w:val="00362AB5"/>
    <w:rsid w:val="0036367C"/>
    <w:rsid w:val="00366BFC"/>
    <w:rsid w:val="003671B5"/>
    <w:rsid w:val="00367269"/>
    <w:rsid w:val="003672C6"/>
    <w:rsid w:val="00367C23"/>
    <w:rsid w:val="00371140"/>
    <w:rsid w:val="003713C6"/>
    <w:rsid w:val="00371557"/>
    <w:rsid w:val="00372919"/>
    <w:rsid w:val="00372A25"/>
    <w:rsid w:val="00373BF7"/>
    <w:rsid w:val="00373D35"/>
    <w:rsid w:val="0037498C"/>
    <w:rsid w:val="00375CE3"/>
    <w:rsid w:val="00376447"/>
    <w:rsid w:val="00376D19"/>
    <w:rsid w:val="00376E8A"/>
    <w:rsid w:val="00377151"/>
    <w:rsid w:val="003800EB"/>
    <w:rsid w:val="0038016D"/>
    <w:rsid w:val="00381460"/>
    <w:rsid w:val="00381544"/>
    <w:rsid w:val="00381D7A"/>
    <w:rsid w:val="003832DD"/>
    <w:rsid w:val="00383430"/>
    <w:rsid w:val="00383E8B"/>
    <w:rsid w:val="00384397"/>
    <w:rsid w:val="00385596"/>
    <w:rsid w:val="00385AC3"/>
    <w:rsid w:val="00385FF0"/>
    <w:rsid w:val="003862B2"/>
    <w:rsid w:val="00386DBB"/>
    <w:rsid w:val="00387DDE"/>
    <w:rsid w:val="003902F6"/>
    <w:rsid w:val="003910A4"/>
    <w:rsid w:val="003931E6"/>
    <w:rsid w:val="00393902"/>
    <w:rsid w:val="00393F98"/>
    <w:rsid w:val="00394119"/>
    <w:rsid w:val="00395E92"/>
    <w:rsid w:val="00396A93"/>
    <w:rsid w:val="00396BB4"/>
    <w:rsid w:val="00397510"/>
    <w:rsid w:val="00397E58"/>
    <w:rsid w:val="00397F4A"/>
    <w:rsid w:val="003A0CFC"/>
    <w:rsid w:val="003A201D"/>
    <w:rsid w:val="003A2646"/>
    <w:rsid w:val="003A2C55"/>
    <w:rsid w:val="003A44D8"/>
    <w:rsid w:val="003A4CD4"/>
    <w:rsid w:val="003A538B"/>
    <w:rsid w:val="003A5650"/>
    <w:rsid w:val="003A6DD6"/>
    <w:rsid w:val="003B009F"/>
    <w:rsid w:val="003B1FFC"/>
    <w:rsid w:val="003B219D"/>
    <w:rsid w:val="003B3D57"/>
    <w:rsid w:val="003B415A"/>
    <w:rsid w:val="003B47A7"/>
    <w:rsid w:val="003B55AD"/>
    <w:rsid w:val="003B5D5F"/>
    <w:rsid w:val="003B6010"/>
    <w:rsid w:val="003B6463"/>
    <w:rsid w:val="003B67B0"/>
    <w:rsid w:val="003B72AF"/>
    <w:rsid w:val="003B773F"/>
    <w:rsid w:val="003C08D2"/>
    <w:rsid w:val="003C1620"/>
    <w:rsid w:val="003C1ED6"/>
    <w:rsid w:val="003C2D07"/>
    <w:rsid w:val="003C339A"/>
    <w:rsid w:val="003C3CAA"/>
    <w:rsid w:val="003C468E"/>
    <w:rsid w:val="003C46DA"/>
    <w:rsid w:val="003C4CF9"/>
    <w:rsid w:val="003C4DCC"/>
    <w:rsid w:val="003C50EA"/>
    <w:rsid w:val="003C6CBB"/>
    <w:rsid w:val="003C7088"/>
    <w:rsid w:val="003D09F8"/>
    <w:rsid w:val="003D12CC"/>
    <w:rsid w:val="003D13AA"/>
    <w:rsid w:val="003D2D0D"/>
    <w:rsid w:val="003D50AC"/>
    <w:rsid w:val="003D546D"/>
    <w:rsid w:val="003D7C0B"/>
    <w:rsid w:val="003E0857"/>
    <w:rsid w:val="003E0A13"/>
    <w:rsid w:val="003E1698"/>
    <w:rsid w:val="003E2717"/>
    <w:rsid w:val="003E2970"/>
    <w:rsid w:val="003E2974"/>
    <w:rsid w:val="003E417F"/>
    <w:rsid w:val="003E4D55"/>
    <w:rsid w:val="003E5F42"/>
    <w:rsid w:val="003E624D"/>
    <w:rsid w:val="003E6537"/>
    <w:rsid w:val="003E7996"/>
    <w:rsid w:val="003F096B"/>
    <w:rsid w:val="003F0D1C"/>
    <w:rsid w:val="003F11D1"/>
    <w:rsid w:val="003F176F"/>
    <w:rsid w:val="003F1C59"/>
    <w:rsid w:val="003F25BC"/>
    <w:rsid w:val="003F2B32"/>
    <w:rsid w:val="003F2D8B"/>
    <w:rsid w:val="003F31CA"/>
    <w:rsid w:val="003F373F"/>
    <w:rsid w:val="003F4E76"/>
    <w:rsid w:val="00400FC3"/>
    <w:rsid w:val="00401F4B"/>
    <w:rsid w:val="00402632"/>
    <w:rsid w:val="00403093"/>
    <w:rsid w:val="004031DE"/>
    <w:rsid w:val="004032B3"/>
    <w:rsid w:val="004034E3"/>
    <w:rsid w:val="004037C2"/>
    <w:rsid w:val="00404086"/>
    <w:rsid w:val="00404C5F"/>
    <w:rsid w:val="00404F0D"/>
    <w:rsid w:val="004051C8"/>
    <w:rsid w:val="00406B19"/>
    <w:rsid w:val="00406CE3"/>
    <w:rsid w:val="00406F5F"/>
    <w:rsid w:val="00410C1D"/>
    <w:rsid w:val="0041134D"/>
    <w:rsid w:val="00411FE2"/>
    <w:rsid w:val="00413013"/>
    <w:rsid w:val="00416650"/>
    <w:rsid w:val="00416981"/>
    <w:rsid w:val="0041710F"/>
    <w:rsid w:val="00417140"/>
    <w:rsid w:val="00417512"/>
    <w:rsid w:val="00420081"/>
    <w:rsid w:val="00420CCC"/>
    <w:rsid w:val="00421138"/>
    <w:rsid w:val="00421ED1"/>
    <w:rsid w:val="00422BA6"/>
    <w:rsid w:val="0042411C"/>
    <w:rsid w:val="0042460F"/>
    <w:rsid w:val="004249D1"/>
    <w:rsid w:val="00425198"/>
    <w:rsid w:val="00426465"/>
    <w:rsid w:val="004308FC"/>
    <w:rsid w:val="00431A0C"/>
    <w:rsid w:val="004320C9"/>
    <w:rsid w:val="00432DBB"/>
    <w:rsid w:val="0043337A"/>
    <w:rsid w:val="00433798"/>
    <w:rsid w:val="00433C6F"/>
    <w:rsid w:val="00435524"/>
    <w:rsid w:val="00435D6D"/>
    <w:rsid w:val="00436ADC"/>
    <w:rsid w:val="0043721B"/>
    <w:rsid w:val="00440266"/>
    <w:rsid w:val="0044074F"/>
    <w:rsid w:val="00441520"/>
    <w:rsid w:val="00442022"/>
    <w:rsid w:val="004427A4"/>
    <w:rsid w:val="0044381A"/>
    <w:rsid w:val="00443CA2"/>
    <w:rsid w:val="00445A53"/>
    <w:rsid w:val="00445C43"/>
    <w:rsid w:val="00445D0D"/>
    <w:rsid w:val="004501D2"/>
    <w:rsid w:val="004502E3"/>
    <w:rsid w:val="004536FA"/>
    <w:rsid w:val="004540DC"/>
    <w:rsid w:val="00454369"/>
    <w:rsid w:val="004559D2"/>
    <w:rsid w:val="00455E1F"/>
    <w:rsid w:val="004571A5"/>
    <w:rsid w:val="004576D9"/>
    <w:rsid w:val="00457F12"/>
    <w:rsid w:val="004602A8"/>
    <w:rsid w:val="00461CF3"/>
    <w:rsid w:val="00461D3D"/>
    <w:rsid w:val="00463D26"/>
    <w:rsid w:val="00464BAB"/>
    <w:rsid w:val="00465075"/>
    <w:rsid w:val="004659AE"/>
    <w:rsid w:val="00465E55"/>
    <w:rsid w:val="00466CF1"/>
    <w:rsid w:val="0046735B"/>
    <w:rsid w:val="00467F2A"/>
    <w:rsid w:val="00470D7D"/>
    <w:rsid w:val="004713D1"/>
    <w:rsid w:val="00472064"/>
    <w:rsid w:val="00472588"/>
    <w:rsid w:val="00472863"/>
    <w:rsid w:val="00473F26"/>
    <w:rsid w:val="00474BDB"/>
    <w:rsid w:val="00474E7A"/>
    <w:rsid w:val="00475577"/>
    <w:rsid w:val="00475F6C"/>
    <w:rsid w:val="00480156"/>
    <w:rsid w:val="004805E5"/>
    <w:rsid w:val="004806AB"/>
    <w:rsid w:val="004817EC"/>
    <w:rsid w:val="0048297A"/>
    <w:rsid w:val="00483429"/>
    <w:rsid w:val="0048353E"/>
    <w:rsid w:val="00484B49"/>
    <w:rsid w:val="004859CC"/>
    <w:rsid w:val="004864CA"/>
    <w:rsid w:val="00486653"/>
    <w:rsid w:val="00486FDC"/>
    <w:rsid w:val="0048742B"/>
    <w:rsid w:val="00487D1C"/>
    <w:rsid w:val="00490105"/>
    <w:rsid w:val="004909C7"/>
    <w:rsid w:val="00490F13"/>
    <w:rsid w:val="00492B53"/>
    <w:rsid w:val="004933CE"/>
    <w:rsid w:val="00493E3D"/>
    <w:rsid w:val="00493EBE"/>
    <w:rsid w:val="00494119"/>
    <w:rsid w:val="004948CA"/>
    <w:rsid w:val="00495C00"/>
    <w:rsid w:val="00496836"/>
    <w:rsid w:val="00496907"/>
    <w:rsid w:val="00496C73"/>
    <w:rsid w:val="00497330"/>
    <w:rsid w:val="00497EB1"/>
    <w:rsid w:val="004A08E1"/>
    <w:rsid w:val="004A0A77"/>
    <w:rsid w:val="004A1375"/>
    <w:rsid w:val="004A272B"/>
    <w:rsid w:val="004A29CD"/>
    <w:rsid w:val="004A343F"/>
    <w:rsid w:val="004A3F89"/>
    <w:rsid w:val="004A413F"/>
    <w:rsid w:val="004A46DE"/>
    <w:rsid w:val="004A5D29"/>
    <w:rsid w:val="004A5EF7"/>
    <w:rsid w:val="004A642C"/>
    <w:rsid w:val="004A7B82"/>
    <w:rsid w:val="004B0317"/>
    <w:rsid w:val="004B1E16"/>
    <w:rsid w:val="004B306B"/>
    <w:rsid w:val="004B4285"/>
    <w:rsid w:val="004B4713"/>
    <w:rsid w:val="004B511A"/>
    <w:rsid w:val="004B5718"/>
    <w:rsid w:val="004B6171"/>
    <w:rsid w:val="004B6DFD"/>
    <w:rsid w:val="004B7C27"/>
    <w:rsid w:val="004C0233"/>
    <w:rsid w:val="004C04EE"/>
    <w:rsid w:val="004C0A87"/>
    <w:rsid w:val="004C1A49"/>
    <w:rsid w:val="004C1F6F"/>
    <w:rsid w:val="004C2110"/>
    <w:rsid w:val="004C28BD"/>
    <w:rsid w:val="004C2B8C"/>
    <w:rsid w:val="004C38EF"/>
    <w:rsid w:val="004C3E05"/>
    <w:rsid w:val="004C4DB2"/>
    <w:rsid w:val="004C5741"/>
    <w:rsid w:val="004C5EE3"/>
    <w:rsid w:val="004C693F"/>
    <w:rsid w:val="004C7059"/>
    <w:rsid w:val="004C7140"/>
    <w:rsid w:val="004C781E"/>
    <w:rsid w:val="004C7EAD"/>
    <w:rsid w:val="004D05AF"/>
    <w:rsid w:val="004D1049"/>
    <w:rsid w:val="004D1C5E"/>
    <w:rsid w:val="004D1D61"/>
    <w:rsid w:val="004D2916"/>
    <w:rsid w:val="004D300A"/>
    <w:rsid w:val="004D3CE2"/>
    <w:rsid w:val="004D44A9"/>
    <w:rsid w:val="004D577E"/>
    <w:rsid w:val="004D5984"/>
    <w:rsid w:val="004D64F4"/>
    <w:rsid w:val="004D6D28"/>
    <w:rsid w:val="004D7F18"/>
    <w:rsid w:val="004E304C"/>
    <w:rsid w:val="004E3760"/>
    <w:rsid w:val="004E3DE1"/>
    <w:rsid w:val="004E3F84"/>
    <w:rsid w:val="004E4A8D"/>
    <w:rsid w:val="004E6448"/>
    <w:rsid w:val="004E66D5"/>
    <w:rsid w:val="004E691C"/>
    <w:rsid w:val="004E6ACD"/>
    <w:rsid w:val="004E6F12"/>
    <w:rsid w:val="004E7853"/>
    <w:rsid w:val="004F09FB"/>
    <w:rsid w:val="004F12A2"/>
    <w:rsid w:val="004F1A05"/>
    <w:rsid w:val="004F1F53"/>
    <w:rsid w:val="004F2027"/>
    <w:rsid w:val="004F3776"/>
    <w:rsid w:val="004F4040"/>
    <w:rsid w:val="004F51D2"/>
    <w:rsid w:val="004F53B4"/>
    <w:rsid w:val="004F592F"/>
    <w:rsid w:val="004F5BAC"/>
    <w:rsid w:val="004F6C3E"/>
    <w:rsid w:val="004F6E6F"/>
    <w:rsid w:val="004F70F5"/>
    <w:rsid w:val="004F79C1"/>
    <w:rsid w:val="005004E9"/>
    <w:rsid w:val="00500B26"/>
    <w:rsid w:val="00501033"/>
    <w:rsid w:val="00501C42"/>
    <w:rsid w:val="00501D22"/>
    <w:rsid w:val="00502F23"/>
    <w:rsid w:val="00503817"/>
    <w:rsid w:val="00503A8F"/>
    <w:rsid w:val="005052DE"/>
    <w:rsid w:val="0050639B"/>
    <w:rsid w:val="00507A9F"/>
    <w:rsid w:val="00507AB2"/>
    <w:rsid w:val="0051132C"/>
    <w:rsid w:val="0051176F"/>
    <w:rsid w:val="00511DF5"/>
    <w:rsid w:val="00512425"/>
    <w:rsid w:val="0051635E"/>
    <w:rsid w:val="00516A04"/>
    <w:rsid w:val="00517EC6"/>
    <w:rsid w:val="005203EE"/>
    <w:rsid w:val="0052435E"/>
    <w:rsid w:val="00524C43"/>
    <w:rsid w:val="00525411"/>
    <w:rsid w:val="00525544"/>
    <w:rsid w:val="00525E46"/>
    <w:rsid w:val="00527933"/>
    <w:rsid w:val="0053015A"/>
    <w:rsid w:val="0053069C"/>
    <w:rsid w:val="005319FB"/>
    <w:rsid w:val="00531DC0"/>
    <w:rsid w:val="00533B2D"/>
    <w:rsid w:val="00533CCF"/>
    <w:rsid w:val="00533D42"/>
    <w:rsid w:val="00533FC0"/>
    <w:rsid w:val="0053464E"/>
    <w:rsid w:val="00535492"/>
    <w:rsid w:val="0053646F"/>
    <w:rsid w:val="005364FB"/>
    <w:rsid w:val="005366C2"/>
    <w:rsid w:val="005402A4"/>
    <w:rsid w:val="005407FA"/>
    <w:rsid w:val="0054146D"/>
    <w:rsid w:val="00541882"/>
    <w:rsid w:val="00543243"/>
    <w:rsid w:val="0054512E"/>
    <w:rsid w:val="00546324"/>
    <w:rsid w:val="00546BD9"/>
    <w:rsid w:val="005472C3"/>
    <w:rsid w:val="00550B6F"/>
    <w:rsid w:val="0055182B"/>
    <w:rsid w:val="00552484"/>
    <w:rsid w:val="00552557"/>
    <w:rsid w:val="0055275B"/>
    <w:rsid w:val="00552DD6"/>
    <w:rsid w:val="00552E63"/>
    <w:rsid w:val="005532C3"/>
    <w:rsid w:val="0055342F"/>
    <w:rsid w:val="0055361A"/>
    <w:rsid w:val="00553815"/>
    <w:rsid w:val="00553C7D"/>
    <w:rsid w:val="005541E3"/>
    <w:rsid w:val="00554E99"/>
    <w:rsid w:val="00554EDA"/>
    <w:rsid w:val="005557F2"/>
    <w:rsid w:val="0055657A"/>
    <w:rsid w:val="005579DB"/>
    <w:rsid w:val="00557DB8"/>
    <w:rsid w:val="00560BA3"/>
    <w:rsid w:val="00560C6E"/>
    <w:rsid w:val="00561909"/>
    <w:rsid w:val="00561DE1"/>
    <w:rsid w:val="005639ED"/>
    <w:rsid w:val="0056407C"/>
    <w:rsid w:val="005645CC"/>
    <w:rsid w:val="00566373"/>
    <w:rsid w:val="005671EC"/>
    <w:rsid w:val="005708DA"/>
    <w:rsid w:val="00571110"/>
    <w:rsid w:val="005716A2"/>
    <w:rsid w:val="005727D0"/>
    <w:rsid w:val="00572EC0"/>
    <w:rsid w:val="00573213"/>
    <w:rsid w:val="00574116"/>
    <w:rsid w:val="00574162"/>
    <w:rsid w:val="0057417A"/>
    <w:rsid w:val="00574502"/>
    <w:rsid w:val="005745F5"/>
    <w:rsid w:val="005749C9"/>
    <w:rsid w:val="005753B4"/>
    <w:rsid w:val="005755C1"/>
    <w:rsid w:val="00575CCD"/>
    <w:rsid w:val="00576B55"/>
    <w:rsid w:val="00576E7E"/>
    <w:rsid w:val="005772A5"/>
    <w:rsid w:val="005777F7"/>
    <w:rsid w:val="00580603"/>
    <w:rsid w:val="00580828"/>
    <w:rsid w:val="00581AFB"/>
    <w:rsid w:val="00581B23"/>
    <w:rsid w:val="00581E6A"/>
    <w:rsid w:val="005824F1"/>
    <w:rsid w:val="00582F62"/>
    <w:rsid w:val="00584F30"/>
    <w:rsid w:val="00585BD3"/>
    <w:rsid w:val="00587447"/>
    <w:rsid w:val="00590249"/>
    <w:rsid w:val="00590553"/>
    <w:rsid w:val="00590AB8"/>
    <w:rsid w:val="005917D4"/>
    <w:rsid w:val="00592124"/>
    <w:rsid w:val="00592A18"/>
    <w:rsid w:val="00593199"/>
    <w:rsid w:val="00593FF4"/>
    <w:rsid w:val="005940E6"/>
    <w:rsid w:val="00594494"/>
    <w:rsid w:val="00595C81"/>
    <w:rsid w:val="00596351"/>
    <w:rsid w:val="00596BDE"/>
    <w:rsid w:val="00596D9E"/>
    <w:rsid w:val="005A053F"/>
    <w:rsid w:val="005A0DBF"/>
    <w:rsid w:val="005A1E11"/>
    <w:rsid w:val="005A24DC"/>
    <w:rsid w:val="005A3AFF"/>
    <w:rsid w:val="005A3C83"/>
    <w:rsid w:val="005A3E7D"/>
    <w:rsid w:val="005A4721"/>
    <w:rsid w:val="005A5042"/>
    <w:rsid w:val="005A59DB"/>
    <w:rsid w:val="005A5E97"/>
    <w:rsid w:val="005A6912"/>
    <w:rsid w:val="005A74F3"/>
    <w:rsid w:val="005A7718"/>
    <w:rsid w:val="005A790C"/>
    <w:rsid w:val="005A7ACB"/>
    <w:rsid w:val="005A7F69"/>
    <w:rsid w:val="005B0044"/>
    <w:rsid w:val="005B114C"/>
    <w:rsid w:val="005B28F7"/>
    <w:rsid w:val="005B2E0C"/>
    <w:rsid w:val="005B3BE6"/>
    <w:rsid w:val="005B3C60"/>
    <w:rsid w:val="005B3CE7"/>
    <w:rsid w:val="005B3FEB"/>
    <w:rsid w:val="005B4023"/>
    <w:rsid w:val="005B5897"/>
    <w:rsid w:val="005B5979"/>
    <w:rsid w:val="005B59E6"/>
    <w:rsid w:val="005B5B05"/>
    <w:rsid w:val="005B5F7A"/>
    <w:rsid w:val="005B6710"/>
    <w:rsid w:val="005B67B2"/>
    <w:rsid w:val="005B6CB6"/>
    <w:rsid w:val="005B7570"/>
    <w:rsid w:val="005B77AA"/>
    <w:rsid w:val="005B7CEB"/>
    <w:rsid w:val="005C0DD5"/>
    <w:rsid w:val="005C458B"/>
    <w:rsid w:val="005C483A"/>
    <w:rsid w:val="005C49B8"/>
    <w:rsid w:val="005C4AD3"/>
    <w:rsid w:val="005C5753"/>
    <w:rsid w:val="005C6B80"/>
    <w:rsid w:val="005C7293"/>
    <w:rsid w:val="005C72F8"/>
    <w:rsid w:val="005C77A1"/>
    <w:rsid w:val="005C7A20"/>
    <w:rsid w:val="005D030F"/>
    <w:rsid w:val="005D0E99"/>
    <w:rsid w:val="005D1664"/>
    <w:rsid w:val="005D1B04"/>
    <w:rsid w:val="005D28AB"/>
    <w:rsid w:val="005D3CB3"/>
    <w:rsid w:val="005D4364"/>
    <w:rsid w:val="005D5535"/>
    <w:rsid w:val="005D6653"/>
    <w:rsid w:val="005D66CE"/>
    <w:rsid w:val="005D6A7E"/>
    <w:rsid w:val="005D7275"/>
    <w:rsid w:val="005D7324"/>
    <w:rsid w:val="005E0A50"/>
    <w:rsid w:val="005E214D"/>
    <w:rsid w:val="005E3916"/>
    <w:rsid w:val="005E46E1"/>
    <w:rsid w:val="005E48DF"/>
    <w:rsid w:val="005E4CCC"/>
    <w:rsid w:val="005E6014"/>
    <w:rsid w:val="005E71E0"/>
    <w:rsid w:val="005F031D"/>
    <w:rsid w:val="005F0DC7"/>
    <w:rsid w:val="005F344B"/>
    <w:rsid w:val="005F3DC8"/>
    <w:rsid w:val="005F4045"/>
    <w:rsid w:val="005F43FD"/>
    <w:rsid w:val="005F6228"/>
    <w:rsid w:val="005F7F24"/>
    <w:rsid w:val="00601D8D"/>
    <w:rsid w:val="0060320A"/>
    <w:rsid w:val="00603AE4"/>
    <w:rsid w:val="00604214"/>
    <w:rsid w:val="00604324"/>
    <w:rsid w:val="00604CB0"/>
    <w:rsid w:val="00605176"/>
    <w:rsid w:val="00605414"/>
    <w:rsid w:val="00605518"/>
    <w:rsid w:val="00606562"/>
    <w:rsid w:val="00606581"/>
    <w:rsid w:val="00606A9C"/>
    <w:rsid w:val="006071C5"/>
    <w:rsid w:val="00607F17"/>
    <w:rsid w:val="00610F1A"/>
    <w:rsid w:val="0061223E"/>
    <w:rsid w:val="0061248B"/>
    <w:rsid w:val="00612ED6"/>
    <w:rsid w:val="006135C7"/>
    <w:rsid w:val="00616BB5"/>
    <w:rsid w:val="006179BF"/>
    <w:rsid w:val="00617B6F"/>
    <w:rsid w:val="006201DC"/>
    <w:rsid w:val="00620794"/>
    <w:rsid w:val="006207BC"/>
    <w:rsid w:val="00620B9C"/>
    <w:rsid w:val="00620E6E"/>
    <w:rsid w:val="006231F5"/>
    <w:rsid w:val="00624CA8"/>
    <w:rsid w:val="00626E06"/>
    <w:rsid w:val="0062717F"/>
    <w:rsid w:val="00630986"/>
    <w:rsid w:val="006321F1"/>
    <w:rsid w:val="006339A7"/>
    <w:rsid w:val="00634D92"/>
    <w:rsid w:val="00635DEC"/>
    <w:rsid w:val="00637895"/>
    <w:rsid w:val="00637F09"/>
    <w:rsid w:val="00640366"/>
    <w:rsid w:val="006405C6"/>
    <w:rsid w:val="00641F66"/>
    <w:rsid w:val="0064211B"/>
    <w:rsid w:val="006426F9"/>
    <w:rsid w:val="0064489F"/>
    <w:rsid w:val="006450AF"/>
    <w:rsid w:val="00645560"/>
    <w:rsid w:val="00646B41"/>
    <w:rsid w:val="00647244"/>
    <w:rsid w:val="00647359"/>
    <w:rsid w:val="0064758D"/>
    <w:rsid w:val="006477D3"/>
    <w:rsid w:val="00651301"/>
    <w:rsid w:val="00651459"/>
    <w:rsid w:val="00653062"/>
    <w:rsid w:val="00653647"/>
    <w:rsid w:val="00653C45"/>
    <w:rsid w:val="00654C53"/>
    <w:rsid w:val="006551F6"/>
    <w:rsid w:val="0065551B"/>
    <w:rsid w:val="00655BD5"/>
    <w:rsid w:val="0065637E"/>
    <w:rsid w:val="0065643D"/>
    <w:rsid w:val="00656498"/>
    <w:rsid w:val="006607D0"/>
    <w:rsid w:val="00660E67"/>
    <w:rsid w:val="00660E6D"/>
    <w:rsid w:val="0066169A"/>
    <w:rsid w:val="00661C90"/>
    <w:rsid w:val="00662C5D"/>
    <w:rsid w:val="00663B9E"/>
    <w:rsid w:val="00664BC3"/>
    <w:rsid w:val="00664D98"/>
    <w:rsid w:val="00664E8D"/>
    <w:rsid w:val="00665AD3"/>
    <w:rsid w:val="00666ACF"/>
    <w:rsid w:val="00666B66"/>
    <w:rsid w:val="00667190"/>
    <w:rsid w:val="00667617"/>
    <w:rsid w:val="006703B9"/>
    <w:rsid w:val="006706F6"/>
    <w:rsid w:val="00670A81"/>
    <w:rsid w:val="00670F32"/>
    <w:rsid w:val="00672C3A"/>
    <w:rsid w:val="00673285"/>
    <w:rsid w:val="00673DC3"/>
    <w:rsid w:val="006749D3"/>
    <w:rsid w:val="00674AB4"/>
    <w:rsid w:val="00674BB5"/>
    <w:rsid w:val="00675BF2"/>
    <w:rsid w:val="00677DE0"/>
    <w:rsid w:val="00677EFF"/>
    <w:rsid w:val="00680AE2"/>
    <w:rsid w:val="00681069"/>
    <w:rsid w:val="00681D15"/>
    <w:rsid w:val="00681F61"/>
    <w:rsid w:val="006847F9"/>
    <w:rsid w:val="0068492E"/>
    <w:rsid w:val="006854FC"/>
    <w:rsid w:val="00685CCC"/>
    <w:rsid w:val="00685CE9"/>
    <w:rsid w:val="00685E8F"/>
    <w:rsid w:val="006870CB"/>
    <w:rsid w:val="00691B38"/>
    <w:rsid w:val="00691B7E"/>
    <w:rsid w:val="00692475"/>
    <w:rsid w:val="0069252D"/>
    <w:rsid w:val="00692A89"/>
    <w:rsid w:val="006932D8"/>
    <w:rsid w:val="00694061"/>
    <w:rsid w:val="00695002"/>
    <w:rsid w:val="00695102"/>
    <w:rsid w:val="00695C8C"/>
    <w:rsid w:val="00695E76"/>
    <w:rsid w:val="00696412"/>
    <w:rsid w:val="00697293"/>
    <w:rsid w:val="00697760"/>
    <w:rsid w:val="006979CD"/>
    <w:rsid w:val="006A010C"/>
    <w:rsid w:val="006A1B41"/>
    <w:rsid w:val="006A23B5"/>
    <w:rsid w:val="006A3231"/>
    <w:rsid w:val="006A3975"/>
    <w:rsid w:val="006A3C12"/>
    <w:rsid w:val="006A3EDE"/>
    <w:rsid w:val="006A486F"/>
    <w:rsid w:val="006A4E9C"/>
    <w:rsid w:val="006A5C81"/>
    <w:rsid w:val="006A75D4"/>
    <w:rsid w:val="006B0B2F"/>
    <w:rsid w:val="006B1436"/>
    <w:rsid w:val="006B17B7"/>
    <w:rsid w:val="006B1A4E"/>
    <w:rsid w:val="006B1CA2"/>
    <w:rsid w:val="006B1DFF"/>
    <w:rsid w:val="006B2CCA"/>
    <w:rsid w:val="006B3028"/>
    <w:rsid w:val="006B39B0"/>
    <w:rsid w:val="006B3C2C"/>
    <w:rsid w:val="006B489E"/>
    <w:rsid w:val="006B59EA"/>
    <w:rsid w:val="006B63CF"/>
    <w:rsid w:val="006B7A2E"/>
    <w:rsid w:val="006C01C4"/>
    <w:rsid w:val="006C04E2"/>
    <w:rsid w:val="006C06A4"/>
    <w:rsid w:val="006C1719"/>
    <w:rsid w:val="006C1E61"/>
    <w:rsid w:val="006C1E69"/>
    <w:rsid w:val="006C23ED"/>
    <w:rsid w:val="006C2447"/>
    <w:rsid w:val="006C29B3"/>
    <w:rsid w:val="006C379F"/>
    <w:rsid w:val="006C45EC"/>
    <w:rsid w:val="006C5DB2"/>
    <w:rsid w:val="006C5FAF"/>
    <w:rsid w:val="006C67A0"/>
    <w:rsid w:val="006C744C"/>
    <w:rsid w:val="006D10F3"/>
    <w:rsid w:val="006D2407"/>
    <w:rsid w:val="006D34B1"/>
    <w:rsid w:val="006D7527"/>
    <w:rsid w:val="006D7AAC"/>
    <w:rsid w:val="006E03A7"/>
    <w:rsid w:val="006E0C01"/>
    <w:rsid w:val="006E17DA"/>
    <w:rsid w:val="006E1F2A"/>
    <w:rsid w:val="006E3009"/>
    <w:rsid w:val="006E5E43"/>
    <w:rsid w:val="006E603D"/>
    <w:rsid w:val="006E6E8E"/>
    <w:rsid w:val="006E7101"/>
    <w:rsid w:val="006F018D"/>
    <w:rsid w:val="006F03D3"/>
    <w:rsid w:val="006F0E5D"/>
    <w:rsid w:val="006F1D9C"/>
    <w:rsid w:val="006F213C"/>
    <w:rsid w:val="006F4F0A"/>
    <w:rsid w:val="006F521E"/>
    <w:rsid w:val="006F5B52"/>
    <w:rsid w:val="006F5DF5"/>
    <w:rsid w:val="006F674D"/>
    <w:rsid w:val="006F6D56"/>
    <w:rsid w:val="006F70A5"/>
    <w:rsid w:val="006F734C"/>
    <w:rsid w:val="007005F2"/>
    <w:rsid w:val="00700894"/>
    <w:rsid w:val="0070136F"/>
    <w:rsid w:val="007020F1"/>
    <w:rsid w:val="007020F9"/>
    <w:rsid w:val="00703C41"/>
    <w:rsid w:val="00704390"/>
    <w:rsid w:val="0070454F"/>
    <w:rsid w:val="007062B2"/>
    <w:rsid w:val="00706684"/>
    <w:rsid w:val="007066BC"/>
    <w:rsid w:val="00707C4C"/>
    <w:rsid w:val="007100BD"/>
    <w:rsid w:val="007104E3"/>
    <w:rsid w:val="00710AB1"/>
    <w:rsid w:val="00711406"/>
    <w:rsid w:val="00711E90"/>
    <w:rsid w:val="00712017"/>
    <w:rsid w:val="007120AB"/>
    <w:rsid w:val="0071222B"/>
    <w:rsid w:val="00712325"/>
    <w:rsid w:val="007128BC"/>
    <w:rsid w:val="0071296A"/>
    <w:rsid w:val="00712B73"/>
    <w:rsid w:val="007130D1"/>
    <w:rsid w:val="007149C1"/>
    <w:rsid w:val="00715868"/>
    <w:rsid w:val="00715D9C"/>
    <w:rsid w:val="007168BA"/>
    <w:rsid w:val="00716A6E"/>
    <w:rsid w:val="00716F6E"/>
    <w:rsid w:val="00717FD1"/>
    <w:rsid w:val="007206BC"/>
    <w:rsid w:val="00722C92"/>
    <w:rsid w:val="00722F89"/>
    <w:rsid w:val="00723685"/>
    <w:rsid w:val="007237E5"/>
    <w:rsid w:val="00723908"/>
    <w:rsid w:val="00727928"/>
    <w:rsid w:val="00731340"/>
    <w:rsid w:val="007313C2"/>
    <w:rsid w:val="00731990"/>
    <w:rsid w:val="00732DC4"/>
    <w:rsid w:val="00732DF4"/>
    <w:rsid w:val="007351A3"/>
    <w:rsid w:val="0073607E"/>
    <w:rsid w:val="00737537"/>
    <w:rsid w:val="00740286"/>
    <w:rsid w:val="00740B9C"/>
    <w:rsid w:val="00740FB9"/>
    <w:rsid w:val="00742392"/>
    <w:rsid w:val="007423D7"/>
    <w:rsid w:val="007425FE"/>
    <w:rsid w:val="007434BE"/>
    <w:rsid w:val="0074452C"/>
    <w:rsid w:val="00744F0E"/>
    <w:rsid w:val="007451CF"/>
    <w:rsid w:val="00745D5D"/>
    <w:rsid w:val="007462F0"/>
    <w:rsid w:val="00746406"/>
    <w:rsid w:val="00747343"/>
    <w:rsid w:val="00750F93"/>
    <w:rsid w:val="00751639"/>
    <w:rsid w:val="00752CC3"/>
    <w:rsid w:val="00752DD9"/>
    <w:rsid w:val="00753336"/>
    <w:rsid w:val="0075341F"/>
    <w:rsid w:val="00753767"/>
    <w:rsid w:val="00753CEC"/>
    <w:rsid w:val="007542A4"/>
    <w:rsid w:val="007544DA"/>
    <w:rsid w:val="00754983"/>
    <w:rsid w:val="00755A9F"/>
    <w:rsid w:val="007563BF"/>
    <w:rsid w:val="00756640"/>
    <w:rsid w:val="007566CC"/>
    <w:rsid w:val="0075671C"/>
    <w:rsid w:val="007574E8"/>
    <w:rsid w:val="00757510"/>
    <w:rsid w:val="00757A35"/>
    <w:rsid w:val="00757C4A"/>
    <w:rsid w:val="00760DE3"/>
    <w:rsid w:val="00760EE9"/>
    <w:rsid w:val="00762077"/>
    <w:rsid w:val="007622CC"/>
    <w:rsid w:val="007626F3"/>
    <w:rsid w:val="00762A6F"/>
    <w:rsid w:val="00763138"/>
    <w:rsid w:val="00763C8C"/>
    <w:rsid w:val="0076580C"/>
    <w:rsid w:val="00765912"/>
    <w:rsid w:val="00766400"/>
    <w:rsid w:val="007726F8"/>
    <w:rsid w:val="00773226"/>
    <w:rsid w:val="00773CF5"/>
    <w:rsid w:val="00774AF0"/>
    <w:rsid w:val="00774E2B"/>
    <w:rsid w:val="007762D0"/>
    <w:rsid w:val="00776780"/>
    <w:rsid w:val="00777445"/>
    <w:rsid w:val="00777510"/>
    <w:rsid w:val="00777806"/>
    <w:rsid w:val="00777B22"/>
    <w:rsid w:val="00780618"/>
    <w:rsid w:val="00780AC2"/>
    <w:rsid w:val="00780E67"/>
    <w:rsid w:val="00781865"/>
    <w:rsid w:val="007818F0"/>
    <w:rsid w:val="00781BE3"/>
    <w:rsid w:val="00782024"/>
    <w:rsid w:val="007825E5"/>
    <w:rsid w:val="00782AE6"/>
    <w:rsid w:val="00785278"/>
    <w:rsid w:val="00786FBF"/>
    <w:rsid w:val="0078761C"/>
    <w:rsid w:val="0079080A"/>
    <w:rsid w:val="00790851"/>
    <w:rsid w:val="00791607"/>
    <w:rsid w:val="0079173F"/>
    <w:rsid w:val="007918A6"/>
    <w:rsid w:val="00791E9D"/>
    <w:rsid w:val="00793131"/>
    <w:rsid w:val="007953AC"/>
    <w:rsid w:val="00795F5B"/>
    <w:rsid w:val="007A0E59"/>
    <w:rsid w:val="007A154C"/>
    <w:rsid w:val="007A189A"/>
    <w:rsid w:val="007A19FC"/>
    <w:rsid w:val="007A1F48"/>
    <w:rsid w:val="007A2649"/>
    <w:rsid w:val="007A2A49"/>
    <w:rsid w:val="007A3A07"/>
    <w:rsid w:val="007A3F06"/>
    <w:rsid w:val="007A43AC"/>
    <w:rsid w:val="007A5224"/>
    <w:rsid w:val="007A52C3"/>
    <w:rsid w:val="007A55B9"/>
    <w:rsid w:val="007A661A"/>
    <w:rsid w:val="007A6655"/>
    <w:rsid w:val="007A67F5"/>
    <w:rsid w:val="007A702F"/>
    <w:rsid w:val="007A71ED"/>
    <w:rsid w:val="007A7DED"/>
    <w:rsid w:val="007B05BA"/>
    <w:rsid w:val="007B0BA5"/>
    <w:rsid w:val="007B217C"/>
    <w:rsid w:val="007B4640"/>
    <w:rsid w:val="007B5253"/>
    <w:rsid w:val="007C0D56"/>
    <w:rsid w:val="007C1B2E"/>
    <w:rsid w:val="007C4F72"/>
    <w:rsid w:val="007C6297"/>
    <w:rsid w:val="007D064D"/>
    <w:rsid w:val="007D2013"/>
    <w:rsid w:val="007D2706"/>
    <w:rsid w:val="007D2B1F"/>
    <w:rsid w:val="007D3981"/>
    <w:rsid w:val="007D3C96"/>
    <w:rsid w:val="007D481C"/>
    <w:rsid w:val="007D5BC5"/>
    <w:rsid w:val="007D68E6"/>
    <w:rsid w:val="007D7B91"/>
    <w:rsid w:val="007D7E8B"/>
    <w:rsid w:val="007E01F2"/>
    <w:rsid w:val="007E17F8"/>
    <w:rsid w:val="007E1A4A"/>
    <w:rsid w:val="007E2D47"/>
    <w:rsid w:val="007E4519"/>
    <w:rsid w:val="007E4541"/>
    <w:rsid w:val="007E5726"/>
    <w:rsid w:val="007E5D80"/>
    <w:rsid w:val="007E6400"/>
    <w:rsid w:val="007E6909"/>
    <w:rsid w:val="007E78AF"/>
    <w:rsid w:val="007F0E9E"/>
    <w:rsid w:val="007F1469"/>
    <w:rsid w:val="007F1763"/>
    <w:rsid w:val="007F1DE4"/>
    <w:rsid w:val="007F2F8E"/>
    <w:rsid w:val="007F2FC8"/>
    <w:rsid w:val="007F5A2E"/>
    <w:rsid w:val="007F7519"/>
    <w:rsid w:val="007F78B9"/>
    <w:rsid w:val="007F78BD"/>
    <w:rsid w:val="007F78D8"/>
    <w:rsid w:val="007F7CC6"/>
    <w:rsid w:val="008007B5"/>
    <w:rsid w:val="00800DEC"/>
    <w:rsid w:val="00801AB2"/>
    <w:rsid w:val="00802764"/>
    <w:rsid w:val="008030F4"/>
    <w:rsid w:val="00803BF0"/>
    <w:rsid w:val="00803FB0"/>
    <w:rsid w:val="00805832"/>
    <w:rsid w:val="008061D8"/>
    <w:rsid w:val="00806316"/>
    <w:rsid w:val="00806626"/>
    <w:rsid w:val="008071A3"/>
    <w:rsid w:val="00807F90"/>
    <w:rsid w:val="008101D8"/>
    <w:rsid w:val="00811DCB"/>
    <w:rsid w:val="00812128"/>
    <w:rsid w:val="00812353"/>
    <w:rsid w:val="00812387"/>
    <w:rsid w:val="008126F8"/>
    <w:rsid w:val="0081297F"/>
    <w:rsid w:val="00813CD1"/>
    <w:rsid w:val="008143C5"/>
    <w:rsid w:val="00814FC2"/>
    <w:rsid w:val="008156BF"/>
    <w:rsid w:val="0081660A"/>
    <w:rsid w:val="00816740"/>
    <w:rsid w:val="00816C01"/>
    <w:rsid w:val="0081711E"/>
    <w:rsid w:val="00817548"/>
    <w:rsid w:val="00817E3C"/>
    <w:rsid w:val="00817F9D"/>
    <w:rsid w:val="008200E7"/>
    <w:rsid w:val="00820497"/>
    <w:rsid w:val="008207F7"/>
    <w:rsid w:val="008208F6"/>
    <w:rsid w:val="00820E5A"/>
    <w:rsid w:val="008216F8"/>
    <w:rsid w:val="00822133"/>
    <w:rsid w:val="008230A3"/>
    <w:rsid w:val="00823F27"/>
    <w:rsid w:val="00823FDD"/>
    <w:rsid w:val="00823FEC"/>
    <w:rsid w:val="00823FF7"/>
    <w:rsid w:val="008247F8"/>
    <w:rsid w:val="00824C65"/>
    <w:rsid w:val="00825285"/>
    <w:rsid w:val="00826C3D"/>
    <w:rsid w:val="0082703A"/>
    <w:rsid w:val="00827368"/>
    <w:rsid w:val="008273DA"/>
    <w:rsid w:val="00831C61"/>
    <w:rsid w:val="008328E9"/>
    <w:rsid w:val="00832CF6"/>
    <w:rsid w:val="008335EF"/>
    <w:rsid w:val="0083443C"/>
    <w:rsid w:val="008362A2"/>
    <w:rsid w:val="0084032F"/>
    <w:rsid w:val="00840455"/>
    <w:rsid w:val="00840CCB"/>
    <w:rsid w:val="00840D4F"/>
    <w:rsid w:val="008414E1"/>
    <w:rsid w:val="0084217F"/>
    <w:rsid w:val="0084240B"/>
    <w:rsid w:val="00842750"/>
    <w:rsid w:val="00843E1A"/>
    <w:rsid w:val="00843FE7"/>
    <w:rsid w:val="00845AE4"/>
    <w:rsid w:val="00845B4D"/>
    <w:rsid w:val="008464E4"/>
    <w:rsid w:val="0084658F"/>
    <w:rsid w:val="008471D7"/>
    <w:rsid w:val="00847560"/>
    <w:rsid w:val="00847816"/>
    <w:rsid w:val="008502A9"/>
    <w:rsid w:val="00850C4B"/>
    <w:rsid w:val="00851123"/>
    <w:rsid w:val="008514F9"/>
    <w:rsid w:val="00851547"/>
    <w:rsid w:val="00851962"/>
    <w:rsid w:val="00851BAB"/>
    <w:rsid w:val="00851C44"/>
    <w:rsid w:val="00851FB3"/>
    <w:rsid w:val="008522AB"/>
    <w:rsid w:val="008527B5"/>
    <w:rsid w:val="0085307E"/>
    <w:rsid w:val="0085414A"/>
    <w:rsid w:val="00854618"/>
    <w:rsid w:val="008547AF"/>
    <w:rsid w:val="008550A2"/>
    <w:rsid w:val="00856778"/>
    <w:rsid w:val="00856DB8"/>
    <w:rsid w:val="00857DEB"/>
    <w:rsid w:val="00862AB3"/>
    <w:rsid w:val="00863B9C"/>
    <w:rsid w:val="00863CDB"/>
    <w:rsid w:val="00863E51"/>
    <w:rsid w:val="00864945"/>
    <w:rsid w:val="0086610B"/>
    <w:rsid w:val="008672C5"/>
    <w:rsid w:val="00867E5D"/>
    <w:rsid w:val="008715F0"/>
    <w:rsid w:val="00871A77"/>
    <w:rsid w:val="00871F44"/>
    <w:rsid w:val="00872262"/>
    <w:rsid w:val="00872EBA"/>
    <w:rsid w:val="008731F2"/>
    <w:rsid w:val="008739A5"/>
    <w:rsid w:val="008777FC"/>
    <w:rsid w:val="00877C68"/>
    <w:rsid w:val="008804D8"/>
    <w:rsid w:val="0088136C"/>
    <w:rsid w:val="00882012"/>
    <w:rsid w:val="00882388"/>
    <w:rsid w:val="008838E3"/>
    <w:rsid w:val="00884469"/>
    <w:rsid w:val="008845E8"/>
    <w:rsid w:val="00885ACF"/>
    <w:rsid w:val="0088694F"/>
    <w:rsid w:val="00886F16"/>
    <w:rsid w:val="0088782E"/>
    <w:rsid w:val="00887927"/>
    <w:rsid w:val="00887FFD"/>
    <w:rsid w:val="008901F7"/>
    <w:rsid w:val="00890D43"/>
    <w:rsid w:val="00892346"/>
    <w:rsid w:val="00893CC5"/>
    <w:rsid w:val="00894EB2"/>
    <w:rsid w:val="00894FB3"/>
    <w:rsid w:val="00895848"/>
    <w:rsid w:val="00896253"/>
    <w:rsid w:val="0089636C"/>
    <w:rsid w:val="008967AB"/>
    <w:rsid w:val="008A0A71"/>
    <w:rsid w:val="008A0ABC"/>
    <w:rsid w:val="008A0AE6"/>
    <w:rsid w:val="008A0EBB"/>
    <w:rsid w:val="008A11B1"/>
    <w:rsid w:val="008A228B"/>
    <w:rsid w:val="008A29B3"/>
    <w:rsid w:val="008A2DB9"/>
    <w:rsid w:val="008A35B0"/>
    <w:rsid w:val="008A48D4"/>
    <w:rsid w:val="008A5390"/>
    <w:rsid w:val="008A6128"/>
    <w:rsid w:val="008A6357"/>
    <w:rsid w:val="008A6A33"/>
    <w:rsid w:val="008A6CA6"/>
    <w:rsid w:val="008A77AD"/>
    <w:rsid w:val="008B019D"/>
    <w:rsid w:val="008B035C"/>
    <w:rsid w:val="008B0E52"/>
    <w:rsid w:val="008B0E89"/>
    <w:rsid w:val="008B193C"/>
    <w:rsid w:val="008B2771"/>
    <w:rsid w:val="008B2B2B"/>
    <w:rsid w:val="008B35C5"/>
    <w:rsid w:val="008B40C1"/>
    <w:rsid w:val="008B41A0"/>
    <w:rsid w:val="008B532E"/>
    <w:rsid w:val="008B5545"/>
    <w:rsid w:val="008B5D20"/>
    <w:rsid w:val="008B62D6"/>
    <w:rsid w:val="008B6E11"/>
    <w:rsid w:val="008C12CF"/>
    <w:rsid w:val="008C17A3"/>
    <w:rsid w:val="008C2589"/>
    <w:rsid w:val="008C2F07"/>
    <w:rsid w:val="008C32FE"/>
    <w:rsid w:val="008C4FB9"/>
    <w:rsid w:val="008C52E6"/>
    <w:rsid w:val="008C55EE"/>
    <w:rsid w:val="008C7684"/>
    <w:rsid w:val="008D0FF2"/>
    <w:rsid w:val="008D11A6"/>
    <w:rsid w:val="008D12DF"/>
    <w:rsid w:val="008D1330"/>
    <w:rsid w:val="008D18EE"/>
    <w:rsid w:val="008D24C8"/>
    <w:rsid w:val="008D2648"/>
    <w:rsid w:val="008D2B27"/>
    <w:rsid w:val="008D34C5"/>
    <w:rsid w:val="008D5325"/>
    <w:rsid w:val="008D5EEF"/>
    <w:rsid w:val="008D62B9"/>
    <w:rsid w:val="008D7038"/>
    <w:rsid w:val="008D7873"/>
    <w:rsid w:val="008E0340"/>
    <w:rsid w:val="008E03A8"/>
    <w:rsid w:val="008E07F7"/>
    <w:rsid w:val="008E0C90"/>
    <w:rsid w:val="008E15E4"/>
    <w:rsid w:val="008E1969"/>
    <w:rsid w:val="008E1BF0"/>
    <w:rsid w:val="008E1BF3"/>
    <w:rsid w:val="008E1CF6"/>
    <w:rsid w:val="008E1F0D"/>
    <w:rsid w:val="008E2083"/>
    <w:rsid w:val="008E21C0"/>
    <w:rsid w:val="008E2EDE"/>
    <w:rsid w:val="008E320F"/>
    <w:rsid w:val="008E44BE"/>
    <w:rsid w:val="008E4B42"/>
    <w:rsid w:val="008E5704"/>
    <w:rsid w:val="008E58A0"/>
    <w:rsid w:val="008E6647"/>
    <w:rsid w:val="008E68EE"/>
    <w:rsid w:val="008E6FA8"/>
    <w:rsid w:val="008E7314"/>
    <w:rsid w:val="008E7873"/>
    <w:rsid w:val="008F0034"/>
    <w:rsid w:val="008F0F8F"/>
    <w:rsid w:val="008F1000"/>
    <w:rsid w:val="008F18BA"/>
    <w:rsid w:val="008F1AA3"/>
    <w:rsid w:val="008F1E25"/>
    <w:rsid w:val="008F20FF"/>
    <w:rsid w:val="008F26B5"/>
    <w:rsid w:val="008F3491"/>
    <w:rsid w:val="008F34CD"/>
    <w:rsid w:val="008F515D"/>
    <w:rsid w:val="008F5BAE"/>
    <w:rsid w:val="008F5CF1"/>
    <w:rsid w:val="008F5F1F"/>
    <w:rsid w:val="008F72C7"/>
    <w:rsid w:val="00900469"/>
    <w:rsid w:val="009010E9"/>
    <w:rsid w:val="00901487"/>
    <w:rsid w:val="009030D1"/>
    <w:rsid w:val="009030FD"/>
    <w:rsid w:val="00903297"/>
    <w:rsid w:val="00904277"/>
    <w:rsid w:val="009046A0"/>
    <w:rsid w:val="009048BE"/>
    <w:rsid w:val="009054A7"/>
    <w:rsid w:val="009056CD"/>
    <w:rsid w:val="009057D7"/>
    <w:rsid w:val="00905A92"/>
    <w:rsid w:val="00905E88"/>
    <w:rsid w:val="00905F99"/>
    <w:rsid w:val="009068D2"/>
    <w:rsid w:val="00907267"/>
    <w:rsid w:val="00907763"/>
    <w:rsid w:val="00910D65"/>
    <w:rsid w:val="00911426"/>
    <w:rsid w:val="00911481"/>
    <w:rsid w:val="009116C3"/>
    <w:rsid w:val="00911700"/>
    <w:rsid w:val="00911E04"/>
    <w:rsid w:val="00913546"/>
    <w:rsid w:val="009135D1"/>
    <w:rsid w:val="009148BC"/>
    <w:rsid w:val="00915255"/>
    <w:rsid w:val="00915D4A"/>
    <w:rsid w:val="00915E6F"/>
    <w:rsid w:val="0091643D"/>
    <w:rsid w:val="009220B9"/>
    <w:rsid w:val="0092265F"/>
    <w:rsid w:val="009237B6"/>
    <w:rsid w:val="0092449A"/>
    <w:rsid w:val="00924586"/>
    <w:rsid w:val="00924877"/>
    <w:rsid w:val="00924AE0"/>
    <w:rsid w:val="00925436"/>
    <w:rsid w:val="009270CE"/>
    <w:rsid w:val="00927C72"/>
    <w:rsid w:val="00927F56"/>
    <w:rsid w:val="00930481"/>
    <w:rsid w:val="00930AAA"/>
    <w:rsid w:val="00930DB0"/>
    <w:rsid w:val="00930E43"/>
    <w:rsid w:val="00931B2C"/>
    <w:rsid w:val="009351D1"/>
    <w:rsid w:val="00936181"/>
    <w:rsid w:val="009368C8"/>
    <w:rsid w:val="00937E26"/>
    <w:rsid w:val="0094196A"/>
    <w:rsid w:val="00941DAB"/>
    <w:rsid w:val="0094211E"/>
    <w:rsid w:val="009427DB"/>
    <w:rsid w:val="00943C8B"/>
    <w:rsid w:val="00943DB2"/>
    <w:rsid w:val="00944A4B"/>
    <w:rsid w:val="00944ABC"/>
    <w:rsid w:val="00945015"/>
    <w:rsid w:val="0094513F"/>
    <w:rsid w:val="009458CA"/>
    <w:rsid w:val="009476DF"/>
    <w:rsid w:val="00947BF4"/>
    <w:rsid w:val="00947F9C"/>
    <w:rsid w:val="00950179"/>
    <w:rsid w:val="00950B64"/>
    <w:rsid w:val="00952279"/>
    <w:rsid w:val="00953367"/>
    <w:rsid w:val="0095396E"/>
    <w:rsid w:val="00953E17"/>
    <w:rsid w:val="009544F3"/>
    <w:rsid w:val="00955094"/>
    <w:rsid w:val="0095551D"/>
    <w:rsid w:val="00955B61"/>
    <w:rsid w:val="0095617F"/>
    <w:rsid w:val="00957C4E"/>
    <w:rsid w:val="00957DE9"/>
    <w:rsid w:val="00962397"/>
    <w:rsid w:val="0096373B"/>
    <w:rsid w:val="009638DD"/>
    <w:rsid w:val="00963F01"/>
    <w:rsid w:val="00964CC1"/>
    <w:rsid w:val="00965FD4"/>
    <w:rsid w:val="00966B07"/>
    <w:rsid w:val="00966C8A"/>
    <w:rsid w:val="009676CB"/>
    <w:rsid w:val="009678C1"/>
    <w:rsid w:val="009702C2"/>
    <w:rsid w:val="00970681"/>
    <w:rsid w:val="009710D7"/>
    <w:rsid w:val="00972106"/>
    <w:rsid w:val="0097211C"/>
    <w:rsid w:val="00973F4F"/>
    <w:rsid w:val="009741C7"/>
    <w:rsid w:val="0097423F"/>
    <w:rsid w:val="00974908"/>
    <w:rsid w:val="009749FA"/>
    <w:rsid w:val="00974AE2"/>
    <w:rsid w:val="00976305"/>
    <w:rsid w:val="00976711"/>
    <w:rsid w:val="009772BC"/>
    <w:rsid w:val="0097768A"/>
    <w:rsid w:val="009779F5"/>
    <w:rsid w:val="00977DF5"/>
    <w:rsid w:val="00977EF3"/>
    <w:rsid w:val="00980EF1"/>
    <w:rsid w:val="00980F40"/>
    <w:rsid w:val="00981678"/>
    <w:rsid w:val="00981826"/>
    <w:rsid w:val="00982C2F"/>
    <w:rsid w:val="009841BF"/>
    <w:rsid w:val="009853F5"/>
    <w:rsid w:val="00985E3C"/>
    <w:rsid w:val="0098654F"/>
    <w:rsid w:val="009867DF"/>
    <w:rsid w:val="009868D5"/>
    <w:rsid w:val="0098718F"/>
    <w:rsid w:val="00987DD6"/>
    <w:rsid w:val="0099012A"/>
    <w:rsid w:val="009905DF"/>
    <w:rsid w:val="009918A2"/>
    <w:rsid w:val="009928C5"/>
    <w:rsid w:val="009933B7"/>
    <w:rsid w:val="0099409E"/>
    <w:rsid w:val="00994183"/>
    <w:rsid w:val="00994492"/>
    <w:rsid w:val="0099537E"/>
    <w:rsid w:val="0099568C"/>
    <w:rsid w:val="00995FD3"/>
    <w:rsid w:val="009977F4"/>
    <w:rsid w:val="009A15DC"/>
    <w:rsid w:val="009A1C9F"/>
    <w:rsid w:val="009A1D95"/>
    <w:rsid w:val="009A1EEA"/>
    <w:rsid w:val="009A26BA"/>
    <w:rsid w:val="009A2E8B"/>
    <w:rsid w:val="009A3957"/>
    <w:rsid w:val="009A3D79"/>
    <w:rsid w:val="009A49F9"/>
    <w:rsid w:val="009A509A"/>
    <w:rsid w:val="009A593F"/>
    <w:rsid w:val="009A614B"/>
    <w:rsid w:val="009A6989"/>
    <w:rsid w:val="009A6E08"/>
    <w:rsid w:val="009A78B4"/>
    <w:rsid w:val="009A7EC9"/>
    <w:rsid w:val="009B0504"/>
    <w:rsid w:val="009B090B"/>
    <w:rsid w:val="009B0E0C"/>
    <w:rsid w:val="009B2ED2"/>
    <w:rsid w:val="009B3129"/>
    <w:rsid w:val="009B3859"/>
    <w:rsid w:val="009B3CEF"/>
    <w:rsid w:val="009B3F52"/>
    <w:rsid w:val="009B47BF"/>
    <w:rsid w:val="009B49AA"/>
    <w:rsid w:val="009B4F68"/>
    <w:rsid w:val="009B565A"/>
    <w:rsid w:val="009B59FE"/>
    <w:rsid w:val="009B5D31"/>
    <w:rsid w:val="009B67BB"/>
    <w:rsid w:val="009B6BA3"/>
    <w:rsid w:val="009B6ED0"/>
    <w:rsid w:val="009C0D96"/>
    <w:rsid w:val="009C1810"/>
    <w:rsid w:val="009C252B"/>
    <w:rsid w:val="009C2CCC"/>
    <w:rsid w:val="009C2DF1"/>
    <w:rsid w:val="009C30D3"/>
    <w:rsid w:val="009C39BF"/>
    <w:rsid w:val="009C3E0E"/>
    <w:rsid w:val="009C3F0E"/>
    <w:rsid w:val="009C3F99"/>
    <w:rsid w:val="009C5498"/>
    <w:rsid w:val="009C5862"/>
    <w:rsid w:val="009C5BDC"/>
    <w:rsid w:val="009C7147"/>
    <w:rsid w:val="009C7AA7"/>
    <w:rsid w:val="009D0501"/>
    <w:rsid w:val="009D0DA3"/>
    <w:rsid w:val="009D0FDD"/>
    <w:rsid w:val="009D2486"/>
    <w:rsid w:val="009D4518"/>
    <w:rsid w:val="009D506F"/>
    <w:rsid w:val="009D6798"/>
    <w:rsid w:val="009E0E6E"/>
    <w:rsid w:val="009E198A"/>
    <w:rsid w:val="009E1C32"/>
    <w:rsid w:val="009E27DA"/>
    <w:rsid w:val="009E349F"/>
    <w:rsid w:val="009E3B07"/>
    <w:rsid w:val="009E3D7F"/>
    <w:rsid w:val="009E3FB7"/>
    <w:rsid w:val="009E51FE"/>
    <w:rsid w:val="009E65D1"/>
    <w:rsid w:val="009F068E"/>
    <w:rsid w:val="009F1638"/>
    <w:rsid w:val="009F1681"/>
    <w:rsid w:val="009F1962"/>
    <w:rsid w:val="009F2C18"/>
    <w:rsid w:val="009F43A6"/>
    <w:rsid w:val="009F4710"/>
    <w:rsid w:val="009F4EF6"/>
    <w:rsid w:val="009F5480"/>
    <w:rsid w:val="009F673F"/>
    <w:rsid w:val="009F6E51"/>
    <w:rsid w:val="009F6EB7"/>
    <w:rsid w:val="00A00C3D"/>
    <w:rsid w:val="00A010A9"/>
    <w:rsid w:val="00A017ED"/>
    <w:rsid w:val="00A021A2"/>
    <w:rsid w:val="00A02DA7"/>
    <w:rsid w:val="00A03216"/>
    <w:rsid w:val="00A0349D"/>
    <w:rsid w:val="00A03E7D"/>
    <w:rsid w:val="00A04658"/>
    <w:rsid w:val="00A04B2A"/>
    <w:rsid w:val="00A05037"/>
    <w:rsid w:val="00A05B26"/>
    <w:rsid w:val="00A06279"/>
    <w:rsid w:val="00A06F68"/>
    <w:rsid w:val="00A07415"/>
    <w:rsid w:val="00A111B3"/>
    <w:rsid w:val="00A11D93"/>
    <w:rsid w:val="00A12248"/>
    <w:rsid w:val="00A1258A"/>
    <w:rsid w:val="00A13371"/>
    <w:rsid w:val="00A137D7"/>
    <w:rsid w:val="00A1496E"/>
    <w:rsid w:val="00A15573"/>
    <w:rsid w:val="00A16701"/>
    <w:rsid w:val="00A16A4A"/>
    <w:rsid w:val="00A16D6E"/>
    <w:rsid w:val="00A17FB6"/>
    <w:rsid w:val="00A20136"/>
    <w:rsid w:val="00A203C5"/>
    <w:rsid w:val="00A20B4D"/>
    <w:rsid w:val="00A2213A"/>
    <w:rsid w:val="00A22777"/>
    <w:rsid w:val="00A2299A"/>
    <w:rsid w:val="00A22BAF"/>
    <w:rsid w:val="00A24287"/>
    <w:rsid w:val="00A2546D"/>
    <w:rsid w:val="00A257EF"/>
    <w:rsid w:val="00A270FA"/>
    <w:rsid w:val="00A27581"/>
    <w:rsid w:val="00A277C0"/>
    <w:rsid w:val="00A27C64"/>
    <w:rsid w:val="00A30738"/>
    <w:rsid w:val="00A3171E"/>
    <w:rsid w:val="00A3199E"/>
    <w:rsid w:val="00A31C5E"/>
    <w:rsid w:val="00A31EAA"/>
    <w:rsid w:val="00A31FD3"/>
    <w:rsid w:val="00A33510"/>
    <w:rsid w:val="00A336B1"/>
    <w:rsid w:val="00A33AF7"/>
    <w:rsid w:val="00A34721"/>
    <w:rsid w:val="00A34C5F"/>
    <w:rsid w:val="00A36D5C"/>
    <w:rsid w:val="00A4082D"/>
    <w:rsid w:val="00A4095F"/>
    <w:rsid w:val="00A4141B"/>
    <w:rsid w:val="00A4178A"/>
    <w:rsid w:val="00A436EA"/>
    <w:rsid w:val="00A442BF"/>
    <w:rsid w:val="00A44554"/>
    <w:rsid w:val="00A453B1"/>
    <w:rsid w:val="00A45765"/>
    <w:rsid w:val="00A47D5A"/>
    <w:rsid w:val="00A50868"/>
    <w:rsid w:val="00A50F19"/>
    <w:rsid w:val="00A50FA4"/>
    <w:rsid w:val="00A51188"/>
    <w:rsid w:val="00A51E18"/>
    <w:rsid w:val="00A52127"/>
    <w:rsid w:val="00A522E1"/>
    <w:rsid w:val="00A52419"/>
    <w:rsid w:val="00A52B84"/>
    <w:rsid w:val="00A53DC3"/>
    <w:rsid w:val="00A53ED0"/>
    <w:rsid w:val="00A53F83"/>
    <w:rsid w:val="00A548AE"/>
    <w:rsid w:val="00A55B6C"/>
    <w:rsid w:val="00A5669A"/>
    <w:rsid w:val="00A56993"/>
    <w:rsid w:val="00A57207"/>
    <w:rsid w:val="00A5742A"/>
    <w:rsid w:val="00A57785"/>
    <w:rsid w:val="00A608BB"/>
    <w:rsid w:val="00A60FF4"/>
    <w:rsid w:val="00A61108"/>
    <w:rsid w:val="00A61B84"/>
    <w:rsid w:val="00A61BFC"/>
    <w:rsid w:val="00A63937"/>
    <w:rsid w:val="00A64AA6"/>
    <w:rsid w:val="00A65205"/>
    <w:rsid w:val="00A66ABD"/>
    <w:rsid w:val="00A66EA5"/>
    <w:rsid w:val="00A67D3D"/>
    <w:rsid w:val="00A70085"/>
    <w:rsid w:val="00A71111"/>
    <w:rsid w:val="00A71A46"/>
    <w:rsid w:val="00A729A8"/>
    <w:rsid w:val="00A7384F"/>
    <w:rsid w:val="00A73904"/>
    <w:rsid w:val="00A7392F"/>
    <w:rsid w:val="00A73D7C"/>
    <w:rsid w:val="00A74F69"/>
    <w:rsid w:val="00A75E05"/>
    <w:rsid w:val="00A7684B"/>
    <w:rsid w:val="00A76926"/>
    <w:rsid w:val="00A7694D"/>
    <w:rsid w:val="00A77D43"/>
    <w:rsid w:val="00A77EAE"/>
    <w:rsid w:val="00A808D1"/>
    <w:rsid w:val="00A80D0A"/>
    <w:rsid w:val="00A80EC1"/>
    <w:rsid w:val="00A81C13"/>
    <w:rsid w:val="00A82972"/>
    <w:rsid w:val="00A83C8E"/>
    <w:rsid w:val="00A841AC"/>
    <w:rsid w:val="00A85957"/>
    <w:rsid w:val="00A86AA6"/>
    <w:rsid w:val="00A8725D"/>
    <w:rsid w:val="00A873AF"/>
    <w:rsid w:val="00A87651"/>
    <w:rsid w:val="00A8799C"/>
    <w:rsid w:val="00A87E2F"/>
    <w:rsid w:val="00A90F93"/>
    <w:rsid w:val="00A920A1"/>
    <w:rsid w:val="00A92598"/>
    <w:rsid w:val="00A93F6F"/>
    <w:rsid w:val="00A940F8"/>
    <w:rsid w:val="00A946B9"/>
    <w:rsid w:val="00A9483C"/>
    <w:rsid w:val="00A94E08"/>
    <w:rsid w:val="00A9582A"/>
    <w:rsid w:val="00A95871"/>
    <w:rsid w:val="00AA0771"/>
    <w:rsid w:val="00AA1154"/>
    <w:rsid w:val="00AA1ED7"/>
    <w:rsid w:val="00AA346A"/>
    <w:rsid w:val="00AA3598"/>
    <w:rsid w:val="00AA3F4F"/>
    <w:rsid w:val="00AA402F"/>
    <w:rsid w:val="00AA514B"/>
    <w:rsid w:val="00AA56D8"/>
    <w:rsid w:val="00AA6195"/>
    <w:rsid w:val="00AA61CC"/>
    <w:rsid w:val="00AA61FC"/>
    <w:rsid w:val="00AA70FC"/>
    <w:rsid w:val="00AB0118"/>
    <w:rsid w:val="00AB02EA"/>
    <w:rsid w:val="00AB0C7D"/>
    <w:rsid w:val="00AB2091"/>
    <w:rsid w:val="00AB2166"/>
    <w:rsid w:val="00AB24F9"/>
    <w:rsid w:val="00AB2892"/>
    <w:rsid w:val="00AB2EAB"/>
    <w:rsid w:val="00AB312F"/>
    <w:rsid w:val="00AB36A3"/>
    <w:rsid w:val="00AB394C"/>
    <w:rsid w:val="00AB44D2"/>
    <w:rsid w:val="00AB4685"/>
    <w:rsid w:val="00AB482A"/>
    <w:rsid w:val="00AB4D73"/>
    <w:rsid w:val="00AB50F5"/>
    <w:rsid w:val="00AB5469"/>
    <w:rsid w:val="00AB5B42"/>
    <w:rsid w:val="00AB7D85"/>
    <w:rsid w:val="00AC0674"/>
    <w:rsid w:val="00AC0D40"/>
    <w:rsid w:val="00AC0D78"/>
    <w:rsid w:val="00AC1002"/>
    <w:rsid w:val="00AC1488"/>
    <w:rsid w:val="00AC16E0"/>
    <w:rsid w:val="00AC1B5E"/>
    <w:rsid w:val="00AC24C3"/>
    <w:rsid w:val="00AC30C7"/>
    <w:rsid w:val="00AC35CF"/>
    <w:rsid w:val="00AC3BAD"/>
    <w:rsid w:val="00AC3E28"/>
    <w:rsid w:val="00AC458A"/>
    <w:rsid w:val="00AC50AC"/>
    <w:rsid w:val="00AC5380"/>
    <w:rsid w:val="00AC5C74"/>
    <w:rsid w:val="00AC602A"/>
    <w:rsid w:val="00AC7D0C"/>
    <w:rsid w:val="00AD1842"/>
    <w:rsid w:val="00AD19B2"/>
    <w:rsid w:val="00AD2BA8"/>
    <w:rsid w:val="00AD3D21"/>
    <w:rsid w:val="00AD5436"/>
    <w:rsid w:val="00AD6AFA"/>
    <w:rsid w:val="00AD6E57"/>
    <w:rsid w:val="00AD7694"/>
    <w:rsid w:val="00AD79EF"/>
    <w:rsid w:val="00AE2D2F"/>
    <w:rsid w:val="00AE3925"/>
    <w:rsid w:val="00AE39C5"/>
    <w:rsid w:val="00AE43C3"/>
    <w:rsid w:val="00AE4E3B"/>
    <w:rsid w:val="00AE4EC6"/>
    <w:rsid w:val="00AE5628"/>
    <w:rsid w:val="00AE6827"/>
    <w:rsid w:val="00AE687E"/>
    <w:rsid w:val="00AE7050"/>
    <w:rsid w:val="00AF1A36"/>
    <w:rsid w:val="00AF1C96"/>
    <w:rsid w:val="00AF23CA"/>
    <w:rsid w:val="00AF3526"/>
    <w:rsid w:val="00AF3E49"/>
    <w:rsid w:val="00AF46E8"/>
    <w:rsid w:val="00AF4A08"/>
    <w:rsid w:val="00AF6392"/>
    <w:rsid w:val="00AF66DE"/>
    <w:rsid w:val="00AF6EE5"/>
    <w:rsid w:val="00AF7522"/>
    <w:rsid w:val="00B0122F"/>
    <w:rsid w:val="00B01C20"/>
    <w:rsid w:val="00B02C96"/>
    <w:rsid w:val="00B037A7"/>
    <w:rsid w:val="00B04ABA"/>
    <w:rsid w:val="00B057C8"/>
    <w:rsid w:val="00B062CD"/>
    <w:rsid w:val="00B06925"/>
    <w:rsid w:val="00B0768C"/>
    <w:rsid w:val="00B1027D"/>
    <w:rsid w:val="00B10C0F"/>
    <w:rsid w:val="00B1125A"/>
    <w:rsid w:val="00B116A6"/>
    <w:rsid w:val="00B11BD9"/>
    <w:rsid w:val="00B12F6B"/>
    <w:rsid w:val="00B150BC"/>
    <w:rsid w:val="00B15210"/>
    <w:rsid w:val="00B159B8"/>
    <w:rsid w:val="00B166F8"/>
    <w:rsid w:val="00B210FC"/>
    <w:rsid w:val="00B21326"/>
    <w:rsid w:val="00B214F8"/>
    <w:rsid w:val="00B22F65"/>
    <w:rsid w:val="00B23018"/>
    <w:rsid w:val="00B234D5"/>
    <w:rsid w:val="00B23A24"/>
    <w:rsid w:val="00B23DF5"/>
    <w:rsid w:val="00B23EC8"/>
    <w:rsid w:val="00B2581B"/>
    <w:rsid w:val="00B2620A"/>
    <w:rsid w:val="00B269C0"/>
    <w:rsid w:val="00B26AF1"/>
    <w:rsid w:val="00B30517"/>
    <w:rsid w:val="00B30C41"/>
    <w:rsid w:val="00B319E3"/>
    <w:rsid w:val="00B31A3E"/>
    <w:rsid w:val="00B327A9"/>
    <w:rsid w:val="00B33EC3"/>
    <w:rsid w:val="00B3485C"/>
    <w:rsid w:val="00B35417"/>
    <w:rsid w:val="00B35E69"/>
    <w:rsid w:val="00B36C15"/>
    <w:rsid w:val="00B37A50"/>
    <w:rsid w:val="00B40E72"/>
    <w:rsid w:val="00B41096"/>
    <w:rsid w:val="00B4121A"/>
    <w:rsid w:val="00B413A0"/>
    <w:rsid w:val="00B4325C"/>
    <w:rsid w:val="00B4348A"/>
    <w:rsid w:val="00B46019"/>
    <w:rsid w:val="00B46612"/>
    <w:rsid w:val="00B4697F"/>
    <w:rsid w:val="00B46BA9"/>
    <w:rsid w:val="00B46CF5"/>
    <w:rsid w:val="00B50E18"/>
    <w:rsid w:val="00B5189C"/>
    <w:rsid w:val="00B51FE9"/>
    <w:rsid w:val="00B520D9"/>
    <w:rsid w:val="00B52970"/>
    <w:rsid w:val="00B52E3B"/>
    <w:rsid w:val="00B53B43"/>
    <w:rsid w:val="00B54B62"/>
    <w:rsid w:val="00B55382"/>
    <w:rsid w:val="00B5543B"/>
    <w:rsid w:val="00B5564E"/>
    <w:rsid w:val="00B570C5"/>
    <w:rsid w:val="00B57413"/>
    <w:rsid w:val="00B60204"/>
    <w:rsid w:val="00B606E1"/>
    <w:rsid w:val="00B609E3"/>
    <w:rsid w:val="00B60BB8"/>
    <w:rsid w:val="00B614B4"/>
    <w:rsid w:val="00B63ECE"/>
    <w:rsid w:val="00B642F4"/>
    <w:rsid w:val="00B654B3"/>
    <w:rsid w:val="00B6572A"/>
    <w:rsid w:val="00B67273"/>
    <w:rsid w:val="00B7010C"/>
    <w:rsid w:val="00B709AA"/>
    <w:rsid w:val="00B70BA8"/>
    <w:rsid w:val="00B71DC5"/>
    <w:rsid w:val="00B71F9D"/>
    <w:rsid w:val="00B72142"/>
    <w:rsid w:val="00B7215C"/>
    <w:rsid w:val="00B721DA"/>
    <w:rsid w:val="00B725A4"/>
    <w:rsid w:val="00B72B48"/>
    <w:rsid w:val="00B72D82"/>
    <w:rsid w:val="00B752AC"/>
    <w:rsid w:val="00B7562B"/>
    <w:rsid w:val="00B75F94"/>
    <w:rsid w:val="00B76220"/>
    <w:rsid w:val="00B76870"/>
    <w:rsid w:val="00B77204"/>
    <w:rsid w:val="00B77DBD"/>
    <w:rsid w:val="00B8155E"/>
    <w:rsid w:val="00B81639"/>
    <w:rsid w:val="00B81F34"/>
    <w:rsid w:val="00B81FDC"/>
    <w:rsid w:val="00B824C8"/>
    <w:rsid w:val="00B83B22"/>
    <w:rsid w:val="00B864A1"/>
    <w:rsid w:val="00B86F32"/>
    <w:rsid w:val="00B9024D"/>
    <w:rsid w:val="00B906F3"/>
    <w:rsid w:val="00B90F24"/>
    <w:rsid w:val="00B925A1"/>
    <w:rsid w:val="00B92C22"/>
    <w:rsid w:val="00B9361E"/>
    <w:rsid w:val="00B93DF9"/>
    <w:rsid w:val="00B9438E"/>
    <w:rsid w:val="00B9470D"/>
    <w:rsid w:val="00B9510E"/>
    <w:rsid w:val="00B961AF"/>
    <w:rsid w:val="00B96C92"/>
    <w:rsid w:val="00B9751B"/>
    <w:rsid w:val="00BA005C"/>
    <w:rsid w:val="00BA0FE2"/>
    <w:rsid w:val="00BA1B9E"/>
    <w:rsid w:val="00BA1CA6"/>
    <w:rsid w:val="00BA414B"/>
    <w:rsid w:val="00BA4599"/>
    <w:rsid w:val="00BA4D51"/>
    <w:rsid w:val="00BA588F"/>
    <w:rsid w:val="00BA613D"/>
    <w:rsid w:val="00BA7E38"/>
    <w:rsid w:val="00BB02E4"/>
    <w:rsid w:val="00BB085F"/>
    <w:rsid w:val="00BB230E"/>
    <w:rsid w:val="00BB3896"/>
    <w:rsid w:val="00BB45B5"/>
    <w:rsid w:val="00BB5554"/>
    <w:rsid w:val="00BB59B4"/>
    <w:rsid w:val="00BB603F"/>
    <w:rsid w:val="00BB6E88"/>
    <w:rsid w:val="00BB7962"/>
    <w:rsid w:val="00BB7B4C"/>
    <w:rsid w:val="00BC2CC4"/>
    <w:rsid w:val="00BC30B3"/>
    <w:rsid w:val="00BC321E"/>
    <w:rsid w:val="00BC3718"/>
    <w:rsid w:val="00BC46DE"/>
    <w:rsid w:val="00BC4884"/>
    <w:rsid w:val="00BC4E85"/>
    <w:rsid w:val="00BC5254"/>
    <w:rsid w:val="00BC57BA"/>
    <w:rsid w:val="00BC5A34"/>
    <w:rsid w:val="00BC5D72"/>
    <w:rsid w:val="00BC7C3E"/>
    <w:rsid w:val="00BD070D"/>
    <w:rsid w:val="00BD20EF"/>
    <w:rsid w:val="00BD2127"/>
    <w:rsid w:val="00BD3086"/>
    <w:rsid w:val="00BD3531"/>
    <w:rsid w:val="00BD3C2A"/>
    <w:rsid w:val="00BD480E"/>
    <w:rsid w:val="00BD4BC1"/>
    <w:rsid w:val="00BD4F8E"/>
    <w:rsid w:val="00BD5721"/>
    <w:rsid w:val="00BD59E2"/>
    <w:rsid w:val="00BD7458"/>
    <w:rsid w:val="00BE1181"/>
    <w:rsid w:val="00BE1C90"/>
    <w:rsid w:val="00BE1CF1"/>
    <w:rsid w:val="00BE2A48"/>
    <w:rsid w:val="00BE2E2C"/>
    <w:rsid w:val="00BE3CDD"/>
    <w:rsid w:val="00BE4756"/>
    <w:rsid w:val="00BE6339"/>
    <w:rsid w:val="00BE681A"/>
    <w:rsid w:val="00BE7642"/>
    <w:rsid w:val="00BE7898"/>
    <w:rsid w:val="00BE7CCF"/>
    <w:rsid w:val="00BF2915"/>
    <w:rsid w:val="00BF2E55"/>
    <w:rsid w:val="00BF4665"/>
    <w:rsid w:val="00BF57AF"/>
    <w:rsid w:val="00BF5AAF"/>
    <w:rsid w:val="00BF6102"/>
    <w:rsid w:val="00BF63A8"/>
    <w:rsid w:val="00BF776E"/>
    <w:rsid w:val="00BF7FE3"/>
    <w:rsid w:val="00C00013"/>
    <w:rsid w:val="00C01F34"/>
    <w:rsid w:val="00C022E7"/>
    <w:rsid w:val="00C03861"/>
    <w:rsid w:val="00C048D9"/>
    <w:rsid w:val="00C070E5"/>
    <w:rsid w:val="00C07B14"/>
    <w:rsid w:val="00C10C25"/>
    <w:rsid w:val="00C10C6D"/>
    <w:rsid w:val="00C1134B"/>
    <w:rsid w:val="00C1197E"/>
    <w:rsid w:val="00C12952"/>
    <w:rsid w:val="00C12BA9"/>
    <w:rsid w:val="00C12CB5"/>
    <w:rsid w:val="00C12F6D"/>
    <w:rsid w:val="00C13423"/>
    <w:rsid w:val="00C150E2"/>
    <w:rsid w:val="00C15469"/>
    <w:rsid w:val="00C15BE9"/>
    <w:rsid w:val="00C15CEB"/>
    <w:rsid w:val="00C15DA6"/>
    <w:rsid w:val="00C161F2"/>
    <w:rsid w:val="00C17394"/>
    <w:rsid w:val="00C20C26"/>
    <w:rsid w:val="00C224E4"/>
    <w:rsid w:val="00C2264A"/>
    <w:rsid w:val="00C229BA"/>
    <w:rsid w:val="00C239C9"/>
    <w:rsid w:val="00C24556"/>
    <w:rsid w:val="00C2538E"/>
    <w:rsid w:val="00C26136"/>
    <w:rsid w:val="00C26526"/>
    <w:rsid w:val="00C3066B"/>
    <w:rsid w:val="00C30705"/>
    <w:rsid w:val="00C311EA"/>
    <w:rsid w:val="00C31286"/>
    <w:rsid w:val="00C3202B"/>
    <w:rsid w:val="00C32599"/>
    <w:rsid w:val="00C34568"/>
    <w:rsid w:val="00C34717"/>
    <w:rsid w:val="00C349CC"/>
    <w:rsid w:val="00C34F1E"/>
    <w:rsid w:val="00C357C5"/>
    <w:rsid w:val="00C360EB"/>
    <w:rsid w:val="00C36EBB"/>
    <w:rsid w:val="00C370ED"/>
    <w:rsid w:val="00C3751F"/>
    <w:rsid w:val="00C403EE"/>
    <w:rsid w:val="00C428E3"/>
    <w:rsid w:val="00C42E4D"/>
    <w:rsid w:val="00C438A1"/>
    <w:rsid w:val="00C439DA"/>
    <w:rsid w:val="00C44038"/>
    <w:rsid w:val="00C45772"/>
    <w:rsid w:val="00C46797"/>
    <w:rsid w:val="00C47E26"/>
    <w:rsid w:val="00C52A8D"/>
    <w:rsid w:val="00C52ABC"/>
    <w:rsid w:val="00C52BFD"/>
    <w:rsid w:val="00C5480C"/>
    <w:rsid w:val="00C54946"/>
    <w:rsid w:val="00C557E4"/>
    <w:rsid w:val="00C55CE0"/>
    <w:rsid w:val="00C57217"/>
    <w:rsid w:val="00C57ABD"/>
    <w:rsid w:val="00C62544"/>
    <w:rsid w:val="00C63D20"/>
    <w:rsid w:val="00C63DBA"/>
    <w:rsid w:val="00C64EB2"/>
    <w:rsid w:val="00C65753"/>
    <w:rsid w:val="00C67340"/>
    <w:rsid w:val="00C679BF"/>
    <w:rsid w:val="00C67BA7"/>
    <w:rsid w:val="00C72274"/>
    <w:rsid w:val="00C72728"/>
    <w:rsid w:val="00C72B35"/>
    <w:rsid w:val="00C730A3"/>
    <w:rsid w:val="00C73923"/>
    <w:rsid w:val="00C7484F"/>
    <w:rsid w:val="00C74955"/>
    <w:rsid w:val="00C75CF1"/>
    <w:rsid w:val="00C75ED9"/>
    <w:rsid w:val="00C761E5"/>
    <w:rsid w:val="00C76D0C"/>
    <w:rsid w:val="00C77199"/>
    <w:rsid w:val="00C8036F"/>
    <w:rsid w:val="00C8038D"/>
    <w:rsid w:val="00C811CA"/>
    <w:rsid w:val="00C81CBD"/>
    <w:rsid w:val="00C82CCC"/>
    <w:rsid w:val="00C83408"/>
    <w:rsid w:val="00C83464"/>
    <w:rsid w:val="00C83B19"/>
    <w:rsid w:val="00C843EE"/>
    <w:rsid w:val="00C844CD"/>
    <w:rsid w:val="00C846B3"/>
    <w:rsid w:val="00C850DA"/>
    <w:rsid w:val="00C85C92"/>
    <w:rsid w:val="00C864D5"/>
    <w:rsid w:val="00C86665"/>
    <w:rsid w:val="00C86A54"/>
    <w:rsid w:val="00C90BDE"/>
    <w:rsid w:val="00C91298"/>
    <w:rsid w:val="00C91A93"/>
    <w:rsid w:val="00C9242E"/>
    <w:rsid w:val="00C92B14"/>
    <w:rsid w:val="00C92CA8"/>
    <w:rsid w:val="00C938CF"/>
    <w:rsid w:val="00C944E9"/>
    <w:rsid w:val="00C9463A"/>
    <w:rsid w:val="00C950AC"/>
    <w:rsid w:val="00C96DBA"/>
    <w:rsid w:val="00CA13F7"/>
    <w:rsid w:val="00CA16F8"/>
    <w:rsid w:val="00CA1C32"/>
    <w:rsid w:val="00CA1DBC"/>
    <w:rsid w:val="00CA2238"/>
    <w:rsid w:val="00CA2F19"/>
    <w:rsid w:val="00CA4169"/>
    <w:rsid w:val="00CA46D9"/>
    <w:rsid w:val="00CA5392"/>
    <w:rsid w:val="00CA6122"/>
    <w:rsid w:val="00CA6E35"/>
    <w:rsid w:val="00CA7751"/>
    <w:rsid w:val="00CB005A"/>
    <w:rsid w:val="00CB0DE5"/>
    <w:rsid w:val="00CB2842"/>
    <w:rsid w:val="00CB2DAD"/>
    <w:rsid w:val="00CB2FE6"/>
    <w:rsid w:val="00CB391D"/>
    <w:rsid w:val="00CB3D61"/>
    <w:rsid w:val="00CB40A9"/>
    <w:rsid w:val="00CB4910"/>
    <w:rsid w:val="00CB4AD0"/>
    <w:rsid w:val="00CB56AD"/>
    <w:rsid w:val="00CB60B5"/>
    <w:rsid w:val="00CB61CB"/>
    <w:rsid w:val="00CB7499"/>
    <w:rsid w:val="00CB7560"/>
    <w:rsid w:val="00CC0B16"/>
    <w:rsid w:val="00CC0BA0"/>
    <w:rsid w:val="00CC3ABA"/>
    <w:rsid w:val="00CC57CF"/>
    <w:rsid w:val="00CC6C00"/>
    <w:rsid w:val="00CC732F"/>
    <w:rsid w:val="00CC7C8C"/>
    <w:rsid w:val="00CD1EA1"/>
    <w:rsid w:val="00CD241E"/>
    <w:rsid w:val="00CD44EC"/>
    <w:rsid w:val="00CD4848"/>
    <w:rsid w:val="00CD4E7D"/>
    <w:rsid w:val="00CD5493"/>
    <w:rsid w:val="00CD644E"/>
    <w:rsid w:val="00CD7E6E"/>
    <w:rsid w:val="00CE0AA1"/>
    <w:rsid w:val="00CE0BAF"/>
    <w:rsid w:val="00CE166B"/>
    <w:rsid w:val="00CE199E"/>
    <w:rsid w:val="00CE23C7"/>
    <w:rsid w:val="00CE3132"/>
    <w:rsid w:val="00CE52B9"/>
    <w:rsid w:val="00CE5451"/>
    <w:rsid w:val="00CE5800"/>
    <w:rsid w:val="00CE5F38"/>
    <w:rsid w:val="00CE6E53"/>
    <w:rsid w:val="00CE6F5F"/>
    <w:rsid w:val="00CE76A3"/>
    <w:rsid w:val="00CF06D7"/>
    <w:rsid w:val="00CF2154"/>
    <w:rsid w:val="00CF2B19"/>
    <w:rsid w:val="00CF507B"/>
    <w:rsid w:val="00CF54AF"/>
    <w:rsid w:val="00CF60FD"/>
    <w:rsid w:val="00D006F3"/>
    <w:rsid w:val="00D01D12"/>
    <w:rsid w:val="00D02789"/>
    <w:rsid w:val="00D0344B"/>
    <w:rsid w:val="00D047C3"/>
    <w:rsid w:val="00D05ACF"/>
    <w:rsid w:val="00D05C78"/>
    <w:rsid w:val="00D07F19"/>
    <w:rsid w:val="00D10609"/>
    <w:rsid w:val="00D108CF"/>
    <w:rsid w:val="00D11D96"/>
    <w:rsid w:val="00D12C11"/>
    <w:rsid w:val="00D12E7F"/>
    <w:rsid w:val="00D136F6"/>
    <w:rsid w:val="00D13C74"/>
    <w:rsid w:val="00D14AE5"/>
    <w:rsid w:val="00D14E78"/>
    <w:rsid w:val="00D14EB9"/>
    <w:rsid w:val="00D154A4"/>
    <w:rsid w:val="00D155F2"/>
    <w:rsid w:val="00D15E3B"/>
    <w:rsid w:val="00D15EA8"/>
    <w:rsid w:val="00D1653B"/>
    <w:rsid w:val="00D16857"/>
    <w:rsid w:val="00D16E04"/>
    <w:rsid w:val="00D22C38"/>
    <w:rsid w:val="00D23D6B"/>
    <w:rsid w:val="00D2425B"/>
    <w:rsid w:val="00D2491D"/>
    <w:rsid w:val="00D24A75"/>
    <w:rsid w:val="00D25320"/>
    <w:rsid w:val="00D255E5"/>
    <w:rsid w:val="00D25A48"/>
    <w:rsid w:val="00D2799F"/>
    <w:rsid w:val="00D301BD"/>
    <w:rsid w:val="00D30940"/>
    <w:rsid w:val="00D31B1E"/>
    <w:rsid w:val="00D31E18"/>
    <w:rsid w:val="00D32620"/>
    <w:rsid w:val="00D3270B"/>
    <w:rsid w:val="00D33254"/>
    <w:rsid w:val="00D335AA"/>
    <w:rsid w:val="00D33C70"/>
    <w:rsid w:val="00D33E4A"/>
    <w:rsid w:val="00D33F34"/>
    <w:rsid w:val="00D34A0F"/>
    <w:rsid w:val="00D35355"/>
    <w:rsid w:val="00D35C35"/>
    <w:rsid w:val="00D35CB4"/>
    <w:rsid w:val="00D35D51"/>
    <w:rsid w:val="00D35F18"/>
    <w:rsid w:val="00D36418"/>
    <w:rsid w:val="00D36C8B"/>
    <w:rsid w:val="00D36F86"/>
    <w:rsid w:val="00D40C68"/>
    <w:rsid w:val="00D415D0"/>
    <w:rsid w:val="00D42019"/>
    <w:rsid w:val="00D420F0"/>
    <w:rsid w:val="00D433B8"/>
    <w:rsid w:val="00D43D39"/>
    <w:rsid w:val="00D448F0"/>
    <w:rsid w:val="00D449D0"/>
    <w:rsid w:val="00D47C30"/>
    <w:rsid w:val="00D510FC"/>
    <w:rsid w:val="00D515CD"/>
    <w:rsid w:val="00D51B4C"/>
    <w:rsid w:val="00D51F5A"/>
    <w:rsid w:val="00D51F62"/>
    <w:rsid w:val="00D52A28"/>
    <w:rsid w:val="00D54FA3"/>
    <w:rsid w:val="00D576E0"/>
    <w:rsid w:val="00D60BC6"/>
    <w:rsid w:val="00D61911"/>
    <w:rsid w:val="00D62500"/>
    <w:rsid w:val="00D62B27"/>
    <w:rsid w:val="00D62BBB"/>
    <w:rsid w:val="00D6318A"/>
    <w:rsid w:val="00D639FA"/>
    <w:rsid w:val="00D63DA0"/>
    <w:rsid w:val="00D63FCB"/>
    <w:rsid w:val="00D640F3"/>
    <w:rsid w:val="00D644B8"/>
    <w:rsid w:val="00D6526A"/>
    <w:rsid w:val="00D652D3"/>
    <w:rsid w:val="00D66363"/>
    <w:rsid w:val="00D6681A"/>
    <w:rsid w:val="00D66A0D"/>
    <w:rsid w:val="00D675DF"/>
    <w:rsid w:val="00D67A50"/>
    <w:rsid w:val="00D70AD4"/>
    <w:rsid w:val="00D70B4E"/>
    <w:rsid w:val="00D70ED6"/>
    <w:rsid w:val="00D712D6"/>
    <w:rsid w:val="00D7151C"/>
    <w:rsid w:val="00D7255C"/>
    <w:rsid w:val="00D7366D"/>
    <w:rsid w:val="00D7409C"/>
    <w:rsid w:val="00D74D57"/>
    <w:rsid w:val="00D754FE"/>
    <w:rsid w:val="00D7552F"/>
    <w:rsid w:val="00D7580F"/>
    <w:rsid w:val="00D775D8"/>
    <w:rsid w:val="00D77E62"/>
    <w:rsid w:val="00D80ED3"/>
    <w:rsid w:val="00D820FB"/>
    <w:rsid w:val="00D82176"/>
    <w:rsid w:val="00D8269F"/>
    <w:rsid w:val="00D82741"/>
    <w:rsid w:val="00D84200"/>
    <w:rsid w:val="00D842F9"/>
    <w:rsid w:val="00D85309"/>
    <w:rsid w:val="00D8595D"/>
    <w:rsid w:val="00D85D8F"/>
    <w:rsid w:val="00D8688B"/>
    <w:rsid w:val="00D879C3"/>
    <w:rsid w:val="00D901BA"/>
    <w:rsid w:val="00D9144E"/>
    <w:rsid w:val="00D91FF5"/>
    <w:rsid w:val="00D920E1"/>
    <w:rsid w:val="00D928B4"/>
    <w:rsid w:val="00D92DE3"/>
    <w:rsid w:val="00D93EAE"/>
    <w:rsid w:val="00D93F73"/>
    <w:rsid w:val="00D9411A"/>
    <w:rsid w:val="00D941D7"/>
    <w:rsid w:val="00D9463A"/>
    <w:rsid w:val="00D94CF1"/>
    <w:rsid w:val="00D95459"/>
    <w:rsid w:val="00D963AB"/>
    <w:rsid w:val="00D96912"/>
    <w:rsid w:val="00DA1041"/>
    <w:rsid w:val="00DA2F61"/>
    <w:rsid w:val="00DA384B"/>
    <w:rsid w:val="00DA4C53"/>
    <w:rsid w:val="00DA5C74"/>
    <w:rsid w:val="00DA63EF"/>
    <w:rsid w:val="00DA66CC"/>
    <w:rsid w:val="00DA69F7"/>
    <w:rsid w:val="00DA73A5"/>
    <w:rsid w:val="00DB13F0"/>
    <w:rsid w:val="00DB141D"/>
    <w:rsid w:val="00DB1780"/>
    <w:rsid w:val="00DB1FED"/>
    <w:rsid w:val="00DB2787"/>
    <w:rsid w:val="00DB2C47"/>
    <w:rsid w:val="00DB301F"/>
    <w:rsid w:val="00DB3849"/>
    <w:rsid w:val="00DB38A3"/>
    <w:rsid w:val="00DB3F73"/>
    <w:rsid w:val="00DB4478"/>
    <w:rsid w:val="00DB45CE"/>
    <w:rsid w:val="00DB4895"/>
    <w:rsid w:val="00DB4EAC"/>
    <w:rsid w:val="00DB631C"/>
    <w:rsid w:val="00DC102F"/>
    <w:rsid w:val="00DC3594"/>
    <w:rsid w:val="00DC45C7"/>
    <w:rsid w:val="00DC4969"/>
    <w:rsid w:val="00DC53C8"/>
    <w:rsid w:val="00DC5D81"/>
    <w:rsid w:val="00DC61E2"/>
    <w:rsid w:val="00DC7F6D"/>
    <w:rsid w:val="00DD00A9"/>
    <w:rsid w:val="00DD1414"/>
    <w:rsid w:val="00DD2667"/>
    <w:rsid w:val="00DD29AF"/>
    <w:rsid w:val="00DD42E4"/>
    <w:rsid w:val="00DD5132"/>
    <w:rsid w:val="00DD5F0C"/>
    <w:rsid w:val="00DD6677"/>
    <w:rsid w:val="00DD6C2B"/>
    <w:rsid w:val="00DE09D9"/>
    <w:rsid w:val="00DE1432"/>
    <w:rsid w:val="00DE1884"/>
    <w:rsid w:val="00DE3058"/>
    <w:rsid w:val="00DE33E3"/>
    <w:rsid w:val="00DE3889"/>
    <w:rsid w:val="00DE434C"/>
    <w:rsid w:val="00DE453A"/>
    <w:rsid w:val="00DE529B"/>
    <w:rsid w:val="00DE5567"/>
    <w:rsid w:val="00DE57B3"/>
    <w:rsid w:val="00DE66E6"/>
    <w:rsid w:val="00DE6C2F"/>
    <w:rsid w:val="00DE77F8"/>
    <w:rsid w:val="00DF113D"/>
    <w:rsid w:val="00DF11F9"/>
    <w:rsid w:val="00DF147C"/>
    <w:rsid w:val="00DF1F50"/>
    <w:rsid w:val="00DF21CA"/>
    <w:rsid w:val="00DF2950"/>
    <w:rsid w:val="00DF2F4D"/>
    <w:rsid w:val="00DF370F"/>
    <w:rsid w:val="00DF40D3"/>
    <w:rsid w:val="00DF4419"/>
    <w:rsid w:val="00DF49A2"/>
    <w:rsid w:val="00DF654C"/>
    <w:rsid w:val="00E001A3"/>
    <w:rsid w:val="00E0057A"/>
    <w:rsid w:val="00E0215C"/>
    <w:rsid w:val="00E03760"/>
    <w:rsid w:val="00E0379D"/>
    <w:rsid w:val="00E0424D"/>
    <w:rsid w:val="00E04339"/>
    <w:rsid w:val="00E04918"/>
    <w:rsid w:val="00E04951"/>
    <w:rsid w:val="00E04B3E"/>
    <w:rsid w:val="00E04DA9"/>
    <w:rsid w:val="00E05527"/>
    <w:rsid w:val="00E0599B"/>
    <w:rsid w:val="00E06738"/>
    <w:rsid w:val="00E06D85"/>
    <w:rsid w:val="00E07110"/>
    <w:rsid w:val="00E074BE"/>
    <w:rsid w:val="00E075B7"/>
    <w:rsid w:val="00E10572"/>
    <w:rsid w:val="00E11052"/>
    <w:rsid w:val="00E119D9"/>
    <w:rsid w:val="00E128F5"/>
    <w:rsid w:val="00E146B4"/>
    <w:rsid w:val="00E149A1"/>
    <w:rsid w:val="00E14A1E"/>
    <w:rsid w:val="00E160F5"/>
    <w:rsid w:val="00E175B6"/>
    <w:rsid w:val="00E178DC"/>
    <w:rsid w:val="00E179E6"/>
    <w:rsid w:val="00E17C82"/>
    <w:rsid w:val="00E20DA7"/>
    <w:rsid w:val="00E20EA9"/>
    <w:rsid w:val="00E213A0"/>
    <w:rsid w:val="00E213C6"/>
    <w:rsid w:val="00E2155D"/>
    <w:rsid w:val="00E21B56"/>
    <w:rsid w:val="00E22AD9"/>
    <w:rsid w:val="00E24B14"/>
    <w:rsid w:val="00E257ED"/>
    <w:rsid w:val="00E26E53"/>
    <w:rsid w:val="00E2724E"/>
    <w:rsid w:val="00E3132E"/>
    <w:rsid w:val="00E31CCF"/>
    <w:rsid w:val="00E32668"/>
    <w:rsid w:val="00E3271F"/>
    <w:rsid w:val="00E32913"/>
    <w:rsid w:val="00E32C13"/>
    <w:rsid w:val="00E33465"/>
    <w:rsid w:val="00E3385E"/>
    <w:rsid w:val="00E35387"/>
    <w:rsid w:val="00E35E89"/>
    <w:rsid w:val="00E368FA"/>
    <w:rsid w:val="00E36E3D"/>
    <w:rsid w:val="00E37DC2"/>
    <w:rsid w:val="00E37EDA"/>
    <w:rsid w:val="00E415E2"/>
    <w:rsid w:val="00E41ACB"/>
    <w:rsid w:val="00E42184"/>
    <w:rsid w:val="00E42F2F"/>
    <w:rsid w:val="00E431DD"/>
    <w:rsid w:val="00E43499"/>
    <w:rsid w:val="00E434E8"/>
    <w:rsid w:val="00E44237"/>
    <w:rsid w:val="00E449B1"/>
    <w:rsid w:val="00E477BB"/>
    <w:rsid w:val="00E47F97"/>
    <w:rsid w:val="00E50417"/>
    <w:rsid w:val="00E50F38"/>
    <w:rsid w:val="00E51746"/>
    <w:rsid w:val="00E51B6E"/>
    <w:rsid w:val="00E51FD1"/>
    <w:rsid w:val="00E536D1"/>
    <w:rsid w:val="00E53916"/>
    <w:rsid w:val="00E53942"/>
    <w:rsid w:val="00E54526"/>
    <w:rsid w:val="00E5464B"/>
    <w:rsid w:val="00E54953"/>
    <w:rsid w:val="00E54BE0"/>
    <w:rsid w:val="00E55AA4"/>
    <w:rsid w:val="00E55C80"/>
    <w:rsid w:val="00E56722"/>
    <w:rsid w:val="00E60C3F"/>
    <w:rsid w:val="00E615F4"/>
    <w:rsid w:val="00E61B3A"/>
    <w:rsid w:val="00E622D9"/>
    <w:rsid w:val="00E62A04"/>
    <w:rsid w:val="00E63097"/>
    <w:rsid w:val="00E63C45"/>
    <w:rsid w:val="00E63C53"/>
    <w:rsid w:val="00E63FB8"/>
    <w:rsid w:val="00E65B68"/>
    <w:rsid w:val="00E65E95"/>
    <w:rsid w:val="00E66770"/>
    <w:rsid w:val="00E667C1"/>
    <w:rsid w:val="00E67CD3"/>
    <w:rsid w:val="00E70D1A"/>
    <w:rsid w:val="00E71203"/>
    <w:rsid w:val="00E71CEF"/>
    <w:rsid w:val="00E71EA3"/>
    <w:rsid w:val="00E71EA4"/>
    <w:rsid w:val="00E72299"/>
    <w:rsid w:val="00E725EB"/>
    <w:rsid w:val="00E72D71"/>
    <w:rsid w:val="00E7309B"/>
    <w:rsid w:val="00E73A2D"/>
    <w:rsid w:val="00E740E4"/>
    <w:rsid w:val="00E745C4"/>
    <w:rsid w:val="00E75D9A"/>
    <w:rsid w:val="00E75F2E"/>
    <w:rsid w:val="00E77FAF"/>
    <w:rsid w:val="00E800D7"/>
    <w:rsid w:val="00E80997"/>
    <w:rsid w:val="00E81EBE"/>
    <w:rsid w:val="00E83270"/>
    <w:rsid w:val="00E84A03"/>
    <w:rsid w:val="00E862AB"/>
    <w:rsid w:val="00E876B6"/>
    <w:rsid w:val="00E87C3F"/>
    <w:rsid w:val="00E904B6"/>
    <w:rsid w:val="00E91974"/>
    <w:rsid w:val="00E93353"/>
    <w:rsid w:val="00E9441E"/>
    <w:rsid w:val="00E949BB"/>
    <w:rsid w:val="00E94D78"/>
    <w:rsid w:val="00E950F4"/>
    <w:rsid w:val="00E95311"/>
    <w:rsid w:val="00E9585F"/>
    <w:rsid w:val="00E95A6F"/>
    <w:rsid w:val="00E964D9"/>
    <w:rsid w:val="00EA0204"/>
    <w:rsid w:val="00EA032F"/>
    <w:rsid w:val="00EA1039"/>
    <w:rsid w:val="00EA14BA"/>
    <w:rsid w:val="00EA426C"/>
    <w:rsid w:val="00EA4477"/>
    <w:rsid w:val="00EA4789"/>
    <w:rsid w:val="00EA5CAA"/>
    <w:rsid w:val="00EA5E02"/>
    <w:rsid w:val="00EA6A65"/>
    <w:rsid w:val="00EA6C2F"/>
    <w:rsid w:val="00EA6FCB"/>
    <w:rsid w:val="00EA71B4"/>
    <w:rsid w:val="00EA727F"/>
    <w:rsid w:val="00EA7C0E"/>
    <w:rsid w:val="00EB1A60"/>
    <w:rsid w:val="00EB2483"/>
    <w:rsid w:val="00EB476E"/>
    <w:rsid w:val="00EB52CD"/>
    <w:rsid w:val="00EB6212"/>
    <w:rsid w:val="00EB6648"/>
    <w:rsid w:val="00EB6CD7"/>
    <w:rsid w:val="00EB6FF0"/>
    <w:rsid w:val="00EB7871"/>
    <w:rsid w:val="00EB79E9"/>
    <w:rsid w:val="00EC0196"/>
    <w:rsid w:val="00EC0399"/>
    <w:rsid w:val="00EC06A9"/>
    <w:rsid w:val="00EC1CEC"/>
    <w:rsid w:val="00EC2E68"/>
    <w:rsid w:val="00EC3A57"/>
    <w:rsid w:val="00EC467E"/>
    <w:rsid w:val="00EC7783"/>
    <w:rsid w:val="00EC7A19"/>
    <w:rsid w:val="00EC7E7C"/>
    <w:rsid w:val="00ED006E"/>
    <w:rsid w:val="00ED0A66"/>
    <w:rsid w:val="00ED0CF0"/>
    <w:rsid w:val="00ED31C3"/>
    <w:rsid w:val="00ED3CF1"/>
    <w:rsid w:val="00ED632B"/>
    <w:rsid w:val="00ED633C"/>
    <w:rsid w:val="00ED6E31"/>
    <w:rsid w:val="00ED6E47"/>
    <w:rsid w:val="00ED70CC"/>
    <w:rsid w:val="00ED7540"/>
    <w:rsid w:val="00ED7758"/>
    <w:rsid w:val="00ED7802"/>
    <w:rsid w:val="00ED7B81"/>
    <w:rsid w:val="00ED7D93"/>
    <w:rsid w:val="00EE017F"/>
    <w:rsid w:val="00EE0935"/>
    <w:rsid w:val="00EE11B9"/>
    <w:rsid w:val="00EE30F2"/>
    <w:rsid w:val="00EE3639"/>
    <w:rsid w:val="00EE43CF"/>
    <w:rsid w:val="00EE4868"/>
    <w:rsid w:val="00EE64C6"/>
    <w:rsid w:val="00EE681E"/>
    <w:rsid w:val="00EE6AB8"/>
    <w:rsid w:val="00EF25C5"/>
    <w:rsid w:val="00EF3AA0"/>
    <w:rsid w:val="00EF3D4F"/>
    <w:rsid w:val="00EF4078"/>
    <w:rsid w:val="00EF4F89"/>
    <w:rsid w:val="00EF50A6"/>
    <w:rsid w:val="00EF56FD"/>
    <w:rsid w:val="00EF5852"/>
    <w:rsid w:val="00EF6839"/>
    <w:rsid w:val="00EF6A4E"/>
    <w:rsid w:val="00EF767C"/>
    <w:rsid w:val="00EF77DD"/>
    <w:rsid w:val="00F009B2"/>
    <w:rsid w:val="00F023B9"/>
    <w:rsid w:val="00F02AD0"/>
    <w:rsid w:val="00F0501D"/>
    <w:rsid w:val="00F062CC"/>
    <w:rsid w:val="00F06813"/>
    <w:rsid w:val="00F07C10"/>
    <w:rsid w:val="00F10A4E"/>
    <w:rsid w:val="00F11170"/>
    <w:rsid w:val="00F11208"/>
    <w:rsid w:val="00F115F9"/>
    <w:rsid w:val="00F116E6"/>
    <w:rsid w:val="00F117AD"/>
    <w:rsid w:val="00F1250C"/>
    <w:rsid w:val="00F12747"/>
    <w:rsid w:val="00F12812"/>
    <w:rsid w:val="00F12BB9"/>
    <w:rsid w:val="00F12F2B"/>
    <w:rsid w:val="00F1550B"/>
    <w:rsid w:val="00F15A50"/>
    <w:rsid w:val="00F17211"/>
    <w:rsid w:val="00F2061A"/>
    <w:rsid w:val="00F21704"/>
    <w:rsid w:val="00F21E6C"/>
    <w:rsid w:val="00F21FAC"/>
    <w:rsid w:val="00F22086"/>
    <w:rsid w:val="00F22DD0"/>
    <w:rsid w:val="00F24B92"/>
    <w:rsid w:val="00F25D57"/>
    <w:rsid w:val="00F26031"/>
    <w:rsid w:val="00F26757"/>
    <w:rsid w:val="00F30101"/>
    <w:rsid w:val="00F30142"/>
    <w:rsid w:val="00F308CD"/>
    <w:rsid w:val="00F3124B"/>
    <w:rsid w:val="00F31B81"/>
    <w:rsid w:val="00F32073"/>
    <w:rsid w:val="00F32638"/>
    <w:rsid w:val="00F32680"/>
    <w:rsid w:val="00F326A5"/>
    <w:rsid w:val="00F3493F"/>
    <w:rsid w:val="00F35A45"/>
    <w:rsid w:val="00F37332"/>
    <w:rsid w:val="00F406C6"/>
    <w:rsid w:val="00F408BC"/>
    <w:rsid w:val="00F41600"/>
    <w:rsid w:val="00F41E1C"/>
    <w:rsid w:val="00F427DF"/>
    <w:rsid w:val="00F433CF"/>
    <w:rsid w:val="00F452B8"/>
    <w:rsid w:val="00F45B5F"/>
    <w:rsid w:val="00F46006"/>
    <w:rsid w:val="00F464CC"/>
    <w:rsid w:val="00F47332"/>
    <w:rsid w:val="00F47426"/>
    <w:rsid w:val="00F474F4"/>
    <w:rsid w:val="00F51E92"/>
    <w:rsid w:val="00F522A3"/>
    <w:rsid w:val="00F52ADA"/>
    <w:rsid w:val="00F52D12"/>
    <w:rsid w:val="00F53A65"/>
    <w:rsid w:val="00F54782"/>
    <w:rsid w:val="00F5480E"/>
    <w:rsid w:val="00F54AD1"/>
    <w:rsid w:val="00F55644"/>
    <w:rsid w:val="00F55E07"/>
    <w:rsid w:val="00F56112"/>
    <w:rsid w:val="00F565B1"/>
    <w:rsid w:val="00F5673C"/>
    <w:rsid w:val="00F569D1"/>
    <w:rsid w:val="00F57515"/>
    <w:rsid w:val="00F602E0"/>
    <w:rsid w:val="00F60619"/>
    <w:rsid w:val="00F61E6A"/>
    <w:rsid w:val="00F63B99"/>
    <w:rsid w:val="00F6412E"/>
    <w:rsid w:val="00F64816"/>
    <w:rsid w:val="00F64E02"/>
    <w:rsid w:val="00F652DF"/>
    <w:rsid w:val="00F65902"/>
    <w:rsid w:val="00F70027"/>
    <w:rsid w:val="00F708AF"/>
    <w:rsid w:val="00F70EB9"/>
    <w:rsid w:val="00F71616"/>
    <w:rsid w:val="00F7235C"/>
    <w:rsid w:val="00F729B6"/>
    <w:rsid w:val="00F72B9D"/>
    <w:rsid w:val="00F7385C"/>
    <w:rsid w:val="00F738B5"/>
    <w:rsid w:val="00F740EE"/>
    <w:rsid w:val="00F74EC7"/>
    <w:rsid w:val="00F75EBD"/>
    <w:rsid w:val="00F75EDB"/>
    <w:rsid w:val="00F806FC"/>
    <w:rsid w:val="00F808EA"/>
    <w:rsid w:val="00F811C0"/>
    <w:rsid w:val="00F818AB"/>
    <w:rsid w:val="00F81A48"/>
    <w:rsid w:val="00F82209"/>
    <w:rsid w:val="00F83F0A"/>
    <w:rsid w:val="00F843EA"/>
    <w:rsid w:val="00F84EBE"/>
    <w:rsid w:val="00F865EA"/>
    <w:rsid w:val="00F86F08"/>
    <w:rsid w:val="00F8794E"/>
    <w:rsid w:val="00F90830"/>
    <w:rsid w:val="00F92B49"/>
    <w:rsid w:val="00F92C5E"/>
    <w:rsid w:val="00F933A9"/>
    <w:rsid w:val="00F936D0"/>
    <w:rsid w:val="00F94465"/>
    <w:rsid w:val="00F95E68"/>
    <w:rsid w:val="00F967D8"/>
    <w:rsid w:val="00F96D6C"/>
    <w:rsid w:val="00F96EEF"/>
    <w:rsid w:val="00F97EDB"/>
    <w:rsid w:val="00FA02C4"/>
    <w:rsid w:val="00FA0A3E"/>
    <w:rsid w:val="00FA0F8B"/>
    <w:rsid w:val="00FA1A13"/>
    <w:rsid w:val="00FA3811"/>
    <w:rsid w:val="00FA3E3B"/>
    <w:rsid w:val="00FA49CC"/>
    <w:rsid w:val="00FA6B6A"/>
    <w:rsid w:val="00FA6B86"/>
    <w:rsid w:val="00FA7952"/>
    <w:rsid w:val="00FA7F3E"/>
    <w:rsid w:val="00FB1466"/>
    <w:rsid w:val="00FB19CD"/>
    <w:rsid w:val="00FB30B2"/>
    <w:rsid w:val="00FB3A0A"/>
    <w:rsid w:val="00FB3D18"/>
    <w:rsid w:val="00FB4BF2"/>
    <w:rsid w:val="00FB7506"/>
    <w:rsid w:val="00FB7914"/>
    <w:rsid w:val="00FB7B6B"/>
    <w:rsid w:val="00FC0096"/>
    <w:rsid w:val="00FC03F6"/>
    <w:rsid w:val="00FC05AD"/>
    <w:rsid w:val="00FC260E"/>
    <w:rsid w:val="00FC2627"/>
    <w:rsid w:val="00FC2ACB"/>
    <w:rsid w:val="00FC3D87"/>
    <w:rsid w:val="00FC3DFC"/>
    <w:rsid w:val="00FC4968"/>
    <w:rsid w:val="00FC4FF0"/>
    <w:rsid w:val="00FC5EA9"/>
    <w:rsid w:val="00FC7493"/>
    <w:rsid w:val="00FC7AE4"/>
    <w:rsid w:val="00FD0446"/>
    <w:rsid w:val="00FD184E"/>
    <w:rsid w:val="00FD2196"/>
    <w:rsid w:val="00FD2F61"/>
    <w:rsid w:val="00FD2F64"/>
    <w:rsid w:val="00FD39B0"/>
    <w:rsid w:val="00FD3BB6"/>
    <w:rsid w:val="00FD3ECF"/>
    <w:rsid w:val="00FD62C1"/>
    <w:rsid w:val="00FD6510"/>
    <w:rsid w:val="00FD7BE3"/>
    <w:rsid w:val="00FE0617"/>
    <w:rsid w:val="00FE0AF1"/>
    <w:rsid w:val="00FE0D44"/>
    <w:rsid w:val="00FE1EA2"/>
    <w:rsid w:val="00FE2074"/>
    <w:rsid w:val="00FE2E4A"/>
    <w:rsid w:val="00FE5198"/>
    <w:rsid w:val="00FE51EC"/>
    <w:rsid w:val="00FE62DE"/>
    <w:rsid w:val="00FE6495"/>
    <w:rsid w:val="00FE6A22"/>
    <w:rsid w:val="00FE6F2C"/>
    <w:rsid w:val="00FE702D"/>
    <w:rsid w:val="00FE7BF6"/>
    <w:rsid w:val="00FF0E94"/>
    <w:rsid w:val="00FF148C"/>
    <w:rsid w:val="00FF278D"/>
    <w:rsid w:val="00FF28E3"/>
    <w:rsid w:val="00FF3822"/>
    <w:rsid w:val="00FF4F78"/>
    <w:rsid w:val="00FF5B86"/>
    <w:rsid w:val="00FF5D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lang w:val="en-US" w:eastAsia="en-US" w:bidi="ar-SA"/>
      </w:rPr>
    </w:rPrDefault>
    <w:pPrDefault>
      <w:pPr>
        <w:spacing w:before="100" w:beforeAutospacing="1" w:after="20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D7324"/>
    <w:rPr>
      <w:sz w:val="22"/>
      <w:szCs w:val="22"/>
    </w:rPr>
  </w:style>
  <w:style w:type="paragraph" w:styleId="Heading1">
    <w:name w:val="heading 1"/>
    <w:basedOn w:val="Normal"/>
    <w:next w:val="Normal"/>
    <w:link w:val="Heading1Char"/>
    <w:qFormat/>
    <w:rsid w:val="00D576E0"/>
    <w:pPr>
      <w:keepNext/>
      <w:numPr>
        <w:numId w:val="1"/>
      </w:numPr>
      <w:spacing w:before="240" w:after="60"/>
      <w:outlineLvl w:val="0"/>
    </w:pPr>
    <w:rPr>
      <w:rFonts w:eastAsia="Times New Roman"/>
      <w:b/>
      <w:bCs/>
      <w:kern w:val="32"/>
      <w:szCs w:val="32"/>
    </w:rPr>
  </w:style>
  <w:style w:type="paragraph" w:styleId="Heading2">
    <w:name w:val="heading 2"/>
    <w:basedOn w:val="Normal"/>
    <w:next w:val="Normal"/>
    <w:link w:val="Heading2Char"/>
    <w:qFormat/>
    <w:rsid w:val="0084658F"/>
    <w:pPr>
      <w:keepNext/>
      <w:numPr>
        <w:ilvl w:val="1"/>
        <w:numId w:val="1"/>
      </w:numPr>
      <w:spacing w:before="240" w:after="60"/>
      <w:outlineLvl w:val="1"/>
    </w:pPr>
    <w:rPr>
      <w:rFonts w:eastAsia="Times New Roman"/>
      <w:b/>
      <w:bCs/>
      <w:iCs/>
      <w:szCs w:val="28"/>
    </w:rPr>
  </w:style>
  <w:style w:type="paragraph" w:styleId="Heading3">
    <w:name w:val="heading 3"/>
    <w:basedOn w:val="Normal"/>
    <w:next w:val="Normal"/>
    <w:link w:val="Heading3Char"/>
    <w:qFormat/>
    <w:rsid w:val="00D576E0"/>
    <w:pPr>
      <w:keepNext/>
      <w:numPr>
        <w:ilvl w:val="2"/>
        <w:numId w:val="1"/>
      </w:numPr>
      <w:spacing w:before="240" w:after="60"/>
      <w:outlineLvl w:val="2"/>
    </w:pPr>
    <w:rPr>
      <w:rFonts w:eastAsia="Times New Roman"/>
      <w:b/>
      <w:bCs/>
      <w:szCs w:val="26"/>
    </w:rPr>
  </w:style>
  <w:style w:type="paragraph" w:styleId="Heading4">
    <w:name w:val="heading 4"/>
    <w:basedOn w:val="Normal"/>
    <w:next w:val="Normal"/>
    <w:link w:val="Heading4Char"/>
    <w:qFormat/>
    <w:rsid w:val="00D576E0"/>
    <w:pPr>
      <w:keepNext/>
      <w:numPr>
        <w:ilvl w:val="3"/>
        <w:numId w:val="1"/>
      </w:numPr>
      <w:spacing w:before="240" w:after="60"/>
      <w:outlineLvl w:val="3"/>
    </w:pPr>
    <w:rPr>
      <w:rFonts w:eastAsia="Times New Roman"/>
      <w:b/>
      <w:bCs/>
      <w:szCs w:val="28"/>
    </w:rPr>
  </w:style>
  <w:style w:type="paragraph" w:styleId="Heading5">
    <w:name w:val="heading 5"/>
    <w:basedOn w:val="Normal"/>
    <w:next w:val="Normal"/>
    <w:link w:val="Heading5Char"/>
    <w:qFormat/>
    <w:rsid w:val="00D31E18"/>
    <w:pPr>
      <w:numPr>
        <w:ilvl w:val="4"/>
        <w:numId w:val="1"/>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qFormat/>
    <w:rsid w:val="00D31E18"/>
    <w:pPr>
      <w:numPr>
        <w:ilvl w:val="5"/>
        <w:numId w:val="1"/>
      </w:numPr>
      <w:spacing w:before="240" w:after="60"/>
      <w:outlineLvl w:val="5"/>
    </w:pPr>
    <w:rPr>
      <w:rFonts w:ascii="Calibri" w:eastAsia="Times New Roman" w:hAnsi="Calibri"/>
      <w:b/>
      <w:bCs/>
    </w:rPr>
  </w:style>
  <w:style w:type="paragraph" w:styleId="Heading7">
    <w:name w:val="heading 7"/>
    <w:basedOn w:val="Normal"/>
    <w:next w:val="Normal"/>
    <w:link w:val="Heading7Char"/>
    <w:qFormat/>
    <w:rsid w:val="00D31E18"/>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qFormat/>
    <w:rsid w:val="00D31E18"/>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D31E18"/>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6E0"/>
    <w:rPr>
      <w:rFonts w:eastAsia="Times New Roman"/>
      <w:b/>
      <w:bCs/>
      <w:kern w:val="32"/>
      <w:sz w:val="22"/>
      <w:szCs w:val="32"/>
    </w:rPr>
  </w:style>
  <w:style w:type="character" w:customStyle="1" w:styleId="Heading2Char">
    <w:name w:val="Heading 2 Char"/>
    <w:basedOn w:val="DefaultParagraphFont"/>
    <w:link w:val="Heading2"/>
    <w:uiPriority w:val="9"/>
    <w:rsid w:val="0084658F"/>
    <w:rPr>
      <w:rFonts w:eastAsia="Times New Roman"/>
      <w:b/>
      <w:bCs/>
      <w:iCs/>
      <w:sz w:val="22"/>
      <w:szCs w:val="28"/>
    </w:rPr>
  </w:style>
  <w:style w:type="character" w:customStyle="1" w:styleId="Heading3Char">
    <w:name w:val="Heading 3 Char"/>
    <w:basedOn w:val="DefaultParagraphFont"/>
    <w:link w:val="Heading3"/>
    <w:rsid w:val="00D576E0"/>
    <w:rPr>
      <w:rFonts w:eastAsia="Times New Roman"/>
      <w:b/>
      <w:bCs/>
      <w:sz w:val="22"/>
      <w:szCs w:val="26"/>
    </w:rPr>
  </w:style>
  <w:style w:type="character" w:customStyle="1" w:styleId="Heading4Char">
    <w:name w:val="Heading 4 Char"/>
    <w:basedOn w:val="DefaultParagraphFont"/>
    <w:link w:val="Heading4"/>
    <w:rsid w:val="00D576E0"/>
    <w:rPr>
      <w:rFonts w:eastAsia="Times New Roman"/>
      <w:b/>
      <w:bCs/>
      <w:sz w:val="22"/>
      <w:szCs w:val="28"/>
    </w:rPr>
  </w:style>
  <w:style w:type="character" w:customStyle="1" w:styleId="Heading5Char">
    <w:name w:val="Heading 5 Char"/>
    <w:basedOn w:val="DefaultParagraphFont"/>
    <w:link w:val="Heading5"/>
    <w:rsid w:val="00D31E18"/>
    <w:rPr>
      <w:rFonts w:ascii="Calibri" w:eastAsia="Times New Roman" w:hAnsi="Calibri"/>
      <w:b/>
      <w:bCs/>
      <w:i/>
      <w:iCs/>
      <w:sz w:val="26"/>
      <w:szCs w:val="26"/>
    </w:rPr>
  </w:style>
  <w:style w:type="character" w:customStyle="1" w:styleId="Heading6Char">
    <w:name w:val="Heading 6 Char"/>
    <w:basedOn w:val="DefaultParagraphFont"/>
    <w:link w:val="Heading6"/>
    <w:rsid w:val="00D31E18"/>
    <w:rPr>
      <w:rFonts w:ascii="Calibri" w:eastAsia="Times New Roman" w:hAnsi="Calibri"/>
      <w:b/>
      <w:bCs/>
      <w:sz w:val="22"/>
      <w:szCs w:val="22"/>
    </w:rPr>
  </w:style>
  <w:style w:type="character" w:customStyle="1" w:styleId="Heading7Char">
    <w:name w:val="Heading 7 Char"/>
    <w:basedOn w:val="DefaultParagraphFont"/>
    <w:link w:val="Heading7"/>
    <w:rsid w:val="00D31E18"/>
    <w:rPr>
      <w:rFonts w:ascii="Calibri" w:eastAsia="Times New Roman" w:hAnsi="Calibri"/>
      <w:sz w:val="24"/>
      <w:szCs w:val="24"/>
    </w:rPr>
  </w:style>
  <w:style w:type="character" w:customStyle="1" w:styleId="Heading8Char">
    <w:name w:val="Heading 8 Char"/>
    <w:basedOn w:val="DefaultParagraphFont"/>
    <w:link w:val="Heading8"/>
    <w:rsid w:val="00D31E18"/>
    <w:rPr>
      <w:rFonts w:ascii="Calibri" w:eastAsia="Times New Roman" w:hAnsi="Calibri"/>
      <w:i/>
      <w:iCs/>
      <w:sz w:val="24"/>
      <w:szCs w:val="24"/>
    </w:rPr>
  </w:style>
  <w:style w:type="character" w:customStyle="1" w:styleId="Heading9Char">
    <w:name w:val="Heading 9 Char"/>
    <w:basedOn w:val="DefaultParagraphFont"/>
    <w:link w:val="Heading9"/>
    <w:rsid w:val="00D31E18"/>
    <w:rPr>
      <w:rFonts w:ascii="Cambria" w:eastAsia="Times New Roman" w:hAnsi="Cambria"/>
      <w:sz w:val="22"/>
      <w:szCs w:val="22"/>
    </w:rPr>
  </w:style>
  <w:style w:type="paragraph" w:styleId="TOCHeading">
    <w:name w:val="TOC Heading"/>
    <w:basedOn w:val="Heading1"/>
    <w:next w:val="Normal"/>
    <w:uiPriority w:val="39"/>
    <w:qFormat/>
    <w:rsid w:val="00CE23C7"/>
    <w:pPr>
      <w:keepLines/>
      <w:spacing w:before="480" w:beforeAutospacing="0" w:after="0"/>
      <w:outlineLvl w:val="9"/>
    </w:pPr>
    <w:rPr>
      <w:color w:val="365F91"/>
      <w:kern w:val="0"/>
      <w:sz w:val="28"/>
      <w:szCs w:val="28"/>
    </w:rPr>
  </w:style>
  <w:style w:type="paragraph" w:styleId="TOC1">
    <w:name w:val="toc 1"/>
    <w:basedOn w:val="Normal"/>
    <w:next w:val="Normal"/>
    <w:autoRedefine/>
    <w:uiPriority w:val="39"/>
    <w:unhideWhenUsed/>
    <w:rsid w:val="00D2799F"/>
    <w:pPr>
      <w:tabs>
        <w:tab w:val="right" w:leader="dot" w:pos="9350"/>
      </w:tabs>
      <w:spacing w:before="0" w:beforeAutospacing="0" w:after="0"/>
    </w:pPr>
  </w:style>
  <w:style w:type="paragraph" w:styleId="TOC2">
    <w:name w:val="toc 2"/>
    <w:basedOn w:val="Normal"/>
    <w:next w:val="Normal"/>
    <w:autoRedefine/>
    <w:uiPriority w:val="39"/>
    <w:unhideWhenUsed/>
    <w:rsid w:val="009E51FE"/>
    <w:pPr>
      <w:tabs>
        <w:tab w:val="left" w:pos="880"/>
        <w:tab w:val="right" w:leader="dot" w:pos="9017"/>
      </w:tabs>
      <w:spacing w:line="240" w:lineRule="auto"/>
      <w:ind w:left="216"/>
    </w:pPr>
  </w:style>
  <w:style w:type="character" w:styleId="Hyperlink">
    <w:name w:val="Hyperlink"/>
    <w:basedOn w:val="DefaultParagraphFont"/>
    <w:uiPriority w:val="99"/>
    <w:unhideWhenUsed/>
    <w:rsid w:val="00CE23C7"/>
    <w:rPr>
      <w:color w:val="0000FF"/>
      <w:u w:val="single"/>
    </w:rPr>
  </w:style>
  <w:style w:type="paragraph" w:styleId="TOC3">
    <w:name w:val="toc 3"/>
    <w:basedOn w:val="Normal"/>
    <w:next w:val="Normal"/>
    <w:autoRedefine/>
    <w:uiPriority w:val="39"/>
    <w:unhideWhenUsed/>
    <w:rsid w:val="009E51FE"/>
    <w:pPr>
      <w:tabs>
        <w:tab w:val="left" w:pos="1320"/>
        <w:tab w:val="right" w:leader="dot" w:pos="9017"/>
      </w:tabs>
      <w:spacing w:line="240" w:lineRule="auto"/>
      <w:ind w:left="446"/>
    </w:pPr>
  </w:style>
  <w:style w:type="paragraph" w:styleId="NormalWeb">
    <w:name w:val="Normal (Web)"/>
    <w:basedOn w:val="Normal"/>
    <w:uiPriority w:val="99"/>
    <w:rsid w:val="00D8269F"/>
    <w:pPr>
      <w:spacing w:after="100" w:afterAutospacing="1" w:line="240" w:lineRule="auto"/>
    </w:pPr>
    <w:rPr>
      <w:rFonts w:eastAsia="Times New Roman"/>
      <w:sz w:val="24"/>
      <w:szCs w:val="24"/>
    </w:rPr>
  </w:style>
  <w:style w:type="character" w:customStyle="1" w:styleId="editsection">
    <w:name w:val="editsection"/>
    <w:basedOn w:val="DefaultParagraphFont"/>
    <w:rsid w:val="004D3CE2"/>
  </w:style>
  <w:style w:type="character" w:customStyle="1" w:styleId="mw-headline">
    <w:name w:val="mw-headline"/>
    <w:basedOn w:val="DefaultParagraphFont"/>
    <w:rsid w:val="004D3CE2"/>
  </w:style>
  <w:style w:type="paragraph" w:customStyle="1" w:styleId="References">
    <w:name w:val="References"/>
    <w:basedOn w:val="Normal"/>
    <w:rsid w:val="009D6798"/>
    <w:pPr>
      <w:numPr>
        <w:numId w:val="2"/>
      </w:numPr>
      <w:autoSpaceDE w:val="0"/>
      <w:autoSpaceDN w:val="0"/>
      <w:spacing w:before="0" w:beforeAutospacing="0" w:after="0" w:line="240" w:lineRule="auto"/>
    </w:pPr>
    <w:rPr>
      <w:rFonts w:eastAsia="Times New Roman"/>
      <w:sz w:val="16"/>
      <w:szCs w:val="16"/>
    </w:rPr>
  </w:style>
  <w:style w:type="character" w:customStyle="1" w:styleId="citation">
    <w:name w:val="citation"/>
    <w:basedOn w:val="DefaultParagraphFont"/>
    <w:rsid w:val="009D6798"/>
  </w:style>
  <w:style w:type="paragraph" w:styleId="Footer">
    <w:name w:val="footer"/>
    <w:basedOn w:val="Normal"/>
    <w:link w:val="FooterChar"/>
    <w:uiPriority w:val="99"/>
    <w:rsid w:val="0042411C"/>
    <w:pPr>
      <w:tabs>
        <w:tab w:val="center" w:pos="4320"/>
        <w:tab w:val="right" w:pos="8640"/>
      </w:tabs>
    </w:pPr>
  </w:style>
  <w:style w:type="character" w:styleId="PageNumber">
    <w:name w:val="page number"/>
    <w:basedOn w:val="DefaultParagraphFont"/>
    <w:rsid w:val="0042411C"/>
  </w:style>
  <w:style w:type="paragraph" w:styleId="Header">
    <w:name w:val="header"/>
    <w:basedOn w:val="Normal"/>
    <w:link w:val="HeaderChar"/>
    <w:uiPriority w:val="99"/>
    <w:rsid w:val="0042411C"/>
    <w:pPr>
      <w:tabs>
        <w:tab w:val="center" w:pos="4320"/>
        <w:tab w:val="right" w:pos="8640"/>
      </w:tabs>
    </w:pPr>
  </w:style>
  <w:style w:type="paragraph" w:styleId="Title">
    <w:name w:val="Title"/>
    <w:basedOn w:val="Normal"/>
    <w:next w:val="Normal"/>
    <w:link w:val="TitleChar"/>
    <w:qFormat/>
    <w:rsid w:val="008A35B0"/>
    <w:pPr>
      <w:framePr w:w="9360" w:hSpace="187" w:vSpace="187" w:wrap="notBeside" w:vAnchor="text" w:hAnchor="page" w:xAlign="center" w:y="1"/>
      <w:autoSpaceDE w:val="0"/>
      <w:autoSpaceDN w:val="0"/>
      <w:spacing w:before="0" w:beforeAutospacing="0" w:after="0" w:line="240" w:lineRule="auto"/>
      <w:jc w:val="center"/>
    </w:pPr>
    <w:rPr>
      <w:rFonts w:eastAsia="Times New Roman"/>
      <w:kern w:val="28"/>
      <w:sz w:val="48"/>
      <w:szCs w:val="48"/>
    </w:rPr>
  </w:style>
  <w:style w:type="character" w:customStyle="1" w:styleId="TitleChar">
    <w:name w:val="Title Char"/>
    <w:basedOn w:val="DefaultParagraphFont"/>
    <w:link w:val="Title"/>
    <w:rsid w:val="005D6A7E"/>
    <w:rPr>
      <w:rFonts w:eastAsia="Times New Roman"/>
      <w:kern w:val="28"/>
      <w:sz w:val="48"/>
      <w:szCs w:val="48"/>
    </w:rPr>
  </w:style>
  <w:style w:type="paragraph" w:styleId="FootnoteText">
    <w:name w:val="footnote text"/>
    <w:basedOn w:val="Normal"/>
    <w:link w:val="FootnoteTextChar"/>
    <w:uiPriority w:val="99"/>
    <w:unhideWhenUsed/>
    <w:rsid w:val="00A71111"/>
    <w:rPr>
      <w:rFonts w:ascii="Calibri" w:hAnsi="Calibri"/>
      <w:sz w:val="20"/>
      <w:szCs w:val="20"/>
    </w:rPr>
  </w:style>
  <w:style w:type="character" w:customStyle="1" w:styleId="FootnoteTextChar">
    <w:name w:val="Footnote Text Char"/>
    <w:basedOn w:val="DefaultParagraphFont"/>
    <w:link w:val="FootnoteText"/>
    <w:uiPriority w:val="99"/>
    <w:rsid w:val="006A1B41"/>
    <w:rPr>
      <w:rFonts w:ascii="Calibri" w:hAnsi="Calibri"/>
    </w:rPr>
  </w:style>
  <w:style w:type="character" w:styleId="FootnoteReference">
    <w:name w:val="footnote reference"/>
    <w:basedOn w:val="DefaultParagraphFont"/>
    <w:uiPriority w:val="99"/>
    <w:semiHidden/>
    <w:unhideWhenUsed/>
    <w:rsid w:val="00A71111"/>
    <w:rPr>
      <w:vertAlign w:val="superscript"/>
    </w:rPr>
  </w:style>
  <w:style w:type="character" w:customStyle="1" w:styleId="CharChar11">
    <w:name w:val="Char Char11"/>
    <w:basedOn w:val="DefaultParagraphFont"/>
    <w:rsid w:val="00D11D96"/>
    <w:rPr>
      <w:rFonts w:ascii="Times New Roman" w:eastAsia="Times New Roman" w:hAnsi="Times New Roman"/>
      <w:b/>
      <w:bCs/>
      <w:sz w:val="27"/>
      <w:szCs w:val="27"/>
    </w:rPr>
  </w:style>
  <w:style w:type="paragraph" w:styleId="Caption">
    <w:name w:val="caption"/>
    <w:basedOn w:val="Normal"/>
    <w:next w:val="Normal"/>
    <w:qFormat/>
    <w:rsid w:val="00366BFC"/>
    <w:pPr>
      <w:spacing w:before="0" w:beforeAutospacing="0"/>
    </w:pPr>
    <w:rPr>
      <w:rFonts w:ascii="Calibri" w:hAnsi="Calibri"/>
      <w:b/>
      <w:bCs/>
      <w:sz w:val="20"/>
      <w:szCs w:val="20"/>
    </w:rPr>
  </w:style>
  <w:style w:type="paragraph" w:styleId="TOC4">
    <w:name w:val="toc 4"/>
    <w:basedOn w:val="Normal"/>
    <w:next w:val="Normal"/>
    <w:autoRedefine/>
    <w:uiPriority w:val="39"/>
    <w:rsid w:val="00CE76A3"/>
    <w:pPr>
      <w:ind w:left="660"/>
    </w:pPr>
  </w:style>
  <w:style w:type="paragraph" w:customStyle="1" w:styleId="Text">
    <w:name w:val="Text"/>
    <w:basedOn w:val="Normal"/>
    <w:rsid w:val="00B5543B"/>
    <w:pPr>
      <w:widowControl w:val="0"/>
      <w:autoSpaceDE w:val="0"/>
      <w:autoSpaceDN w:val="0"/>
      <w:spacing w:before="0" w:beforeAutospacing="0" w:after="0" w:line="252" w:lineRule="auto"/>
      <w:ind w:firstLine="202"/>
    </w:pPr>
    <w:rPr>
      <w:rFonts w:eastAsia="Times New Roman"/>
      <w:sz w:val="20"/>
      <w:szCs w:val="20"/>
    </w:rPr>
  </w:style>
  <w:style w:type="paragraph" w:customStyle="1" w:styleId="StyleEquationCentered">
    <w:name w:val="Style Equation + Centered"/>
    <w:basedOn w:val="Normal"/>
    <w:rsid w:val="00B5543B"/>
    <w:pPr>
      <w:widowControl w:val="0"/>
      <w:tabs>
        <w:tab w:val="center" w:pos="2438"/>
        <w:tab w:val="right" w:pos="4876"/>
      </w:tabs>
      <w:autoSpaceDE w:val="0"/>
      <w:autoSpaceDN w:val="0"/>
      <w:spacing w:before="0" w:beforeAutospacing="0" w:after="0" w:line="252" w:lineRule="auto"/>
      <w:jc w:val="center"/>
    </w:pPr>
    <w:rPr>
      <w:rFonts w:eastAsia="Times New Roman"/>
      <w:sz w:val="20"/>
      <w:szCs w:val="20"/>
    </w:rPr>
  </w:style>
  <w:style w:type="paragraph" w:customStyle="1" w:styleId="BodyText1">
    <w:name w:val="Body Text1"/>
    <w:basedOn w:val="Normal"/>
    <w:link w:val="BodytextChar"/>
    <w:rsid w:val="00B5543B"/>
    <w:pPr>
      <w:spacing w:before="0" w:beforeAutospacing="0" w:after="0" w:line="240" w:lineRule="auto"/>
    </w:pPr>
    <w:rPr>
      <w:rFonts w:eastAsia="Times New Roman"/>
      <w:sz w:val="20"/>
      <w:szCs w:val="20"/>
      <w:lang w:val="x-none" w:eastAsia="x-none"/>
    </w:rPr>
  </w:style>
  <w:style w:type="character" w:customStyle="1" w:styleId="BodytextChar">
    <w:name w:val="Body text Char"/>
    <w:link w:val="BodyText1"/>
    <w:rsid w:val="00B5543B"/>
    <w:rPr>
      <w:rFonts w:ascii="Times New Roman" w:eastAsia="Times New Roman" w:hAnsi="Times New Roman"/>
      <w:lang w:val="x-none" w:eastAsia="x-none"/>
    </w:rPr>
  </w:style>
  <w:style w:type="paragraph" w:customStyle="1" w:styleId="MTDisplayEquation">
    <w:name w:val="MTDisplayEquation"/>
    <w:basedOn w:val="Normal"/>
    <w:next w:val="Normal"/>
    <w:link w:val="MTDisplayEquationChar"/>
    <w:rsid w:val="00B5543B"/>
    <w:pPr>
      <w:tabs>
        <w:tab w:val="center" w:pos="4680"/>
        <w:tab w:val="right" w:pos="9360"/>
      </w:tabs>
    </w:pPr>
  </w:style>
  <w:style w:type="character" w:customStyle="1" w:styleId="MTDisplayEquationChar">
    <w:name w:val="MTDisplayEquation Char"/>
    <w:basedOn w:val="DefaultParagraphFont"/>
    <w:link w:val="MTDisplayEquation"/>
    <w:rsid w:val="00B5543B"/>
    <w:rPr>
      <w:rFonts w:ascii="Times New Roman" w:hAnsi="Times New Roman"/>
      <w:sz w:val="22"/>
      <w:szCs w:val="22"/>
    </w:rPr>
  </w:style>
  <w:style w:type="paragraph" w:customStyle="1" w:styleId="Abstract">
    <w:name w:val="Abstract"/>
    <w:basedOn w:val="Normal"/>
    <w:next w:val="Normal"/>
    <w:rsid w:val="005D6A7E"/>
    <w:pPr>
      <w:autoSpaceDE w:val="0"/>
      <w:autoSpaceDN w:val="0"/>
      <w:spacing w:before="20" w:beforeAutospacing="0" w:after="0" w:line="240" w:lineRule="auto"/>
      <w:ind w:firstLine="202"/>
    </w:pPr>
    <w:rPr>
      <w:rFonts w:eastAsia="Times New Roman"/>
      <w:b/>
      <w:bCs/>
      <w:sz w:val="18"/>
      <w:szCs w:val="18"/>
    </w:rPr>
  </w:style>
  <w:style w:type="paragraph" w:customStyle="1" w:styleId="Authors">
    <w:name w:val="Authors"/>
    <w:basedOn w:val="Normal"/>
    <w:next w:val="Normal"/>
    <w:rsid w:val="005D6A7E"/>
    <w:pPr>
      <w:framePr w:w="9072" w:hSpace="187" w:vSpace="187" w:wrap="notBeside" w:vAnchor="text" w:hAnchor="page" w:xAlign="center" w:y="1"/>
      <w:autoSpaceDE w:val="0"/>
      <w:autoSpaceDN w:val="0"/>
      <w:spacing w:before="0" w:beforeAutospacing="0" w:after="320" w:line="240" w:lineRule="auto"/>
      <w:jc w:val="center"/>
    </w:pPr>
    <w:rPr>
      <w:rFonts w:eastAsia="Times New Roman"/>
    </w:rPr>
  </w:style>
  <w:style w:type="character" w:customStyle="1" w:styleId="MemberType">
    <w:name w:val="MemberType"/>
    <w:basedOn w:val="DefaultParagraphFont"/>
    <w:rsid w:val="005D6A7E"/>
    <w:rPr>
      <w:rFonts w:ascii="Times New Roman" w:hAnsi="Times New Roman" w:cs="Times New Roman"/>
      <w:i/>
      <w:iCs/>
      <w:sz w:val="22"/>
      <w:szCs w:val="22"/>
    </w:rPr>
  </w:style>
  <w:style w:type="paragraph" w:customStyle="1" w:styleId="IndexTerms">
    <w:name w:val="IndexTerms"/>
    <w:basedOn w:val="Normal"/>
    <w:next w:val="Normal"/>
    <w:rsid w:val="005D6A7E"/>
    <w:pPr>
      <w:autoSpaceDE w:val="0"/>
      <w:autoSpaceDN w:val="0"/>
      <w:spacing w:before="0" w:beforeAutospacing="0" w:after="0" w:line="240" w:lineRule="auto"/>
      <w:ind w:firstLine="202"/>
    </w:pPr>
    <w:rPr>
      <w:rFonts w:eastAsia="Times New Roman"/>
      <w:b/>
      <w:bCs/>
      <w:sz w:val="18"/>
      <w:szCs w:val="18"/>
    </w:rPr>
  </w:style>
  <w:style w:type="paragraph" w:customStyle="1" w:styleId="FigureCaption">
    <w:name w:val="Figure Caption"/>
    <w:basedOn w:val="Normal"/>
    <w:rsid w:val="005D6A7E"/>
    <w:pPr>
      <w:autoSpaceDE w:val="0"/>
      <w:autoSpaceDN w:val="0"/>
      <w:spacing w:before="0" w:beforeAutospacing="0" w:after="0" w:line="240" w:lineRule="auto"/>
    </w:pPr>
    <w:rPr>
      <w:rFonts w:eastAsia="Times New Roman"/>
      <w:sz w:val="16"/>
      <w:szCs w:val="16"/>
    </w:rPr>
  </w:style>
  <w:style w:type="paragraph" w:customStyle="1" w:styleId="TableTitle">
    <w:name w:val="Table Title"/>
    <w:basedOn w:val="Normal"/>
    <w:rsid w:val="005D6A7E"/>
    <w:pPr>
      <w:autoSpaceDE w:val="0"/>
      <w:autoSpaceDN w:val="0"/>
      <w:spacing w:before="0" w:beforeAutospacing="0" w:after="0" w:line="240" w:lineRule="auto"/>
      <w:jc w:val="center"/>
    </w:pPr>
    <w:rPr>
      <w:rFonts w:eastAsia="Times New Roman"/>
      <w:smallCaps/>
      <w:sz w:val="16"/>
      <w:szCs w:val="16"/>
    </w:rPr>
  </w:style>
  <w:style w:type="paragraph" w:customStyle="1" w:styleId="ReferenceHead">
    <w:name w:val="Reference Head"/>
    <w:basedOn w:val="Heading1"/>
    <w:rsid w:val="005D6A7E"/>
    <w:pPr>
      <w:numPr>
        <w:numId w:val="0"/>
      </w:numPr>
      <w:autoSpaceDE w:val="0"/>
      <w:autoSpaceDN w:val="0"/>
      <w:spacing w:beforeAutospacing="0" w:after="80" w:line="240" w:lineRule="auto"/>
      <w:jc w:val="center"/>
    </w:pPr>
    <w:rPr>
      <w:b w:val="0"/>
      <w:bCs w:val="0"/>
      <w:smallCaps/>
      <w:kern w:val="28"/>
      <w:sz w:val="20"/>
      <w:szCs w:val="20"/>
    </w:rPr>
  </w:style>
  <w:style w:type="paragraph" w:customStyle="1" w:styleId="Equation">
    <w:name w:val="Equation"/>
    <w:basedOn w:val="Normal"/>
    <w:next w:val="Normal"/>
    <w:rsid w:val="005D6A7E"/>
    <w:pPr>
      <w:widowControl w:val="0"/>
      <w:tabs>
        <w:tab w:val="right" w:pos="5040"/>
      </w:tabs>
      <w:autoSpaceDE w:val="0"/>
      <w:autoSpaceDN w:val="0"/>
      <w:spacing w:before="0" w:beforeAutospacing="0" w:after="0" w:line="252" w:lineRule="auto"/>
    </w:pPr>
    <w:rPr>
      <w:rFonts w:eastAsia="Times New Roman"/>
      <w:sz w:val="20"/>
      <w:szCs w:val="20"/>
    </w:rPr>
  </w:style>
  <w:style w:type="character" w:styleId="FollowedHyperlink">
    <w:name w:val="FollowedHyperlink"/>
    <w:basedOn w:val="DefaultParagraphFont"/>
    <w:rsid w:val="005D6A7E"/>
    <w:rPr>
      <w:color w:val="800080"/>
      <w:u w:val="single"/>
    </w:rPr>
  </w:style>
  <w:style w:type="paragraph" w:styleId="BodyTextIndent">
    <w:name w:val="Body Text Indent"/>
    <w:basedOn w:val="Normal"/>
    <w:link w:val="BodyTextIndentChar"/>
    <w:rsid w:val="005D6A7E"/>
    <w:pPr>
      <w:autoSpaceDE w:val="0"/>
      <w:autoSpaceDN w:val="0"/>
      <w:spacing w:before="0" w:beforeAutospacing="0" w:after="0" w:line="240" w:lineRule="auto"/>
      <w:ind w:left="630" w:hanging="630"/>
    </w:pPr>
    <w:rPr>
      <w:rFonts w:eastAsia="Times New Roman"/>
      <w:sz w:val="20"/>
      <w:szCs w:val="24"/>
    </w:rPr>
  </w:style>
  <w:style w:type="character" w:customStyle="1" w:styleId="BodyTextIndentChar">
    <w:name w:val="Body Text Indent Char"/>
    <w:basedOn w:val="DefaultParagraphFont"/>
    <w:link w:val="BodyTextIndent"/>
    <w:rsid w:val="005D6A7E"/>
    <w:rPr>
      <w:rFonts w:eastAsia="Times New Roman"/>
      <w:sz w:val="20"/>
      <w:szCs w:val="24"/>
    </w:rPr>
  </w:style>
  <w:style w:type="paragraph" w:styleId="DocumentMap">
    <w:name w:val="Document Map"/>
    <w:basedOn w:val="Normal"/>
    <w:link w:val="DocumentMapChar"/>
    <w:semiHidden/>
    <w:rsid w:val="005D6A7E"/>
    <w:pPr>
      <w:shd w:val="clear" w:color="auto" w:fill="000080"/>
      <w:autoSpaceDE w:val="0"/>
      <w:autoSpaceDN w:val="0"/>
      <w:spacing w:before="0" w:beforeAutospacing="0"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5D6A7E"/>
    <w:rPr>
      <w:rFonts w:ascii="Tahoma" w:eastAsia="Times New Roman" w:hAnsi="Tahoma" w:cs="Tahoma"/>
      <w:sz w:val="20"/>
      <w:szCs w:val="20"/>
      <w:shd w:val="clear" w:color="auto" w:fill="000080"/>
    </w:rPr>
  </w:style>
  <w:style w:type="paragraph" w:customStyle="1" w:styleId="Pa0">
    <w:name w:val="Pa0"/>
    <w:basedOn w:val="Normal"/>
    <w:next w:val="Normal"/>
    <w:rsid w:val="005D6A7E"/>
    <w:pPr>
      <w:widowControl w:val="0"/>
      <w:autoSpaceDE w:val="0"/>
      <w:autoSpaceDN w:val="0"/>
      <w:adjustRightInd w:val="0"/>
      <w:spacing w:before="0" w:beforeAutospacing="0" w:after="0" w:line="241" w:lineRule="atLeast"/>
    </w:pPr>
    <w:rPr>
      <w:rFonts w:ascii="Baskerville" w:eastAsia="Times New Roman" w:hAnsi="Baskerville"/>
      <w:sz w:val="24"/>
      <w:szCs w:val="24"/>
    </w:rPr>
  </w:style>
  <w:style w:type="character" w:customStyle="1" w:styleId="A5">
    <w:name w:val="A5"/>
    <w:rsid w:val="005D6A7E"/>
    <w:rPr>
      <w:color w:val="00529F"/>
      <w:sz w:val="20"/>
      <w:szCs w:val="20"/>
    </w:rPr>
  </w:style>
  <w:style w:type="character" w:customStyle="1" w:styleId="MTEquationSection">
    <w:name w:val="MTEquationSection"/>
    <w:basedOn w:val="DefaultParagraphFont"/>
    <w:rsid w:val="005D6A7E"/>
    <w:rPr>
      <w:vanish w:val="0"/>
      <w:color w:val="FF0000"/>
      <w:sz w:val="18"/>
      <w:szCs w:val="18"/>
    </w:rPr>
  </w:style>
  <w:style w:type="paragraph" w:styleId="NoSpacing">
    <w:name w:val="No Spacing"/>
    <w:link w:val="NoSpacingChar"/>
    <w:uiPriority w:val="1"/>
    <w:qFormat/>
    <w:rsid w:val="00561909"/>
    <w:rPr>
      <w:rFonts w:ascii="Calibri" w:eastAsia="Times New Roman" w:hAnsi="Calibri"/>
      <w:sz w:val="22"/>
      <w:szCs w:val="22"/>
    </w:rPr>
  </w:style>
  <w:style w:type="character" w:customStyle="1" w:styleId="NoSpacingChar">
    <w:name w:val="No Spacing Char"/>
    <w:basedOn w:val="DefaultParagraphFont"/>
    <w:link w:val="NoSpacing"/>
    <w:uiPriority w:val="1"/>
    <w:rsid w:val="00561909"/>
    <w:rPr>
      <w:rFonts w:ascii="Calibri" w:eastAsia="Times New Roman" w:hAnsi="Calibri"/>
      <w:sz w:val="22"/>
      <w:szCs w:val="22"/>
      <w:lang w:val="en-US" w:eastAsia="en-US" w:bidi="ar-SA"/>
    </w:rPr>
  </w:style>
  <w:style w:type="paragraph" w:styleId="BalloonText">
    <w:name w:val="Balloon Text"/>
    <w:basedOn w:val="Normal"/>
    <w:link w:val="BalloonTextChar"/>
    <w:uiPriority w:val="99"/>
    <w:semiHidden/>
    <w:unhideWhenUsed/>
    <w:rsid w:val="0056190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909"/>
    <w:rPr>
      <w:rFonts w:ascii="Tahoma" w:hAnsi="Tahoma" w:cs="Tahoma"/>
      <w:sz w:val="16"/>
      <w:szCs w:val="16"/>
    </w:rPr>
  </w:style>
  <w:style w:type="paragraph" w:styleId="EndnoteText">
    <w:name w:val="endnote text"/>
    <w:basedOn w:val="Normal"/>
    <w:link w:val="EndnoteTextChar"/>
    <w:unhideWhenUsed/>
    <w:rsid w:val="009977F4"/>
    <w:rPr>
      <w:sz w:val="20"/>
      <w:szCs w:val="20"/>
    </w:rPr>
  </w:style>
  <w:style w:type="character" w:customStyle="1" w:styleId="EndnoteTextChar">
    <w:name w:val="Endnote Text Char"/>
    <w:basedOn w:val="DefaultParagraphFont"/>
    <w:link w:val="EndnoteText"/>
    <w:rsid w:val="009977F4"/>
  </w:style>
  <w:style w:type="character" w:styleId="EndnoteReference">
    <w:name w:val="endnote reference"/>
    <w:basedOn w:val="DefaultParagraphFont"/>
    <w:unhideWhenUsed/>
    <w:rsid w:val="009977F4"/>
    <w:rPr>
      <w:vertAlign w:val="superscript"/>
    </w:rPr>
  </w:style>
  <w:style w:type="paragraph" w:styleId="BodyTextIndent2">
    <w:name w:val="Body Text Indent 2"/>
    <w:basedOn w:val="Normal"/>
    <w:link w:val="BodyTextIndent2Char"/>
    <w:rsid w:val="0055182B"/>
    <w:pPr>
      <w:autoSpaceDE w:val="0"/>
      <w:autoSpaceDN w:val="0"/>
      <w:spacing w:before="0" w:beforeAutospacing="0" w:after="120" w:line="480" w:lineRule="auto"/>
      <w:ind w:left="283"/>
    </w:pPr>
    <w:rPr>
      <w:rFonts w:eastAsia="Times New Roman"/>
      <w:sz w:val="20"/>
      <w:szCs w:val="20"/>
    </w:rPr>
  </w:style>
  <w:style w:type="character" w:customStyle="1" w:styleId="BodyTextIndent2Char">
    <w:name w:val="Body Text Indent 2 Char"/>
    <w:basedOn w:val="DefaultParagraphFont"/>
    <w:link w:val="BodyTextIndent2"/>
    <w:rsid w:val="0055182B"/>
    <w:rPr>
      <w:rFonts w:eastAsia="Times New Roman"/>
      <w:sz w:val="20"/>
      <w:szCs w:val="20"/>
    </w:rPr>
  </w:style>
  <w:style w:type="paragraph" w:styleId="TableofFigures">
    <w:name w:val="table of figures"/>
    <w:basedOn w:val="Normal"/>
    <w:next w:val="Normal"/>
    <w:uiPriority w:val="99"/>
    <w:semiHidden/>
    <w:unhideWhenUsed/>
    <w:rsid w:val="00610F1A"/>
  </w:style>
  <w:style w:type="paragraph" w:customStyle="1" w:styleId="authors4">
    <w:name w:val="authors4"/>
    <w:basedOn w:val="Normal"/>
    <w:rsid w:val="0055182B"/>
    <w:pPr>
      <w:spacing w:before="0" w:beforeAutospacing="0" w:after="0" w:line="360" w:lineRule="atLeast"/>
    </w:pPr>
    <w:rPr>
      <w:rFonts w:eastAsia="Times New Roman"/>
      <w:color w:val="666666"/>
      <w:sz w:val="17"/>
      <w:szCs w:val="17"/>
      <w:lang w:val="en-GB" w:eastAsia="en-GB"/>
    </w:rPr>
  </w:style>
  <w:style w:type="paragraph" w:customStyle="1" w:styleId="citationline5">
    <w:name w:val="citationline5"/>
    <w:basedOn w:val="Normal"/>
    <w:rsid w:val="0055182B"/>
    <w:pPr>
      <w:spacing w:before="0" w:beforeAutospacing="0" w:after="0" w:line="360" w:lineRule="atLeast"/>
    </w:pPr>
    <w:rPr>
      <w:rFonts w:eastAsia="Times New Roman"/>
      <w:color w:val="666666"/>
      <w:sz w:val="17"/>
      <w:szCs w:val="17"/>
      <w:lang w:val="en-GB" w:eastAsia="en-GB"/>
    </w:rPr>
  </w:style>
  <w:style w:type="character" w:customStyle="1" w:styleId="toctoggle">
    <w:name w:val="toctoggle"/>
    <w:basedOn w:val="DefaultParagraphFont"/>
    <w:rsid w:val="00DB1780"/>
  </w:style>
  <w:style w:type="character" w:customStyle="1" w:styleId="tocnumber">
    <w:name w:val="tocnumber"/>
    <w:basedOn w:val="DefaultParagraphFont"/>
    <w:rsid w:val="00DB1780"/>
  </w:style>
  <w:style w:type="character" w:customStyle="1" w:styleId="toctext">
    <w:name w:val="toctext"/>
    <w:basedOn w:val="DefaultParagraphFont"/>
    <w:rsid w:val="00DB1780"/>
  </w:style>
  <w:style w:type="character" w:customStyle="1" w:styleId="texhtml">
    <w:name w:val="texhtml"/>
    <w:basedOn w:val="DefaultParagraphFont"/>
    <w:rsid w:val="00DB1780"/>
  </w:style>
  <w:style w:type="character" w:customStyle="1" w:styleId="printonly">
    <w:name w:val="printonly"/>
    <w:basedOn w:val="DefaultParagraphFont"/>
    <w:rsid w:val="002201C2"/>
  </w:style>
  <w:style w:type="paragraph" w:customStyle="1" w:styleId="IEEEReferenceItem">
    <w:name w:val="IEEE Reference Item"/>
    <w:basedOn w:val="Normal"/>
    <w:rsid w:val="006C5FAF"/>
    <w:pPr>
      <w:numPr>
        <w:numId w:val="16"/>
      </w:numPr>
      <w:adjustRightInd w:val="0"/>
      <w:snapToGrid w:val="0"/>
      <w:spacing w:before="0" w:beforeAutospacing="0" w:after="0" w:line="240" w:lineRule="auto"/>
    </w:pPr>
    <w:rPr>
      <w:rFonts w:eastAsia="SimSun"/>
      <w:sz w:val="16"/>
      <w:szCs w:val="24"/>
      <w:lang w:eastAsia="zh-CN"/>
    </w:rPr>
  </w:style>
  <w:style w:type="character" w:customStyle="1" w:styleId="z3988">
    <w:name w:val="z3988"/>
    <w:basedOn w:val="DefaultParagraphFont"/>
    <w:rsid w:val="006C5FAF"/>
  </w:style>
  <w:style w:type="paragraph" w:styleId="TOC5">
    <w:name w:val="toc 5"/>
    <w:basedOn w:val="Normal"/>
    <w:next w:val="Normal"/>
    <w:autoRedefine/>
    <w:uiPriority w:val="39"/>
    <w:unhideWhenUsed/>
    <w:rsid w:val="008B019D"/>
    <w:pPr>
      <w:spacing w:before="0" w:beforeAutospacing="0" w:after="100"/>
      <w:ind w:left="880"/>
    </w:pPr>
    <w:rPr>
      <w:rFonts w:ascii="Calibri" w:eastAsia="Times New Roman" w:hAnsi="Calibri"/>
    </w:rPr>
  </w:style>
  <w:style w:type="paragraph" w:styleId="TOC6">
    <w:name w:val="toc 6"/>
    <w:basedOn w:val="Normal"/>
    <w:next w:val="Normal"/>
    <w:autoRedefine/>
    <w:uiPriority w:val="39"/>
    <w:unhideWhenUsed/>
    <w:rsid w:val="008B019D"/>
    <w:pPr>
      <w:spacing w:before="0" w:beforeAutospacing="0" w:after="100"/>
      <w:ind w:left="1100"/>
    </w:pPr>
    <w:rPr>
      <w:rFonts w:ascii="Calibri" w:eastAsia="Times New Roman" w:hAnsi="Calibri"/>
    </w:rPr>
  </w:style>
  <w:style w:type="paragraph" w:styleId="TOC7">
    <w:name w:val="toc 7"/>
    <w:basedOn w:val="Normal"/>
    <w:next w:val="Normal"/>
    <w:autoRedefine/>
    <w:uiPriority w:val="39"/>
    <w:unhideWhenUsed/>
    <w:rsid w:val="008B019D"/>
    <w:pPr>
      <w:spacing w:before="0" w:beforeAutospacing="0" w:after="100"/>
      <w:ind w:left="1320"/>
    </w:pPr>
    <w:rPr>
      <w:rFonts w:ascii="Calibri" w:eastAsia="Times New Roman" w:hAnsi="Calibri"/>
    </w:rPr>
  </w:style>
  <w:style w:type="paragraph" w:styleId="TOC8">
    <w:name w:val="toc 8"/>
    <w:basedOn w:val="Normal"/>
    <w:next w:val="Normal"/>
    <w:autoRedefine/>
    <w:uiPriority w:val="39"/>
    <w:unhideWhenUsed/>
    <w:rsid w:val="008B019D"/>
    <w:pPr>
      <w:spacing w:before="0" w:beforeAutospacing="0" w:after="100"/>
      <w:ind w:left="1540"/>
    </w:pPr>
    <w:rPr>
      <w:rFonts w:ascii="Calibri" w:eastAsia="Times New Roman" w:hAnsi="Calibri"/>
    </w:rPr>
  </w:style>
  <w:style w:type="paragraph" w:styleId="TOC9">
    <w:name w:val="toc 9"/>
    <w:basedOn w:val="Normal"/>
    <w:next w:val="Normal"/>
    <w:autoRedefine/>
    <w:uiPriority w:val="39"/>
    <w:unhideWhenUsed/>
    <w:rsid w:val="008B019D"/>
    <w:pPr>
      <w:spacing w:before="0" w:beforeAutospacing="0" w:after="100"/>
      <w:ind w:left="1760"/>
    </w:pPr>
    <w:rPr>
      <w:rFonts w:ascii="Calibri" w:eastAsia="Times New Roman" w:hAnsi="Calibri"/>
    </w:rPr>
  </w:style>
  <w:style w:type="character" w:customStyle="1" w:styleId="FooterChar">
    <w:name w:val="Footer Char"/>
    <w:basedOn w:val="DefaultParagraphFont"/>
    <w:link w:val="Footer"/>
    <w:uiPriority w:val="99"/>
    <w:rsid w:val="00D12E7F"/>
    <w:rPr>
      <w:sz w:val="22"/>
      <w:szCs w:val="22"/>
    </w:rPr>
  </w:style>
  <w:style w:type="character" w:customStyle="1" w:styleId="HeaderChar">
    <w:name w:val="Header Char"/>
    <w:basedOn w:val="DefaultParagraphFont"/>
    <w:link w:val="Header"/>
    <w:uiPriority w:val="99"/>
    <w:rsid w:val="00D12E7F"/>
    <w:rPr>
      <w:sz w:val="22"/>
      <w:szCs w:val="22"/>
    </w:rPr>
  </w:style>
  <w:style w:type="character" w:customStyle="1" w:styleId="comment-copy">
    <w:name w:val="comment-copy"/>
    <w:basedOn w:val="DefaultParagraphFont"/>
    <w:rsid w:val="00C64EB2"/>
  </w:style>
  <w:style w:type="character" w:customStyle="1" w:styleId="cite">
    <w:name w:val="cite"/>
    <w:basedOn w:val="DefaultParagraphFont"/>
    <w:rsid w:val="0075341F"/>
  </w:style>
  <w:style w:type="character" w:customStyle="1" w:styleId="proc-title">
    <w:name w:val="proc-title"/>
    <w:basedOn w:val="DefaultParagraphFont"/>
    <w:rsid w:val="002A7BBC"/>
  </w:style>
  <w:style w:type="paragraph" w:styleId="ListParagraph">
    <w:name w:val="List Paragraph"/>
    <w:basedOn w:val="Normal"/>
    <w:uiPriority w:val="34"/>
    <w:qFormat/>
    <w:rsid w:val="00E876B6"/>
    <w:pPr>
      <w:ind w:left="720"/>
      <w:contextualSpacing/>
    </w:pPr>
  </w:style>
  <w:style w:type="character" w:customStyle="1" w:styleId="st">
    <w:name w:val="st"/>
    <w:basedOn w:val="DefaultParagraphFont"/>
    <w:rsid w:val="00C679BF"/>
  </w:style>
  <w:style w:type="character" w:styleId="Emphasis">
    <w:name w:val="Emphasis"/>
    <w:basedOn w:val="DefaultParagraphFont"/>
    <w:uiPriority w:val="20"/>
    <w:qFormat/>
    <w:rsid w:val="00C679BF"/>
    <w:rPr>
      <w:i/>
      <w:iCs/>
    </w:rPr>
  </w:style>
  <w:style w:type="character" w:customStyle="1" w:styleId="hw">
    <w:name w:val="hw"/>
    <w:basedOn w:val="DefaultParagraphFont"/>
    <w:rsid w:val="00D66363"/>
  </w:style>
  <w:style w:type="character" w:customStyle="1" w:styleId="hps">
    <w:name w:val="hps"/>
    <w:basedOn w:val="DefaultParagraphFont"/>
    <w:rsid w:val="00293B71"/>
  </w:style>
  <w:style w:type="character" w:customStyle="1" w:styleId="reference-text">
    <w:name w:val="reference-text"/>
    <w:basedOn w:val="DefaultParagraphFont"/>
    <w:rsid w:val="00242E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lang w:val="en-US" w:eastAsia="en-US" w:bidi="ar-SA"/>
      </w:rPr>
    </w:rPrDefault>
    <w:pPrDefault>
      <w:pPr>
        <w:spacing w:before="100" w:beforeAutospacing="1" w:after="20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D7324"/>
    <w:rPr>
      <w:sz w:val="22"/>
      <w:szCs w:val="22"/>
    </w:rPr>
  </w:style>
  <w:style w:type="paragraph" w:styleId="Heading1">
    <w:name w:val="heading 1"/>
    <w:basedOn w:val="Normal"/>
    <w:next w:val="Normal"/>
    <w:link w:val="Heading1Char"/>
    <w:qFormat/>
    <w:rsid w:val="00D576E0"/>
    <w:pPr>
      <w:keepNext/>
      <w:numPr>
        <w:numId w:val="1"/>
      </w:numPr>
      <w:spacing w:before="240" w:after="60"/>
      <w:outlineLvl w:val="0"/>
    </w:pPr>
    <w:rPr>
      <w:rFonts w:eastAsia="Times New Roman"/>
      <w:b/>
      <w:bCs/>
      <w:kern w:val="32"/>
      <w:szCs w:val="32"/>
    </w:rPr>
  </w:style>
  <w:style w:type="paragraph" w:styleId="Heading2">
    <w:name w:val="heading 2"/>
    <w:basedOn w:val="Normal"/>
    <w:next w:val="Normal"/>
    <w:link w:val="Heading2Char"/>
    <w:qFormat/>
    <w:rsid w:val="0084658F"/>
    <w:pPr>
      <w:keepNext/>
      <w:numPr>
        <w:ilvl w:val="1"/>
        <w:numId w:val="1"/>
      </w:numPr>
      <w:spacing w:before="240" w:after="60"/>
      <w:outlineLvl w:val="1"/>
    </w:pPr>
    <w:rPr>
      <w:rFonts w:eastAsia="Times New Roman"/>
      <w:b/>
      <w:bCs/>
      <w:iCs/>
      <w:szCs w:val="28"/>
    </w:rPr>
  </w:style>
  <w:style w:type="paragraph" w:styleId="Heading3">
    <w:name w:val="heading 3"/>
    <w:basedOn w:val="Normal"/>
    <w:next w:val="Normal"/>
    <w:link w:val="Heading3Char"/>
    <w:qFormat/>
    <w:rsid w:val="00D576E0"/>
    <w:pPr>
      <w:keepNext/>
      <w:numPr>
        <w:ilvl w:val="2"/>
        <w:numId w:val="1"/>
      </w:numPr>
      <w:spacing w:before="240" w:after="60"/>
      <w:outlineLvl w:val="2"/>
    </w:pPr>
    <w:rPr>
      <w:rFonts w:eastAsia="Times New Roman"/>
      <w:b/>
      <w:bCs/>
      <w:szCs w:val="26"/>
    </w:rPr>
  </w:style>
  <w:style w:type="paragraph" w:styleId="Heading4">
    <w:name w:val="heading 4"/>
    <w:basedOn w:val="Normal"/>
    <w:next w:val="Normal"/>
    <w:link w:val="Heading4Char"/>
    <w:qFormat/>
    <w:rsid w:val="00D576E0"/>
    <w:pPr>
      <w:keepNext/>
      <w:numPr>
        <w:ilvl w:val="3"/>
        <w:numId w:val="1"/>
      </w:numPr>
      <w:spacing w:before="240" w:after="60"/>
      <w:outlineLvl w:val="3"/>
    </w:pPr>
    <w:rPr>
      <w:rFonts w:eastAsia="Times New Roman"/>
      <w:b/>
      <w:bCs/>
      <w:szCs w:val="28"/>
    </w:rPr>
  </w:style>
  <w:style w:type="paragraph" w:styleId="Heading5">
    <w:name w:val="heading 5"/>
    <w:basedOn w:val="Normal"/>
    <w:next w:val="Normal"/>
    <w:link w:val="Heading5Char"/>
    <w:qFormat/>
    <w:rsid w:val="00D31E18"/>
    <w:pPr>
      <w:numPr>
        <w:ilvl w:val="4"/>
        <w:numId w:val="1"/>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qFormat/>
    <w:rsid w:val="00D31E18"/>
    <w:pPr>
      <w:numPr>
        <w:ilvl w:val="5"/>
        <w:numId w:val="1"/>
      </w:numPr>
      <w:spacing w:before="240" w:after="60"/>
      <w:outlineLvl w:val="5"/>
    </w:pPr>
    <w:rPr>
      <w:rFonts w:ascii="Calibri" w:eastAsia="Times New Roman" w:hAnsi="Calibri"/>
      <w:b/>
      <w:bCs/>
    </w:rPr>
  </w:style>
  <w:style w:type="paragraph" w:styleId="Heading7">
    <w:name w:val="heading 7"/>
    <w:basedOn w:val="Normal"/>
    <w:next w:val="Normal"/>
    <w:link w:val="Heading7Char"/>
    <w:qFormat/>
    <w:rsid w:val="00D31E18"/>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qFormat/>
    <w:rsid w:val="00D31E18"/>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qFormat/>
    <w:rsid w:val="00D31E18"/>
    <w:pPr>
      <w:numPr>
        <w:ilvl w:val="8"/>
        <w:numId w:val="1"/>
      </w:numPr>
      <w:spacing w:before="240" w:after="60"/>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76E0"/>
    <w:rPr>
      <w:rFonts w:eastAsia="Times New Roman"/>
      <w:b/>
      <w:bCs/>
      <w:kern w:val="32"/>
      <w:sz w:val="22"/>
      <w:szCs w:val="32"/>
    </w:rPr>
  </w:style>
  <w:style w:type="character" w:customStyle="1" w:styleId="Heading2Char">
    <w:name w:val="Heading 2 Char"/>
    <w:basedOn w:val="DefaultParagraphFont"/>
    <w:link w:val="Heading2"/>
    <w:uiPriority w:val="9"/>
    <w:rsid w:val="0084658F"/>
    <w:rPr>
      <w:rFonts w:eastAsia="Times New Roman"/>
      <w:b/>
      <w:bCs/>
      <w:iCs/>
      <w:sz w:val="22"/>
      <w:szCs w:val="28"/>
    </w:rPr>
  </w:style>
  <w:style w:type="character" w:customStyle="1" w:styleId="Heading3Char">
    <w:name w:val="Heading 3 Char"/>
    <w:basedOn w:val="DefaultParagraphFont"/>
    <w:link w:val="Heading3"/>
    <w:rsid w:val="00D576E0"/>
    <w:rPr>
      <w:rFonts w:eastAsia="Times New Roman"/>
      <w:b/>
      <w:bCs/>
      <w:sz w:val="22"/>
      <w:szCs w:val="26"/>
    </w:rPr>
  </w:style>
  <w:style w:type="character" w:customStyle="1" w:styleId="Heading4Char">
    <w:name w:val="Heading 4 Char"/>
    <w:basedOn w:val="DefaultParagraphFont"/>
    <w:link w:val="Heading4"/>
    <w:rsid w:val="00D576E0"/>
    <w:rPr>
      <w:rFonts w:eastAsia="Times New Roman"/>
      <w:b/>
      <w:bCs/>
      <w:sz w:val="22"/>
      <w:szCs w:val="28"/>
    </w:rPr>
  </w:style>
  <w:style w:type="character" w:customStyle="1" w:styleId="Heading5Char">
    <w:name w:val="Heading 5 Char"/>
    <w:basedOn w:val="DefaultParagraphFont"/>
    <w:link w:val="Heading5"/>
    <w:rsid w:val="00D31E18"/>
    <w:rPr>
      <w:rFonts w:ascii="Calibri" w:eastAsia="Times New Roman" w:hAnsi="Calibri"/>
      <w:b/>
      <w:bCs/>
      <w:i/>
      <w:iCs/>
      <w:sz w:val="26"/>
      <w:szCs w:val="26"/>
    </w:rPr>
  </w:style>
  <w:style w:type="character" w:customStyle="1" w:styleId="Heading6Char">
    <w:name w:val="Heading 6 Char"/>
    <w:basedOn w:val="DefaultParagraphFont"/>
    <w:link w:val="Heading6"/>
    <w:rsid w:val="00D31E18"/>
    <w:rPr>
      <w:rFonts w:ascii="Calibri" w:eastAsia="Times New Roman" w:hAnsi="Calibri"/>
      <w:b/>
      <w:bCs/>
      <w:sz w:val="22"/>
      <w:szCs w:val="22"/>
    </w:rPr>
  </w:style>
  <w:style w:type="character" w:customStyle="1" w:styleId="Heading7Char">
    <w:name w:val="Heading 7 Char"/>
    <w:basedOn w:val="DefaultParagraphFont"/>
    <w:link w:val="Heading7"/>
    <w:rsid w:val="00D31E18"/>
    <w:rPr>
      <w:rFonts w:ascii="Calibri" w:eastAsia="Times New Roman" w:hAnsi="Calibri"/>
      <w:sz w:val="24"/>
      <w:szCs w:val="24"/>
    </w:rPr>
  </w:style>
  <w:style w:type="character" w:customStyle="1" w:styleId="Heading8Char">
    <w:name w:val="Heading 8 Char"/>
    <w:basedOn w:val="DefaultParagraphFont"/>
    <w:link w:val="Heading8"/>
    <w:rsid w:val="00D31E18"/>
    <w:rPr>
      <w:rFonts w:ascii="Calibri" w:eastAsia="Times New Roman" w:hAnsi="Calibri"/>
      <w:i/>
      <w:iCs/>
      <w:sz w:val="24"/>
      <w:szCs w:val="24"/>
    </w:rPr>
  </w:style>
  <w:style w:type="character" w:customStyle="1" w:styleId="Heading9Char">
    <w:name w:val="Heading 9 Char"/>
    <w:basedOn w:val="DefaultParagraphFont"/>
    <w:link w:val="Heading9"/>
    <w:rsid w:val="00D31E18"/>
    <w:rPr>
      <w:rFonts w:ascii="Cambria" w:eastAsia="Times New Roman" w:hAnsi="Cambria"/>
      <w:sz w:val="22"/>
      <w:szCs w:val="22"/>
    </w:rPr>
  </w:style>
  <w:style w:type="paragraph" w:styleId="TOCHeading">
    <w:name w:val="TOC Heading"/>
    <w:basedOn w:val="Heading1"/>
    <w:next w:val="Normal"/>
    <w:uiPriority w:val="39"/>
    <w:qFormat/>
    <w:rsid w:val="00CE23C7"/>
    <w:pPr>
      <w:keepLines/>
      <w:spacing w:before="480" w:beforeAutospacing="0" w:after="0"/>
      <w:outlineLvl w:val="9"/>
    </w:pPr>
    <w:rPr>
      <w:color w:val="365F91"/>
      <w:kern w:val="0"/>
      <w:sz w:val="28"/>
      <w:szCs w:val="28"/>
    </w:rPr>
  </w:style>
  <w:style w:type="paragraph" w:styleId="TOC1">
    <w:name w:val="toc 1"/>
    <w:basedOn w:val="Normal"/>
    <w:next w:val="Normal"/>
    <w:autoRedefine/>
    <w:uiPriority w:val="39"/>
    <w:unhideWhenUsed/>
    <w:rsid w:val="00D2799F"/>
    <w:pPr>
      <w:tabs>
        <w:tab w:val="right" w:leader="dot" w:pos="9350"/>
      </w:tabs>
      <w:spacing w:before="0" w:beforeAutospacing="0" w:after="0"/>
    </w:pPr>
  </w:style>
  <w:style w:type="paragraph" w:styleId="TOC2">
    <w:name w:val="toc 2"/>
    <w:basedOn w:val="Normal"/>
    <w:next w:val="Normal"/>
    <w:autoRedefine/>
    <w:uiPriority w:val="39"/>
    <w:unhideWhenUsed/>
    <w:rsid w:val="009E51FE"/>
    <w:pPr>
      <w:tabs>
        <w:tab w:val="left" w:pos="880"/>
        <w:tab w:val="right" w:leader="dot" w:pos="9017"/>
      </w:tabs>
      <w:spacing w:line="240" w:lineRule="auto"/>
      <w:ind w:left="216"/>
    </w:pPr>
  </w:style>
  <w:style w:type="character" w:styleId="Hyperlink">
    <w:name w:val="Hyperlink"/>
    <w:basedOn w:val="DefaultParagraphFont"/>
    <w:uiPriority w:val="99"/>
    <w:unhideWhenUsed/>
    <w:rsid w:val="00CE23C7"/>
    <w:rPr>
      <w:color w:val="0000FF"/>
      <w:u w:val="single"/>
    </w:rPr>
  </w:style>
  <w:style w:type="paragraph" w:styleId="TOC3">
    <w:name w:val="toc 3"/>
    <w:basedOn w:val="Normal"/>
    <w:next w:val="Normal"/>
    <w:autoRedefine/>
    <w:uiPriority w:val="39"/>
    <w:unhideWhenUsed/>
    <w:rsid w:val="009E51FE"/>
    <w:pPr>
      <w:tabs>
        <w:tab w:val="left" w:pos="1320"/>
        <w:tab w:val="right" w:leader="dot" w:pos="9017"/>
      </w:tabs>
      <w:spacing w:line="240" w:lineRule="auto"/>
      <w:ind w:left="446"/>
    </w:pPr>
  </w:style>
  <w:style w:type="paragraph" w:styleId="NormalWeb">
    <w:name w:val="Normal (Web)"/>
    <w:basedOn w:val="Normal"/>
    <w:uiPriority w:val="99"/>
    <w:rsid w:val="00D8269F"/>
    <w:pPr>
      <w:spacing w:after="100" w:afterAutospacing="1" w:line="240" w:lineRule="auto"/>
    </w:pPr>
    <w:rPr>
      <w:rFonts w:eastAsia="Times New Roman"/>
      <w:sz w:val="24"/>
      <w:szCs w:val="24"/>
    </w:rPr>
  </w:style>
  <w:style w:type="character" w:customStyle="1" w:styleId="editsection">
    <w:name w:val="editsection"/>
    <w:basedOn w:val="DefaultParagraphFont"/>
    <w:rsid w:val="004D3CE2"/>
  </w:style>
  <w:style w:type="character" w:customStyle="1" w:styleId="mw-headline">
    <w:name w:val="mw-headline"/>
    <w:basedOn w:val="DefaultParagraphFont"/>
    <w:rsid w:val="004D3CE2"/>
  </w:style>
  <w:style w:type="paragraph" w:customStyle="1" w:styleId="References">
    <w:name w:val="References"/>
    <w:basedOn w:val="Normal"/>
    <w:rsid w:val="009D6798"/>
    <w:pPr>
      <w:numPr>
        <w:numId w:val="2"/>
      </w:numPr>
      <w:autoSpaceDE w:val="0"/>
      <w:autoSpaceDN w:val="0"/>
      <w:spacing w:before="0" w:beforeAutospacing="0" w:after="0" w:line="240" w:lineRule="auto"/>
    </w:pPr>
    <w:rPr>
      <w:rFonts w:eastAsia="Times New Roman"/>
      <w:sz w:val="16"/>
      <w:szCs w:val="16"/>
    </w:rPr>
  </w:style>
  <w:style w:type="character" w:customStyle="1" w:styleId="citation">
    <w:name w:val="citation"/>
    <w:basedOn w:val="DefaultParagraphFont"/>
    <w:rsid w:val="009D6798"/>
  </w:style>
  <w:style w:type="paragraph" w:styleId="Footer">
    <w:name w:val="footer"/>
    <w:basedOn w:val="Normal"/>
    <w:link w:val="FooterChar"/>
    <w:uiPriority w:val="99"/>
    <w:rsid w:val="0042411C"/>
    <w:pPr>
      <w:tabs>
        <w:tab w:val="center" w:pos="4320"/>
        <w:tab w:val="right" w:pos="8640"/>
      </w:tabs>
    </w:pPr>
  </w:style>
  <w:style w:type="character" w:styleId="PageNumber">
    <w:name w:val="page number"/>
    <w:basedOn w:val="DefaultParagraphFont"/>
    <w:rsid w:val="0042411C"/>
  </w:style>
  <w:style w:type="paragraph" w:styleId="Header">
    <w:name w:val="header"/>
    <w:basedOn w:val="Normal"/>
    <w:link w:val="HeaderChar"/>
    <w:uiPriority w:val="99"/>
    <w:rsid w:val="0042411C"/>
    <w:pPr>
      <w:tabs>
        <w:tab w:val="center" w:pos="4320"/>
        <w:tab w:val="right" w:pos="8640"/>
      </w:tabs>
    </w:pPr>
  </w:style>
  <w:style w:type="paragraph" w:styleId="Title">
    <w:name w:val="Title"/>
    <w:basedOn w:val="Normal"/>
    <w:next w:val="Normal"/>
    <w:link w:val="TitleChar"/>
    <w:qFormat/>
    <w:rsid w:val="008A35B0"/>
    <w:pPr>
      <w:framePr w:w="9360" w:hSpace="187" w:vSpace="187" w:wrap="notBeside" w:vAnchor="text" w:hAnchor="page" w:xAlign="center" w:y="1"/>
      <w:autoSpaceDE w:val="0"/>
      <w:autoSpaceDN w:val="0"/>
      <w:spacing w:before="0" w:beforeAutospacing="0" w:after="0" w:line="240" w:lineRule="auto"/>
      <w:jc w:val="center"/>
    </w:pPr>
    <w:rPr>
      <w:rFonts w:eastAsia="Times New Roman"/>
      <w:kern w:val="28"/>
      <w:sz w:val="48"/>
      <w:szCs w:val="48"/>
    </w:rPr>
  </w:style>
  <w:style w:type="character" w:customStyle="1" w:styleId="TitleChar">
    <w:name w:val="Title Char"/>
    <w:basedOn w:val="DefaultParagraphFont"/>
    <w:link w:val="Title"/>
    <w:rsid w:val="005D6A7E"/>
    <w:rPr>
      <w:rFonts w:eastAsia="Times New Roman"/>
      <w:kern w:val="28"/>
      <w:sz w:val="48"/>
      <w:szCs w:val="48"/>
    </w:rPr>
  </w:style>
  <w:style w:type="paragraph" w:styleId="FootnoteText">
    <w:name w:val="footnote text"/>
    <w:basedOn w:val="Normal"/>
    <w:link w:val="FootnoteTextChar"/>
    <w:uiPriority w:val="99"/>
    <w:unhideWhenUsed/>
    <w:rsid w:val="00A71111"/>
    <w:rPr>
      <w:rFonts w:ascii="Calibri" w:hAnsi="Calibri"/>
      <w:sz w:val="20"/>
      <w:szCs w:val="20"/>
    </w:rPr>
  </w:style>
  <w:style w:type="character" w:customStyle="1" w:styleId="FootnoteTextChar">
    <w:name w:val="Footnote Text Char"/>
    <w:basedOn w:val="DefaultParagraphFont"/>
    <w:link w:val="FootnoteText"/>
    <w:uiPriority w:val="99"/>
    <w:rsid w:val="006A1B41"/>
    <w:rPr>
      <w:rFonts w:ascii="Calibri" w:hAnsi="Calibri"/>
    </w:rPr>
  </w:style>
  <w:style w:type="character" w:styleId="FootnoteReference">
    <w:name w:val="footnote reference"/>
    <w:basedOn w:val="DefaultParagraphFont"/>
    <w:uiPriority w:val="99"/>
    <w:semiHidden/>
    <w:unhideWhenUsed/>
    <w:rsid w:val="00A71111"/>
    <w:rPr>
      <w:vertAlign w:val="superscript"/>
    </w:rPr>
  </w:style>
  <w:style w:type="character" w:customStyle="1" w:styleId="CharChar11">
    <w:name w:val="Char Char11"/>
    <w:basedOn w:val="DefaultParagraphFont"/>
    <w:rsid w:val="00D11D96"/>
    <w:rPr>
      <w:rFonts w:ascii="Times New Roman" w:eastAsia="Times New Roman" w:hAnsi="Times New Roman"/>
      <w:b/>
      <w:bCs/>
      <w:sz w:val="27"/>
      <w:szCs w:val="27"/>
    </w:rPr>
  </w:style>
  <w:style w:type="paragraph" w:styleId="Caption">
    <w:name w:val="caption"/>
    <w:basedOn w:val="Normal"/>
    <w:next w:val="Normal"/>
    <w:qFormat/>
    <w:rsid w:val="00366BFC"/>
    <w:pPr>
      <w:spacing w:before="0" w:beforeAutospacing="0"/>
    </w:pPr>
    <w:rPr>
      <w:rFonts w:ascii="Calibri" w:hAnsi="Calibri"/>
      <w:b/>
      <w:bCs/>
      <w:sz w:val="20"/>
      <w:szCs w:val="20"/>
    </w:rPr>
  </w:style>
  <w:style w:type="paragraph" w:styleId="TOC4">
    <w:name w:val="toc 4"/>
    <w:basedOn w:val="Normal"/>
    <w:next w:val="Normal"/>
    <w:autoRedefine/>
    <w:uiPriority w:val="39"/>
    <w:rsid w:val="00CE76A3"/>
    <w:pPr>
      <w:ind w:left="660"/>
    </w:pPr>
  </w:style>
  <w:style w:type="paragraph" w:customStyle="1" w:styleId="Text">
    <w:name w:val="Text"/>
    <w:basedOn w:val="Normal"/>
    <w:rsid w:val="00B5543B"/>
    <w:pPr>
      <w:widowControl w:val="0"/>
      <w:autoSpaceDE w:val="0"/>
      <w:autoSpaceDN w:val="0"/>
      <w:spacing w:before="0" w:beforeAutospacing="0" w:after="0" w:line="252" w:lineRule="auto"/>
      <w:ind w:firstLine="202"/>
    </w:pPr>
    <w:rPr>
      <w:rFonts w:eastAsia="Times New Roman"/>
      <w:sz w:val="20"/>
      <w:szCs w:val="20"/>
    </w:rPr>
  </w:style>
  <w:style w:type="paragraph" w:customStyle="1" w:styleId="StyleEquationCentered">
    <w:name w:val="Style Equation + Centered"/>
    <w:basedOn w:val="Normal"/>
    <w:rsid w:val="00B5543B"/>
    <w:pPr>
      <w:widowControl w:val="0"/>
      <w:tabs>
        <w:tab w:val="center" w:pos="2438"/>
        <w:tab w:val="right" w:pos="4876"/>
      </w:tabs>
      <w:autoSpaceDE w:val="0"/>
      <w:autoSpaceDN w:val="0"/>
      <w:spacing w:before="0" w:beforeAutospacing="0" w:after="0" w:line="252" w:lineRule="auto"/>
      <w:jc w:val="center"/>
    </w:pPr>
    <w:rPr>
      <w:rFonts w:eastAsia="Times New Roman"/>
      <w:sz w:val="20"/>
      <w:szCs w:val="20"/>
    </w:rPr>
  </w:style>
  <w:style w:type="paragraph" w:customStyle="1" w:styleId="BodyText1">
    <w:name w:val="Body Text1"/>
    <w:basedOn w:val="Normal"/>
    <w:link w:val="BodytextChar"/>
    <w:rsid w:val="00B5543B"/>
    <w:pPr>
      <w:spacing w:before="0" w:beforeAutospacing="0" w:after="0" w:line="240" w:lineRule="auto"/>
    </w:pPr>
    <w:rPr>
      <w:rFonts w:eastAsia="Times New Roman"/>
      <w:sz w:val="20"/>
      <w:szCs w:val="20"/>
      <w:lang w:val="x-none" w:eastAsia="x-none"/>
    </w:rPr>
  </w:style>
  <w:style w:type="character" w:customStyle="1" w:styleId="BodytextChar">
    <w:name w:val="Body text Char"/>
    <w:link w:val="BodyText1"/>
    <w:rsid w:val="00B5543B"/>
    <w:rPr>
      <w:rFonts w:ascii="Times New Roman" w:eastAsia="Times New Roman" w:hAnsi="Times New Roman"/>
      <w:lang w:val="x-none" w:eastAsia="x-none"/>
    </w:rPr>
  </w:style>
  <w:style w:type="paragraph" w:customStyle="1" w:styleId="MTDisplayEquation">
    <w:name w:val="MTDisplayEquation"/>
    <w:basedOn w:val="Normal"/>
    <w:next w:val="Normal"/>
    <w:link w:val="MTDisplayEquationChar"/>
    <w:rsid w:val="00B5543B"/>
    <w:pPr>
      <w:tabs>
        <w:tab w:val="center" w:pos="4680"/>
        <w:tab w:val="right" w:pos="9360"/>
      </w:tabs>
    </w:pPr>
  </w:style>
  <w:style w:type="character" w:customStyle="1" w:styleId="MTDisplayEquationChar">
    <w:name w:val="MTDisplayEquation Char"/>
    <w:basedOn w:val="DefaultParagraphFont"/>
    <w:link w:val="MTDisplayEquation"/>
    <w:rsid w:val="00B5543B"/>
    <w:rPr>
      <w:rFonts w:ascii="Times New Roman" w:hAnsi="Times New Roman"/>
      <w:sz w:val="22"/>
      <w:szCs w:val="22"/>
    </w:rPr>
  </w:style>
  <w:style w:type="paragraph" w:customStyle="1" w:styleId="Abstract">
    <w:name w:val="Abstract"/>
    <w:basedOn w:val="Normal"/>
    <w:next w:val="Normal"/>
    <w:rsid w:val="005D6A7E"/>
    <w:pPr>
      <w:autoSpaceDE w:val="0"/>
      <w:autoSpaceDN w:val="0"/>
      <w:spacing w:before="20" w:beforeAutospacing="0" w:after="0" w:line="240" w:lineRule="auto"/>
      <w:ind w:firstLine="202"/>
    </w:pPr>
    <w:rPr>
      <w:rFonts w:eastAsia="Times New Roman"/>
      <w:b/>
      <w:bCs/>
      <w:sz w:val="18"/>
      <w:szCs w:val="18"/>
    </w:rPr>
  </w:style>
  <w:style w:type="paragraph" w:customStyle="1" w:styleId="Authors">
    <w:name w:val="Authors"/>
    <w:basedOn w:val="Normal"/>
    <w:next w:val="Normal"/>
    <w:rsid w:val="005D6A7E"/>
    <w:pPr>
      <w:framePr w:w="9072" w:hSpace="187" w:vSpace="187" w:wrap="notBeside" w:vAnchor="text" w:hAnchor="page" w:xAlign="center" w:y="1"/>
      <w:autoSpaceDE w:val="0"/>
      <w:autoSpaceDN w:val="0"/>
      <w:spacing w:before="0" w:beforeAutospacing="0" w:after="320" w:line="240" w:lineRule="auto"/>
      <w:jc w:val="center"/>
    </w:pPr>
    <w:rPr>
      <w:rFonts w:eastAsia="Times New Roman"/>
    </w:rPr>
  </w:style>
  <w:style w:type="character" w:customStyle="1" w:styleId="MemberType">
    <w:name w:val="MemberType"/>
    <w:basedOn w:val="DefaultParagraphFont"/>
    <w:rsid w:val="005D6A7E"/>
    <w:rPr>
      <w:rFonts w:ascii="Times New Roman" w:hAnsi="Times New Roman" w:cs="Times New Roman"/>
      <w:i/>
      <w:iCs/>
      <w:sz w:val="22"/>
      <w:szCs w:val="22"/>
    </w:rPr>
  </w:style>
  <w:style w:type="paragraph" w:customStyle="1" w:styleId="IndexTerms">
    <w:name w:val="IndexTerms"/>
    <w:basedOn w:val="Normal"/>
    <w:next w:val="Normal"/>
    <w:rsid w:val="005D6A7E"/>
    <w:pPr>
      <w:autoSpaceDE w:val="0"/>
      <w:autoSpaceDN w:val="0"/>
      <w:spacing w:before="0" w:beforeAutospacing="0" w:after="0" w:line="240" w:lineRule="auto"/>
      <w:ind w:firstLine="202"/>
    </w:pPr>
    <w:rPr>
      <w:rFonts w:eastAsia="Times New Roman"/>
      <w:b/>
      <w:bCs/>
      <w:sz w:val="18"/>
      <w:szCs w:val="18"/>
    </w:rPr>
  </w:style>
  <w:style w:type="paragraph" w:customStyle="1" w:styleId="FigureCaption">
    <w:name w:val="Figure Caption"/>
    <w:basedOn w:val="Normal"/>
    <w:rsid w:val="005D6A7E"/>
    <w:pPr>
      <w:autoSpaceDE w:val="0"/>
      <w:autoSpaceDN w:val="0"/>
      <w:spacing w:before="0" w:beforeAutospacing="0" w:after="0" w:line="240" w:lineRule="auto"/>
    </w:pPr>
    <w:rPr>
      <w:rFonts w:eastAsia="Times New Roman"/>
      <w:sz w:val="16"/>
      <w:szCs w:val="16"/>
    </w:rPr>
  </w:style>
  <w:style w:type="paragraph" w:customStyle="1" w:styleId="TableTitle">
    <w:name w:val="Table Title"/>
    <w:basedOn w:val="Normal"/>
    <w:rsid w:val="005D6A7E"/>
    <w:pPr>
      <w:autoSpaceDE w:val="0"/>
      <w:autoSpaceDN w:val="0"/>
      <w:spacing w:before="0" w:beforeAutospacing="0" w:after="0" w:line="240" w:lineRule="auto"/>
      <w:jc w:val="center"/>
    </w:pPr>
    <w:rPr>
      <w:rFonts w:eastAsia="Times New Roman"/>
      <w:smallCaps/>
      <w:sz w:val="16"/>
      <w:szCs w:val="16"/>
    </w:rPr>
  </w:style>
  <w:style w:type="paragraph" w:customStyle="1" w:styleId="ReferenceHead">
    <w:name w:val="Reference Head"/>
    <w:basedOn w:val="Heading1"/>
    <w:rsid w:val="005D6A7E"/>
    <w:pPr>
      <w:numPr>
        <w:numId w:val="0"/>
      </w:numPr>
      <w:autoSpaceDE w:val="0"/>
      <w:autoSpaceDN w:val="0"/>
      <w:spacing w:beforeAutospacing="0" w:after="80" w:line="240" w:lineRule="auto"/>
      <w:jc w:val="center"/>
    </w:pPr>
    <w:rPr>
      <w:b w:val="0"/>
      <w:bCs w:val="0"/>
      <w:smallCaps/>
      <w:kern w:val="28"/>
      <w:sz w:val="20"/>
      <w:szCs w:val="20"/>
    </w:rPr>
  </w:style>
  <w:style w:type="paragraph" w:customStyle="1" w:styleId="Equation">
    <w:name w:val="Equation"/>
    <w:basedOn w:val="Normal"/>
    <w:next w:val="Normal"/>
    <w:rsid w:val="005D6A7E"/>
    <w:pPr>
      <w:widowControl w:val="0"/>
      <w:tabs>
        <w:tab w:val="right" w:pos="5040"/>
      </w:tabs>
      <w:autoSpaceDE w:val="0"/>
      <w:autoSpaceDN w:val="0"/>
      <w:spacing w:before="0" w:beforeAutospacing="0" w:after="0" w:line="252" w:lineRule="auto"/>
    </w:pPr>
    <w:rPr>
      <w:rFonts w:eastAsia="Times New Roman"/>
      <w:sz w:val="20"/>
      <w:szCs w:val="20"/>
    </w:rPr>
  </w:style>
  <w:style w:type="character" w:styleId="FollowedHyperlink">
    <w:name w:val="FollowedHyperlink"/>
    <w:basedOn w:val="DefaultParagraphFont"/>
    <w:rsid w:val="005D6A7E"/>
    <w:rPr>
      <w:color w:val="800080"/>
      <w:u w:val="single"/>
    </w:rPr>
  </w:style>
  <w:style w:type="paragraph" w:styleId="BodyTextIndent">
    <w:name w:val="Body Text Indent"/>
    <w:basedOn w:val="Normal"/>
    <w:link w:val="BodyTextIndentChar"/>
    <w:rsid w:val="005D6A7E"/>
    <w:pPr>
      <w:autoSpaceDE w:val="0"/>
      <w:autoSpaceDN w:val="0"/>
      <w:spacing w:before="0" w:beforeAutospacing="0" w:after="0" w:line="240" w:lineRule="auto"/>
      <w:ind w:left="630" w:hanging="630"/>
    </w:pPr>
    <w:rPr>
      <w:rFonts w:eastAsia="Times New Roman"/>
      <w:sz w:val="20"/>
      <w:szCs w:val="24"/>
    </w:rPr>
  </w:style>
  <w:style w:type="character" w:customStyle="1" w:styleId="BodyTextIndentChar">
    <w:name w:val="Body Text Indent Char"/>
    <w:basedOn w:val="DefaultParagraphFont"/>
    <w:link w:val="BodyTextIndent"/>
    <w:rsid w:val="005D6A7E"/>
    <w:rPr>
      <w:rFonts w:eastAsia="Times New Roman"/>
      <w:sz w:val="20"/>
      <w:szCs w:val="24"/>
    </w:rPr>
  </w:style>
  <w:style w:type="paragraph" w:styleId="DocumentMap">
    <w:name w:val="Document Map"/>
    <w:basedOn w:val="Normal"/>
    <w:link w:val="DocumentMapChar"/>
    <w:semiHidden/>
    <w:rsid w:val="005D6A7E"/>
    <w:pPr>
      <w:shd w:val="clear" w:color="auto" w:fill="000080"/>
      <w:autoSpaceDE w:val="0"/>
      <w:autoSpaceDN w:val="0"/>
      <w:spacing w:before="0" w:beforeAutospacing="0" w:after="0" w:line="240" w:lineRule="auto"/>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5D6A7E"/>
    <w:rPr>
      <w:rFonts w:ascii="Tahoma" w:eastAsia="Times New Roman" w:hAnsi="Tahoma" w:cs="Tahoma"/>
      <w:sz w:val="20"/>
      <w:szCs w:val="20"/>
      <w:shd w:val="clear" w:color="auto" w:fill="000080"/>
    </w:rPr>
  </w:style>
  <w:style w:type="paragraph" w:customStyle="1" w:styleId="Pa0">
    <w:name w:val="Pa0"/>
    <w:basedOn w:val="Normal"/>
    <w:next w:val="Normal"/>
    <w:rsid w:val="005D6A7E"/>
    <w:pPr>
      <w:widowControl w:val="0"/>
      <w:autoSpaceDE w:val="0"/>
      <w:autoSpaceDN w:val="0"/>
      <w:adjustRightInd w:val="0"/>
      <w:spacing w:before="0" w:beforeAutospacing="0" w:after="0" w:line="241" w:lineRule="atLeast"/>
    </w:pPr>
    <w:rPr>
      <w:rFonts w:ascii="Baskerville" w:eastAsia="Times New Roman" w:hAnsi="Baskerville"/>
      <w:sz w:val="24"/>
      <w:szCs w:val="24"/>
    </w:rPr>
  </w:style>
  <w:style w:type="character" w:customStyle="1" w:styleId="A5">
    <w:name w:val="A5"/>
    <w:rsid w:val="005D6A7E"/>
    <w:rPr>
      <w:color w:val="00529F"/>
      <w:sz w:val="20"/>
      <w:szCs w:val="20"/>
    </w:rPr>
  </w:style>
  <w:style w:type="character" w:customStyle="1" w:styleId="MTEquationSection">
    <w:name w:val="MTEquationSection"/>
    <w:basedOn w:val="DefaultParagraphFont"/>
    <w:rsid w:val="005D6A7E"/>
    <w:rPr>
      <w:vanish w:val="0"/>
      <w:color w:val="FF0000"/>
      <w:sz w:val="18"/>
      <w:szCs w:val="18"/>
    </w:rPr>
  </w:style>
  <w:style w:type="paragraph" w:styleId="NoSpacing">
    <w:name w:val="No Spacing"/>
    <w:link w:val="NoSpacingChar"/>
    <w:uiPriority w:val="1"/>
    <w:qFormat/>
    <w:rsid w:val="00561909"/>
    <w:rPr>
      <w:rFonts w:ascii="Calibri" w:eastAsia="Times New Roman" w:hAnsi="Calibri"/>
      <w:sz w:val="22"/>
      <w:szCs w:val="22"/>
    </w:rPr>
  </w:style>
  <w:style w:type="character" w:customStyle="1" w:styleId="NoSpacingChar">
    <w:name w:val="No Spacing Char"/>
    <w:basedOn w:val="DefaultParagraphFont"/>
    <w:link w:val="NoSpacing"/>
    <w:uiPriority w:val="1"/>
    <w:rsid w:val="00561909"/>
    <w:rPr>
      <w:rFonts w:ascii="Calibri" w:eastAsia="Times New Roman" w:hAnsi="Calibri"/>
      <w:sz w:val="22"/>
      <w:szCs w:val="22"/>
      <w:lang w:val="en-US" w:eastAsia="en-US" w:bidi="ar-SA"/>
    </w:rPr>
  </w:style>
  <w:style w:type="paragraph" w:styleId="BalloonText">
    <w:name w:val="Balloon Text"/>
    <w:basedOn w:val="Normal"/>
    <w:link w:val="BalloonTextChar"/>
    <w:uiPriority w:val="99"/>
    <w:semiHidden/>
    <w:unhideWhenUsed/>
    <w:rsid w:val="0056190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909"/>
    <w:rPr>
      <w:rFonts w:ascii="Tahoma" w:hAnsi="Tahoma" w:cs="Tahoma"/>
      <w:sz w:val="16"/>
      <w:szCs w:val="16"/>
    </w:rPr>
  </w:style>
  <w:style w:type="paragraph" w:styleId="EndnoteText">
    <w:name w:val="endnote text"/>
    <w:basedOn w:val="Normal"/>
    <w:link w:val="EndnoteTextChar"/>
    <w:unhideWhenUsed/>
    <w:rsid w:val="009977F4"/>
    <w:rPr>
      <w:sz w:val="20"/>
      <w:szCs w:val="20"/>
    </w:rPr>
  </w:style>
  <w:style w:type="character" w:customStyle="1" w:styleId="EndnoteTextChar">
    <w:name w:val="Endnote Text Char"/>
    <w:basedOn w:val="DefaultParagraphFont"/>
    <w:link w:val="EndnoteText"/>
    <w:rsid w:val="009977F4"/>
  </w:style>
  <w:style w:type="character" w:styleId="EndnoteReference">
    <w:name w:val="endnote reference"/>
    <w:basedOn w:val="DefaultParagraphFont"/>
    <w:unhideWhenUsed/>
    <w:rsid w:val="009977F4"/>
    <w:rPr>
      <w:vertAlign w:val="superscript"/>
    </w:rPr>
  </w:style>
  <w:style w:type="paragraph" w:styleId="BodyTextIndent2">
    <w:name w:val="Body Text Indent 2"/>
    <w:basedOn w:val="Normal"/>
    <w:link w:val="BodyTextIndent2Char"/>
    <w:rsid w:val="0055182B"/>
    <w:pPr>
      <w:autoSpaceDE w:val="0"/>
      <w:autoSpaceDN w:val="0"/>
      <w:spacing w:before="0" w:beforeAutospacing="0" w:after="120" w:line="480" w:lineRule="auto"/>
      <w:ind w:left="283"/>
    </w:pPr>
    <w:rPr>
      <w:rFonts w:eastAsia="Times New Roman"/>
      <w:sz w:val="20"/>
      <w:szCs w:val="20"/>
    </w:rPr>
  </w:style>
  <w:style w:type="character" w:customStyle="1" w:styleId="BodyTextIndent2Char">
    <w:name w:val="Body Text Indent 2 Char"/>
    <w:basedOn w:val="DefaultParagraphFont"/>
    <w:link w:val="BodyTextIndent2"/>
    <w:rsid w:val="0055182B"/>
    <w:rPr>
      <w:rFonts w:eastAsia="Times New Roman"/>
      <w:sz w:val="20"/>
      <w:szCs w:val="20"/>
    </w:rPr>
  </w:style>
  <w:style w:type="paragraph" w:styleId="TableofFigures">
    <w:name w:val="table of figures"/>
    <w:basedOn w:val="Normal"/>
    <w:next w:val="Normal"/>
    <w:uiPriority w:val="99"/>
    <w:semiHidden/>
    <w:unhideWhenUsed/>
    <w:rsid w:val="00610F1A"/>
  </w:style>
  <w:style w:type="paragraph" w:customStyle="1" w:styleId="authors4">
    <w:name w:val="authors4"/>
    <w:basedOn w:val="Normal"/>
    <w:rsid w:val="0055182B"/>
    <w:pPr>
      <w:spacing w:before="0" w:beforeAutospacing="0" w:after="0" w:line="360" w:lineRule="atLeast"/>
    </w:pPr>
    <w:rPr>
      <w:rFonts w:eastAsia="Times New Roman"/>
      <w:color w:val="666666"/>
      <w:sz w:val="17"/>
      <w:szCs w:val="17"/>
      <w:lang w:val="en-GB" w:eastAsia="en-GB"/>
    </w:rPr>
  </w:style>
  <w:style w:type="paragraph" w:customStyle="1" w:styleId="citationline5">
    <w:name w:val="citationline5"/>
    <w:basedOn w:val="Normal"/>
    <w:rsid w:val="0055182B"/>
    <w:pPr>
      <w:spacing w:before="0" w:beforeAutospacing="0" w:after="0" w:line="360" w:lineRule="atLeast"/>
    </w:pPr>
    <w:rPr>
      <w:rFonts w:eastAsia="Times New Roman"/>
      <w:color w:val="666666"/>
      <w:sz w:val="17"/>
      <w:szCs w:val="17"/>
      <w:lang w:val="en-GB" w:eastAsia="en-GB"/>
    </w:rPr>
  </w:style>
  <w:style w:type="character" w:customStyle="1" w:styleId="toctoggle">
    <w:name w:val="toctoggle"/>
    <w:basedOn w:val="DefaultParagraphFont"/>
    <w:rsid w:val="00DB1780"/>
  </w:style>
  <w:style w:type="character" w:customStyle="1" w:styleId="tocnumber">
    <w:name w:val="tocnumber"/>
    <w:basedOn w:val="DefaultParagraphFont"/>
    <w:rsid w:val="00DB1780"/>
  </w:style>
  <w:style w:type="character" w:customStyle="1" w:styleId="toctext">
    <w:name w:val="toctext"/>
    <w:basedOn w:val="DefaultParagraphFont"/>
    <w:rsid w:val="00DB1780"/>
  </w:style>
  <w:style w:type="character" w:customStyle="1" w:styleId="texhtml">
    <w:name w:val="texhtml"/>
    <w:basedOn w:val="DefaultParagraphFont"/>
    <w:rsid w:val="00DB1780"/>
  </w:style>
  <w:style w:type="character" w:customStyle="1" w:styleId="printonly">
    <w:name w:val="printonly"/>
    <w:basedOn w:val="DefaultParagraphFont"/>
    <w:rsid w:val="002201C2"/>
  </w:style>
  <w:style w:type="paragraph" w:customStyle="1" w:styleId="IEEEReferenceItem">
    <w:name w:val="IEEE Reference Item"/>
    <w:basedOn w:val="Normal"/>
    <w:rsid w:val="006C5FAF"/>
    <w:pPr>
      <w:numPr>
        <w:numId w:val="16"/>
      </w:numPr>
      <w:adjustRightInd w:val="0"/>
      <w:snapToGrid w:val="0"/>
      <w:spacing w:before="0" w:beforeAutospacing="0" w:after="0" w:line="240" w:lineRule="auto"/>
    </w:pPr>
    <w:rPr>
      <w:rFonts w:eastAsia="SimSun"/>
      <w:sz w:val="16"/>
      <w:szCs w:val="24"/>
      <w:lang w:eastAsia="zh-CN"/>
    </w:rPr>
  </w:style>
  <w:style w:type="character" w:customStyle="1" w:styleId="z3988">
    <w:name w:val="z3988"/>
    <w:basedOn w:val="DefaultParagraphFont"/>
    <w:rsid w:val="006C5FAF"/>
  </w:style>
  <w:style w:type="paragraph" w:styleId="TOC5">
    <w:name w:val="toc 5"/>
    <w:basedOn w:val="Normal"/>
    <w:next w:val="Normal"/>
    <w:autoRedefine/>
    <w:uiPriority w:val="39"/>
    <w:unhideWhenUsed/>
    <w:rsid w:val="008B019D"/>
    <w:pPr>
      <w:spacing w:before="0" w:beforeAutospacing="0" w:after="100"/>
      <w:ind w:left="880"/>
    </w:pPr>
    <w:rPr>
      <w:rFonts w:ascii="Calibri" w:eastAsia="Times New Roman" w:hAnsi="Calibri"/>
    </w:rPr>
  </w:style>
  <w:style w:type="paragraph" w:styleId="TOC6">
    <w:name w:val="toc 6"/>
    <w:basedOn w:val="Normal"/>
    <w:next w:val="Normal"/>
    <w:autoRedefine/>
    <w:uiPriority w:val="39"/>
    <w:unhideWhenUsed/>
    <w:rsid w:val="008B019D"/>
    <w:pPr>
      <w:spacing w:before="0" w:beforeAutospacing="0" w:after="100"/>
      <w:ind w:left="1100"/>
    </w:pPr>
    <w:rPr>
      <w:rFonts w:ascii="Calibri" w:eastAsia="Times New Roman" w:hAnsi="Calibri"/>
    </w:rPr>
  </w:style>
  <w:style w:type="paragraph" w:styleId="TOC7">
    <w:name w:val="toc 7"/>
    <w:basedOn w:val="Normal"/>
    <w:next w:val="Normal"/>
    <w:autoRedefine/>
    <w:uiPriority w:val="39"/>
    <w:unhideWhenUsed/>
    <w:rsid w:val="008B019D"/>
    <w:pPr>
      <w:spacing w:before="0" w:beforeAutospacing="0" w:after="100"/>
      <w:ind w:left="1320"/>
    </w:pPr>
    <w:rPr>
      <w:rFonts w:ascii="Calibri" w:eastAsia="Times New Roman" w:hAnsi="Calibri"/>
    </w:rPr>
  </w:style>
  <w:style w:type="paragraph" w:styleId="TOC8">
    <w:name w:val="toc 8"/>
    <w:basedOn w:val="Normal"/>
    <w:next w:val="Normal"/>
    <w:autoRedefine/>
    <w:uiPriority w:val="39"/>
    <w:unhideWhenUsed/>
    <w:rsid w:val="008B019D"/>
    <w:pPr>
      <w:spacing w:before="0" w:beforeAutospacing="0" w:after="100"/>
      <w:ind w:left="1540"/>
    </w:pPr>
    <w:rPr>
      <w:rFonts w:ascii="Calibri" w:eastAsia="Times New Roman" w:hAnsi="Calibri"/>
    </w:rPr>
  </w:style>
  <w:style w:type="paragraph" w:styleId="TOC9">
    <w:name w:val="toc 9"/>
    <w:basedOn w:val="Normal"/>
    <w:next w:val="Normal"/>
    <w:autoRedefine/>
    <w:uiPriority w:val="39"/>
    <w:unhideWhenUsed/>
    <w:rsid w:val="008B019D"/>
    <w:pPr>
      <w:spacing w:before="0" w:beforeAutospacing="0" w:after="100"/>
      <w:ind w:left="1760"/>
    </w:pPr>
    <w:rPr>
      <w:rFonts w:ascii="Calibri" w:eastAsia="Times New Roman" w:hAnsi="Calibri"/>
    </w:rPr>
  </w:style>
  <w:style w:type="character" w:customStyle="1" w:styleId="FooterChar">
    <w:name w:val="Footer Char"/>
    <w:basedOn w:val="DefaultParagraphFont"/>
    <w:link w:val="Footer"/>
    <w:uiPriority w:val="99"/>
    <w:rsid w:val="00D12E7F"/>
    <w:rPr>
      <w:sz w:val="22"/>
      <w:szCs w:val="22"/>
    </w:rPr>
  </w:style>
  <w:style w:type="character" w:customStyle="1" w:styleId="HeaderChar">
    <w:name w:val="Header Char"/>
    <w:basedOn w:val="DefaultParagraphFont"/>
    <w:link w:val="Header"/>
    <w:uiPriority w:val="99"/>
    <w:rsid w:val="00D12E7F"/>
    <w:rPr>
      <w:sz w:val="22"/>
      <w:szCs w:val="22"/>
    </w:rPr>
  </w:style>
  <w:style w:type="character" w:customStyle="1" w:styleId="comment-copy">
    <w:name w:val="comment-copy"/>
    <w:basedOn w:val="DefaultParagraphFont"/>
    <w:rsid w:val="00C64EB2"/>
  </w:style>
  <w:style w:type="character" w:customStyle="1" w:styleId="cite">
    <w:name w:val="cite"/>
    <w:basedOn w:val="DefaultParagraphFont"/>
    <w:rsid w:val="0075341F"/>
  </w:style>
  <w:style w:type="character" w:customStyle="1" w:styleId="proc-title">
    <w:name w:val="proc-title"/>
    <w:basedOn w:val="DefaultParagraphFont"/>
    <w:rsid w:val="002A7BBC"/>
  </w:style>
  <w:style w:type="paragraph" w:styleId="ListParagraph">
    <w:name w:val="List Paragraph"/>
    <w:basedOn w:val="Normal"/>
    <w:uiPriority w:val="34"/>
    <w:qFormat/>
    <w:rsid w:val="00E876B6"/>
    <w:pPr>
      <w:ind w:left="720"/>
      <w:contextualSpacing/>
    </w:pPr>
  </w:style>
  <w:style w:type="character" w:customStyle="1" w:styleId="st">
    <w:name w:val="st"/>
    <w:basedOn w:val="DefaultParagraphFont"/>
    <w:rsid w:val="00C679BF"/>
  </w:style>
  <w:style w:type="character" w:styleId="Emphasis">
    <w:name w:val="Emphasis"/>
    <w:basedOn w:val="DefaultParagraphFont"/>
    <w:uiPriority w:val="20"/>
    <w:qFormat/>
    <w:rsid w:val="00C679BF"/>
    <w:rPr>
      <w:i/>
      <w:iCs/>
    </w:rPr>
  </w:style>
  <w:style w:type="character" w:customStyle="1" w:styleId="hw">
    <w:name w:val="hw"/>
    <w:basedOn w:val="DefaultParagraphFont"/>
    <w:rsid w:val="00D66363"/>
  </w:style>
  <w:style w:type="character" w:customStyle="1" w:styleId="hps">
    <w:name w:val="hps"/>
    <w:basedOn w:val="DefaultParagraphFont"/>
    <w:rsid w:val="00293B71"/>
  </w:style>
  <w:style w:type="character" w:customStyle="1" w:styleId="reference-text">
    <w:name w:val="reference-text"/>
    <w:basedOn w:val="DefaultParagraphFont"/>
    <w:rsid w:val="00242E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8210">
      <w:bodyDiv w:val="1"/>
      <w:marLeft w:val="0"/>
      <w:marRight w:val="0"/>
      <w:marTop w:val="0"/>
      <w:marBottom w:val="0"/>
      <w:divBdr>
        <w:top w:val="none" w:sz="0" w:space="0" w:color="auto"/>
        <w:left w:val="none" w:sz="0" w:space="0" w:color="auto"/>
        <w:bottom w:val="none" w:sz="0" w:space="0" w:color="auto"/>
        <w:right w:val="none" w:sz="0" w:space="0" w:color="auto"/>
      </w:divBdr>
    </w:div>
    <w:div w:id="35203494">
      <w:bodyDiv w:val="1"/>
      <w:marLeft w:val="0"/>
      <w:marRight w:val="0"/>
      <w:marTop w:val="0"/>
      <w:marBottom w:val="0"/>
      <w:divBdr>
        <w:top w:val="none" w:sz="0" w:space="0" w:color="auto"/>
        <w:left w:val="none" w:sz="0" w:space="0" w:color="auto"/>
        <w:bottom w:val="none" w:sz="0" w:space="0" w:color="auto"/>
        <w:right w:val="none" w:sz="0" w:space="0" w:color="auto"/>
      </w:divBdr>
    </w:div>
    <w:div w:id="48234687">
      <w:bodyDiv w:val="1"/>
      <w:marLeft w:val="0"/>
      <w:marRight w:val="0"/>
      <w:marTop w:val="0"/>
      <w:marBottom w:val="0"/>
      <w:divBdr>
        <w:top w:val="none" w:sz="0" w:space="0" w:color="auto"/>
        <w:left w:val="none" w:sz="0" w:space="0" w:color="auto"/>
        <w:bottom w:val="none" w:sz="0" w:space="0" w:color="auto"/>
        <w:right w:val="none" w:sz="0" w:space="0" w:color="auto"/>
      </w:divBdr>
    </w:div>
    <w:div w:id="84495740">
      <w:bodyDiv w:val="1"/>
      <w:marLeft w:val="0"/>
      <w:marRight w:val="0"/>
      <w:marTop w:val="0"/>
      <w:marBottom w:val="0"/>
      <w:divBdr>
        <w:top w:val="none" w:sz="0" w:space="0" w:color="auto"/>
        <w:left w:val="none" w:sz="0" w:space="0" w:color="auto"/>
        <w:bottom w:val="none" w:sz="0" w:space="0" w:color="auto"/>
        <w:right w:val="none" w:sz="0" w:space="0" w:color="auto"/>
      </w:divBdr>
    </w:div>
    <w:div w:id="95176651">
      <w:bodyDiv w:val="1"/>
      <w:marLeft w:val="0"/>
      <w:marRight w:val="0"/>
      <w:marTop w:val="0"/>
      <w:marBottom w:val="0"/>
      <w:divBdr>
        <w:top w:val="none" w:sz="0" w:space="0" w:color="auto"/>
        <w:left w:val="none" w:sz="0" w:space="0" w:color="auto"/>
        <w:bottom w:val="none" w:sz="0" w:space="0" w:color="auto"/>
        <w:right w:val="none" w:sz="0" w:space="0" w:color="auto"/>
      </w:divBdr>
    </w:div>
    <w:div w:id="104616158">
      <w:bodyDiv w:val="1"/>
      <w:marLeft w:val="0"/>
      <w:marRight w:val="0"/>
      <w:marTop w:val="0"/>
      <w:marBottom w:val="0"/>
      <w:divBdr>
        <w:top w:val="none" w:sz="0" w:space="0" w:color="auto"/>
        <w:left w:val="none" w:sz="0" w:space="0" w:color="auto"/>
        <w:bottom w:val="none" w:sz="0" w:space="0" w:color="auto"/>
        <w:right w:val="none" w:sz="0" w:space="0" w:color="auto"/>
      </w:divBdr>
    </w:div>
    <w:div w:id="137771816">
      <w:bodyDiv w:val="1"/>
      <w:marLeft w:val="0"/>
      <w:marRight w:val="0"/>
      <w:marTop w:val="0"/>
      <w:marBottom w:val="0"/>
      <w:divBdr>
        <w:top w:val="none" w:sz="0" w:space="0" w:color="auto"/>
        <w:left w:val="none" w:sz="0" w:space="0" w:color="auto"/>
        <w:bottom w:val="none" w:sz="0" w:space="0" w:color="auto"/>
        <w:right w:val="none" w:sz="0" w:space="0" w:color="auto"/>
      </w:divBdr>
    </w:div>
    <w:div w:id="189228511">
      <w:bodyDiv w:val="1"/>
      <w:marLeft w:val="0"/>
      <w:marRight w:val="0"/>
      <w:marTop w:val="0"/>
      <w:marBottom w:val="0"/>
      <w:divBdr>
        <w:top w:val="none" w:sz="0" w:space="0" w:color="auto"/>
        <w:left w:val="none" w:sz="0" w:space="0" w:color="auto"/>
        <w:bottom w:val="none" w:sz="0" w:space="0" w:color="auto"/>
        <w:right w:val="none" w:sz="0" w:space="0" w:color="auto"/>
      </w:divBdr>
    </w:div>
    <w:div w:id="229391076">
      <w:bodyDiv w:val="1"/>
      <w:marLeft w:val="0"/>
      <w:marRight w:val="0"/>
      <w:marTop w:val="0"/>
      <w:marBottom w:val="0"/>
      <w:divBdr>
        <w:top w:val="none" w:sz="0" w:space="0" w:color="auto"/>
        <w:left w:val="none" w:sz="0" w:space="0" w:color="auto"/>
        <w:bottom w:val="none" w:sz="0" w:space="0" w:color="auto"/>
        <w:right w:val="none" w:sz="0" w:space="0" w:color="auto"/>
      </w:divBdr>
    </w:div>
    <w:div w:id="303388940">
      <w:bodyDiv w:val="1"/>
      <w:marLeft w:val="0"/>
      <w:marRight w:val="0"/>
      <w:marTop w:val="0"/>
      <w:marBottom w:val="0"/>
      <w:divBdr>
        <w:top w:val="none" w:sz="0" w:space="0" w:color="auto"/>
        <w:left w:val="none" w:sz="0" w:space="0" w:color="auto"/>
        <w:bottom w:val="none" w:sz="0" w:space="0" w:color="auto"/>
        <w:right w:val="none" w:sz="0" w:space="0" w:color="auto"/>
      </w:divBdr>
    </w:div>
    <w:div w:id="345518544">
      <w:bodyDiv w:val="1"/>
      <w:marLeft w:val="0"/>
      <w:marRight w:val="0"/>
      <w:marTop w:val="0"/>
      <w:marBottom w:val="0"/>
      <w:divBdr>
        <w:top w:val="none" w:sz="0" w:space="0" w:color="auto"/>
        <w:left w:val="none" w:sz="0" w:space="0" w:color="auto"/>
        <w:bottom w:val="none" w:sz="0" w:space="0" w:color="auto"/>
        <w:right w:val="none" w:sz="0" w:space="0" w:color="auto"/>
      </w:divBdr>
    </w:div>
    <w:div w:id="415445690">
      <w:bodyDiv w:val="1"/>
      <w:marLeft w:val="0"/>
      <w:marRight w:val="0"/>
      <w:marTop w:val="0"/>
      <w:marBottom w:val="0"/>
      <w:divBdr>
        <w:top w:val="none" w:sz="0" w:space="0" w:color="auto"/>
        <w:left w:val="none" w:sz="0" w:space="0" w:color="auto"/>
        <w:bottom w:val="none" w:sz="0" w:space="0" w:color="auto"/>
        <w:right w:val="none" w:sz="0" w:space="0" w:color="auto"/>
      </w:divBdr>
    </w:div>
    <w:div w:id="418017990">
      <w:bodyDiv w:val="1"/>
      <w:marLeft w:val="0"/>
      <w:marRight w:val="0"/>
      <w:marTop w:val="0"/>
      <w:marBottom w:val="0"/>
      <w:divBdr>
        <w:top w:val="none" w:sz="0" w:space="0" w:color="auto"/>
        <w:left w:val="none" w:sz="0" w:space="0" w:color="auto"/>
        <w:bottom w:val="none" w:sz="0" w:space="0" w:color="auto"/>
        <w:right w:val="none" w:sz="0" w:space="0" w:color="auto"/>
      </w:divBdr>
    </w:div>
    <w:div w:id="562177724">
      <w:bodyDiv w:val="1"/>
      <w:marLeft w:val="0"/>
      <w:marRight w:val="0"/>
      <w:marTop w:val="0"/>
      <w:marBottom w:val="0"/>
      <w:divBdr>
        <w:top w:val="none" w:sz="0" w:space="0" w:color="auto"/>
        <w:left w:val="none" w:sz="0" w:space="0" w:color="auto"/>
        <w:bottom w:val="none" w:sz="0" w:space="0" w:color="auto"/>
        <w:right w:val="none" w:sz="0" w:space="0" w:color="auto"/>
      </w:divBdr>
      <w:divsChild>
        <w:div w:id="1145009621">
          <w:marLeft w:val="0"/>
          <w:marRight w:val="0"/>
          <w:marTop w:val="0"/>
          <w:marBottom w:val="0"/>
          <w:divBdr>
            <w:top w:val="none" w:sz="0" w:space="0" w:color="auto"/>
            <w:left w:val="none" w:sz="0" w:space="0" w:color="auto"/>
            <w:bottom w:val="none" w:sz="0" w:space="0" w:color="auto"/>
            <w:right w:val="none" w:sz="0" w:space="0" w:color="auto"/>
          </w:divBdr>
          <w:divsChild>
            <w:div w:id="327556320">
              <w:marLeft w:val="0"/>
              <w:marRight w:val="0"/>
              <w:marTop w:val="0"/>
              <w:marBottom w:val="0"/>
              <w:divBdr>
                <w:top w:val="none" w:sz="0" w:space="0" w:color="auto"/>
                <w:left w:val="none" w:sz="0" w:space="0" w:color="auto"/>
                <w:bottom w:val="none" w:sz="0" w:space="0" w:color="auto"/>
                <w:right w:val="none" w:sz="0" w:space="0" w:color="auto"/>
              </w:divBdr>
              <w:divsChild>
                <w:div w:id="1891501941">
                  <w:marLeft w:val="0"/>
                  <w:marRight w:val="0"/>
                  <w:marTop w:val="0"/>
                  <w:marBottom w:val="0"/>
                  <w:divBdr>
                    <w:top w:val="none" w:sz="0" w:space="0" w:color="auto"/>
                    <w:left w:val="none" w:sz="0" w:space="0" w:color="auto"/>
                    <w:bottom w:val="none" w:sz="0" w:space="0" w:color="auto"/>
                    <w:right w:val="none" w:sz="0" w:space="0" w:color="auto"/>
                  </w:divBdr>
                  <w:divsChild>
                    <w:div w:id="8743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752031">
          <w:marLeft w:val="0"/>
          <w:marRight w:val="0"/>
          <w:marTop w:val="0"/>
          <w:marBottom w:val="0"/>
          <w:divBdr>
            <w:top w:val="none" w:sz="0" w:space="0" w:color="auto"/>
            <w:left w:val="none" w:sz="0" w:space="0" w:color="auto"/>
            <w:bottom w:val="none" w:sz="0" w:space="0" w:color="auto"/>
            <w:right w:val="none" w:sz="0" w:space="0" w:color="auto"/>
          </w:divBdr>
          <w:divsChild>
            <w:div w:id="681127778">
              <w:marLeft w:val="0"/>
              <w:marRight w:val="0"/>
              <w:marTop w:val="0"/>
              <w:marBottom w:val="0"/>
              <w:divBdr>
                <w:top w:val="none" w:sz="0" w:space="0" w:color="auto"/>
                <w:left w:val="none" w:sz="0" w:space="0" w:color="auto"/>
                <w:bottom w:val="none" w:sz="0" w:space="0" w:color="auto"/>
                <w:right w:val="none" w:sz="0" w:space="0" w:color="auto"/>
              </w:divBdr>
              <w:divsChild>
                <w:div w:id="1066225987">
                  <w:marLeft w:val="0"/>
                  <w:marRight w:val="0"/>
                  <w:marTop w:val="0"/>
                  <w:marBottom w:val="0"/>
                  <w:divBdr>
                    <w:top w:val="none" w:sz="0" w:space="0" w:color="auto"/>
                    <w:left w:val="none" w:sz="0" w:space="0" w:color="auto"/>
                    <w:bottom w:val="none" w:sz="0" w:space="0" w:color="auto"/>
                    <w:right w:val="none" w:sz="0" w:space="0" w:color="auto"/>
                  </w:divBdr>
                  <w:divsChild>
                    <w:div w:id="65577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455841">
      <w:bodyDiv w:val="1"/>
      <w:marLeft w:val="0"/>
      <w:marRight w:val="0"/>
      <w:marTop w:val="0"/>
      <w:marBottom w:val="0"/>
      <w:divBdr>
        <w:top w:val="none" w:sz="0" w:space="0" w:color="auto"/>
        <w:left w:val="none" w:sz="0" w:space="0" w:color="auto"/>
        <w:bottom w:val="none" w:sz="0" w:space="0" w:color="auto"/>
        <w:right w:val="none" w:sz="0" w:space="0" w:color="auto"/>
      </w:divBdr>
    </w:div>
    <w:div w:id="587423734">
      <w:bodyDiv w:val="1"/>
      <w:marLeft w:val="0"/>
      <w:marRight w:val="0"/>
      <w:marTop w:val="0"/>
      <w:marBottom w:val="0"/>
      <w:divBdr>
        <w:top w:val="none" w:sz="0" w:space="0" w:color="auto"/>
        <w:left w:val="none" w:sz="0" w:space="0" w:color="auto"/>
        <w:bottom w:val="none" w:sz="0" w:space="0" w:color="auto"/>
        <w:right w:val="none" w:sz="0" w:space="0" w:color="auto"/>
      </w:divBdr>
    </w:div>
    <w:div w:id="740374085">
      <w:bodyDiv w:val="1"/>
      <w:marLeft w:val="0"/>
      <w:marRight w:val="0"/>
      <w:marTop w:val="0"/>
      <w:marBottom w:val="0"/>
      <w:divBdr>
        <w:top w:val="none" w:sz="0" w:space="0" w:color="auto"/>
        <w:left w:val="none" w:sz="0" w:space="0" w:color="auto"/>
        <w:bottom w:val="none" w:sz="0" w:space="0" w:color="auto"/>
        <w:right w:val="none" w:sz="0" w:space="0" w:color="auto"/>
      </w:divBdr>
    </w:div>
    <w:div w:id="758868942">
      <w:bodyDiv w:val="1"/>
      <w:marLeft w:val="0"/>
      <w:marRight w:val="0"/>
      <w:marTop w:val="0"/>
      <w:marBottom w:val="0"/>
      <w:divBdr>
        <w:top w:val="none" w:sz="0" w:space="0" w:color="auto"/>
        <w:left w:val="none" w:sz="0" w:space="0" w:color="auto"/>
        <w:bottom w:val="none" w:sz="0" w:space="0" w:color="auto"/>
        <w:right w:val="none" w:sz="0" w:space="0" w:color="auto"/>
      </w:divBdr>
    </w:div>
    <w:div w:id="761024102">
      <w:bodyDiv w:val="1"/>
      <w:marLeft w:val="0"/>
      <w:marRight w:val="0"/>
      <w:marTop w:val="0"/>
      <w:marBottom w:val="0"/>
      <w:divBdr>
        <w:top w:val="none" w:sz="0" w:space="0" w:color="auto"/>
        <w:left w:val="none" w:sz="0" w:space="0" w:color="auto"/>
        <w:bottom w:val="none" w:sz="0" w:space="0" w:color="auto"/>
        <w:right w:val="none" w:sz="0" w:space="0" w:color="auto"/>
      </w:divBdr>
    </w:div>
    <w:div w:id="770927823">
      <w:bodyDiv w:val="1"/>
      <w:marLeft w:val="0"/>
      <w:marRight w:val="0"/>
      <w:marTop w:val="0"/>
      <w:marBottom w:val="0"/>
      <w:divBdr>
        <w:top w:val="none" w:sz="0" w:space="0" w:color="auto"/>
        <w:left w:val="none" w:sz="0" w:space="0" w:color="auto"/>
        <w:bottom w:val="none" w:sz="0" w:space="0" w:color="auto"/>
        <w:right w:val="none" w:sz="0" w:space="0" w:color="auto"/>
      </w:divBdr>
    </w:div>
    <w:div w:id="802113631">
      <w:bodyDiv w:val="1"/>
      <w:marLeft w:val="0"/>
      <w:marRight w:val="0"/>
      <w:marTop w:val="0"/>
      <w:marBottom w:val="0"/>
      <w:divBdr>
        <w:top w:val="none" w:sz="0" w:space="0" w:color="auto"/>
        <w:left w:val="none" w:sz="0" w:space="0" w:color="auto"/>
        <w:bottom w:val="none" w:sz="0" w:space="0" w:color="auto"/>
        <w:right w:val="none" w:sz="0" w:space="0" w:color="auto"/>
      </w:divBdr>
    </w:div>
    <w:div w:id="829180633">
      <w:bodyDiv w:val="1"/>
      <w:marLeft w:val="0"/>
      <w:marRight w:val="0"/>
      <w:marTop w:val="0"/>
      <w:marBottom w:val="0"/>
      <w:divBdr>
        <w:top w:val="none" w:sz="0" w:space="0" w:color="auto"/>
        <w:left w:val="none" w:sz="0" w:space="0" w:color="auto"/>
        <w:bottom w:val="none" w:sz="0" w:space="0" w:color="auto"/>
        <w:right w:val="none" w:sz="0" w:space="0" w:color="auto"/>
      </w:divBdr>
    </w:div>
    <w:div w:id="886994696">
      <w:bodyDiv w:val="1"/>
      <w:marLeft w:val="0"/>
      <w:marRight w:val="0"/>
      <w:marTop w:val="0"/>
      <w:marBottom w:val="0"/>
      <w:divBdr>
        <w:top w:val="none" w:sz="0" w:space="0" w:color="auto"/>
        <w:left w:val="none" w:sz="0" w:space="0" w:color="auto"/>
        <w:bottom w:val="none" w:sz="0" w:space="0" w:color="auto"/>
        <w:right w:val="none" w:sz="0" w:space="0" w:color="auto"/>
      </w:divBdr>
    </w:div>
    <w:div w:id="976836592">
      <w:bodyDiv w:val="1"/>
      <w:marLeft w:val="0"/>
      <w:marRight w:val="0"/>
      <w:marTop w:val="0"/>
      <w:marBottom w:val="0"/>
      <w:divBdr>
        <w:top w:val="none" w:sz="0" w:space="0" w:color="auto"/>
        <w:left w:val="none" w:sz="0" w:space="0" w:color="auto"/>
        <w:bottom w:val="none" w:sz="0" w:space="0" w:color="auto"/>
        <w:right w:val="none" w:sz="0" w:space="0" w:color="auto"/>
      </w:divBdr>
    </w:div>
    <w:div w:id="1084959834">
      <w:bodyDiv w:val="1"/>
      <w:marLeft w:val="0"/>
      <w:marRight w:val="0"/>
      <w:marTop w:val="0"/>
      <w:marBottom w:val="0"/>
      <w:divBdr>
        <w:top w:val="none" w:sz="0" w:space="0" w:color="auto"/>
        <w:left w:val="none" w:sz="0" w:space="0" w:color="auto"/>
        <w:bottom w:val="none" w:sz="0" w:space="0" w:color="auto"/>
        <w:right w:val="none" w:sz="0" w:space="0" w:color="auto"/>
      </w:divBdr>
    </w:div>
    <w:div w:id="1134368344">
      <w:bodyDiv w:val="1"/>
      <w:marLeft w:val="0"/>
      <w:marRight w:val="0"/>
      <w:marTop w:val="0"/>
      <w:marBottom w:val="0"/>
      <w:divBdr>
        <w:top w:val="none" w:sz="0" w:space="0" w:color="auto"/>
        <w:left w:val="none" w:sz="0" w:space="0" w:color="auto"/>
        <w:bottom w:val="none" w:sz="0" w:space="0" w:color="auto"/>
        <w:right w:val="none" w:sz="0" w:space="0" w:color="auto"/>
      </w:divBdr>
      <w:divsChild>
        <w:div w:id="1044141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202863">
      <w:bodyDiv w:val="1"/>
      <w:marLeft w:val="0"/>
      <w:marRight w:val="0"/>
      <w:marTop w:val="0"/>
      <w:marBottom w:val="0"/>
      <w:divBdr>
        <w:top w:val="none" w:sz="0" w:space="0" w:color="auto"/>
        <w:left w:val="none" w:sz="0" w:space="0" w:color="auto"/>
        <w:bottom w:val="none" w:sz="0" w:space="0" w:color="auto"/>
        <w:right w:val="none" w:sz="0" w:space="0" w:color="auto"/>
      </w:divBdr>
      <w:divsChild>
        <w:div w:id="307058069">
          <w:marLeft w:val="0"/>
          <w:marRight w:val="0"/>
          <w:marTop w:val="0"/>
          <w:marBottom w:val="0"/>
          <w:divBdr>
            <w:top w:val="none" w:sz="0" w:space="0" w:color="auto"/>
            <w:left w:val="none" w:sz="0" w:space="0" w:color="auto"/>
            <w:bottom w:val="none" w:sz="0" w:space="0" w:color="auto"/>
            <w:right w:val="none" w:sz="0" w:space="0" w:color="auto"/>
          </w:divBdr>
        </w:div>
        <w:div w:id="1669282348">
          <w:marLeft w:val="0"/>
          <w:marRight w:val="0"/>
          <w:marTop w:val="0"/>
          <w:marBottom w:val="0"/>
          <w:divBdr>
            <w:top w:val="none" w:sz="0" w:space="0" w:color="auto"/>
            <w:left w:val="none" w:sz="0" w:space="0" w:color="auto"/>
            <w:bottom w:val="none" w:sz="0" w:space="0" w:color="auto"/>
            <w:right w:val="none" w:sz="0" w:space="0" w:color="auto"/>
          </w:divBdr>
        </w:div>
        <w:div w:id="1756508096">
          <w:marLeft w:val="0"/>
          <w:marRight w:val="0"/>
          <w:marTop w:val="0"/>
          <w:marBottom w:val="0"/>
          <w:divBdr>
            <w:top w:val="none" w:sz="0" w:space="0" w:color="auto"/>
            <w:left w:val="none" w:sz="0" w:space="0" w:color="auto"/>
            <w:bottom w:val="none" w:sz="0" w:space="0" w:color="auto"/>
            <w:right w:val="none" w:sz="0" w:space="0" w:color="auto"/>
          </w:divBdr>
        </w:div>
      </w:divsChild>
    </w:div>
    <w:div w:id="1154613540">
      <w:bodyDiv w:val="1"/>
      <w:marLeft w:val="0"/>
      <w:marRight w:val="0"/>
      <w:marTop w:val="0"/>
      <w:marBottom w:val="0"/>
      <w:divBdr>
        <w:top w:val="none" w:sz="0" w:space="0" w:color="auto"/>
        <w:left w:val="none" w:sz="0" w:space="0" w:color="auto"/>
        <w:bottom w:val="none" w:sz="0" w:space="0" w:color="auto"/>
        <w:right w:val="none" w:sz="0" w:space="0" w:color="auto"/>
      </w:divBdr>
    </w:div>
    <w:div w:id="1169440367">
      <w:bodyDiv w:val="1"/>
      <w:marLeft w:val="0"/>
      <w:marRight w:val="0"/>
      <w:marTop w:val="0"/>
      <w:marBottom w:val="0"/>
      <w:divBdr>
        <w:top w:val="none" w:sz="0" w:space="0" w:color="auto"/>
        <w:left w:val="none" w:sz="0" w:space="0" w:color="auto"/>
        <w:bottom w:val="none" w:sz="0" w:space="0" w:color="auto"/>
        <w:right w:val="none" w:sz="0" w:space="0" w:color="auto"/>
      </w:divBdr>
    </w:div>
    <w:div w:id="1179538392">
      <w:bodyDiv w:val="1"/>
      <w:marLeft w:val="0"/>
      <w:marRight w:val="0"/>
      <w:marTop w:val="0"/>
      <w:marBottom w:val="0"/>
      <w:divBdr>
        <w:top w:val="none" w:sz="0" w:space="0" w:color="auto"/>
        <w:left w:val="none" w:sz="0" w:space="0" w:color="auto"/>
        <w:bottom w:val="none" w:sz="0" w:space="0" w:color="auto"/>
        <w:right w:val="none" w:sz="0" w:space="0" w:color="auto"/>
      </w:divBdr>
      <w:divsChild>
        <w:div w:id="633292044">
          <w:marLeft w:val="0"/>
          <w:marRight w:val="0"/>
          <w:marTop w:val="0"/>
          <w:marBottom w:val="0"/>
          <w:divBdr>
            <w:top w:val="none" w:sz="0" w:space="0" w:color="auto"/>
            <w:left w:val="none" w:sz="0" w:space="0" w:color="auto"/>
            <w:bottom w:val="none" w:sz="0" w:space="0" w:color="auto"/>
            <w:right w:val="none" w:sz="0" w:space="0" w:color="auto"/>
          </w:divBdr>
          <w:divsChild>
            <w:div w:id="1241938837">
              <w:marLeft w:val="0"/>
              <w:marRight w:val="0"/>
              <w:marTop w:val="0"/>
              <w:marBottom w:val="0"/>
              <w:divBdr>
                <w:top w:val="none" w:sz="0" w:space="0" w:color="auto"/>
                <w:left w:val="none" w:sz="0" w:space="0" w:color="auto"/>
                <w:bottom w:val="none" w:sz="0" w:space="0" w:color="auto"/>
                <w:right w:val="none" w:sz="0" w:space="0" w:color="auto"/>
              </w:divBdr>
              <w:divsChild>
                <w:div w:id="1580871929">
                  <w:marLeft w:val="0"/>
                  <w:marRight w:val="0"/>
                  <w:marTop w:val="0"/>
                  <w:marBottom w:val="0"/>
                  <w:divBdr>
                    <w:top w:val="none" w:sz="0" w:space="0" w:color="auto"/>
                    <w:left w:val="none" w:sz="0" w:space="0" w:color="auto"/>
                    <w:bottom w:val="none" w:sz="0" w:space="0" w:color="auto"/>
                    <w:right w:val="none" w:sz="0" w:space="0" w:color="auto"/>
                  </w:divBdr>
                  <w:divsChild>
                    <w:div w:id="4367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99833">
          <w:marLeft w:val="0"/>
          <w:marRight w:val="0"/>
          <w:marTop w:val="0"/>
          <w:marBottom w:val="0"/>
          <w:divBdr>
            <w:top w:val="none" w:sz="0" w:space="0" w:color="auto"/>
            <w:left w:val="none" w:sz="0" w:space="0" w:color="auto"/>
            <w:bottom w:val="none" w:sz="0" w:space="0" w:color="auto"/>
            <w:right w:val="none" w:sz="0" w:space="0" w:color="auto"/>
          </w:divBdr>
          <w:divsChild>
            <w:div w:id="860509818">
              <w:marLeft w:val="0"/>
              <w:marRight w:val="0"/>
              <w:marTop w:val="0"/>
              <w:marBottom w:val="0"/>
              <w:divBdr>
                <w:top w:val="none" w:sz="0" w:space="0" w:color="auto"/>
                <w:left w:val="none" w:sz="0" w:space="0" w:color="auto"/>
                <w:bottom w:val="none" w:sz="0" w:space="0" w:color="auto"/>
                <w:right w:val="none" w:sz="0" w:space="0" w:color="auto"/>
              </w:divBdr>
              <w:divsChild>
                <w:div w:id="636883253">
                  <w:marLeft w:val="0"/>
                  <w:marRight w:val="0"/>
                  <w:marTop w:val="0"/>
                  <w:marBottom w:val="0"/>
                  <w:divBdr>
                    <w:top w:val="none" w:sz="0" w:space="0" w:color="auto"/>
                    <w:left w:val="none" w:sz="0" w:space="0" w:color="auto"/>
                    <w:bottom w:val="none" w:sz="0" w:space="0" w:color="auto"/>
                    <w:right w:val="none" w:sz="0" w:space="0" w:color="auto"/>
                  </w:divBdr>
                  <w:divsChild>
                    <w:div w:id="207331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659419">
      <w:bodyDiv w:val="1"/>
      <w:marLeft w:val="0"/>
      <w:marRight w:val="0"/>
      <w:marTop w:val="0"/>
      <w:marBottom w:val="0"/>
      <w:divBdr>
        <w:top w:val="none" w:sz="0" w:space="0" w:color="auto"/>
        <w:left w:val="none" w:sz="0" w:space="0" w:color="auto"/>
        <w:bottom w:val="none" w:sz="0" w:space="0" w:color="auto"/>
        <w:right w:val="none" w:sz="0" w:space="0" w:color="auto"/>
      </w:divBdr>
    </w:div>
    <w:div w:id="1185747781">
      <w:bodyDiv w:val="1"/>
      <w:marLeft w:val="0"/>
      <w:marRight w:val="0"/>
      <w:marTop w:val="0"/>
      <w:marBottom w:val="0"/>
      <w:divBdr>
        <w:top w:val="none" w:sz="0" w:space="0" w:color="auto"/>
        <w:left w:val="none" w:sz="0" w:space="0" w:color="auto"/>
        <w:bottom w:val="none" w:sz="0" w:space="0" w:color="auto"/>
        <w:right w:val="none" w:sz="0" w:space="0" w:color="auto"/>
      </w:divBdr>
    </w:div>
    <w:div w:id="1343554615">
      <w:bodyDiv w:val="1"/>
      <w:marLeft w:val="0"/>
      <w:marRight w:val="0"/>
      <w:marTop w:val="0"/>
      <w:marBottom w:val="0"/>
      <w:divBdr>
        <w:top w:val="none" w:sz="0" w:space="0" w:color="auto"/>
        <w:left w:val="none" w:sz="0" w:space="0" w:color="auto"/>
        <w:bottom w:val="none" w:sz="0" w:space="0" w:color="auto"/>
        <w:right w:val="none" w:sz="0" w:space="0" w:color="auto"/>
      </w:divBdr>
    </w:div>
    <w:div w:id="1422801302">
      <w:bodyDiv w:val="1"/>
      <w:marLeft w:val="0"/>
      <w:marRight w:val="0"/>
      <w:marTop w:val="0"/>
      <w:marBottom w:val="0"/>
      <w:divBdr>
        <w:top w:val="none" w:sz="0" w:space="0" w:color="auto"/>
        <w:left w:val="none" w:sz="0" w:space="0" w:color="auto"/>
        <w:bottom w:val="none" w:sz="0" w:space="0" w:color="auto"/>
        <w:right w:val="none" w:sz="0" w:space="0" w:color="auto"/>
      </w:divBdr>
    </w:div>
    <w:div w:id="1433092660">
      <w:bodyDiv w:val="1"/>
      <w:marLeft w:val="0"/>
      <w:marRight w:val="0"/>
      <w:marTop w:val="0"/>
      <w:marBottom w:val="0"/>
      <w:divBdr>
        <w:top w:val="none" w:sz="0" w:space="0" w:color="auto"/>
        <w:left w:val="none" w:sz="0" w:space="0" w:color="auto"/>
        <w:bottom w:val="none" w:sz="0" w:space="0" w:color="auto"/>
        <w:right w:val="none" w:sz="0" w:space="0" w:color="auto"/>
      </w:divBdr>
    </w:div>
    <w:div w:id="1445231211">
      <w:bodyDiv w:val="1"/>
      <w:marLeft w:val="0"/>
      <w:marRight w:val="0"/>
      <w:marTop w:val="0"/>
      <w:marBottom w:val="0"/>
      <w:divBdr>
        <w:top w:val="none" w:sz="0" w:space="0" w:color="auto"/>
        <w:left w:val="none" w:sz="0" w:space="0" w:color="auto"/>
        <w:bottom w:val="none" w:sz="0" w:space="0" w:color="auto"/>
        <w:right w:val="none" w:sz="0" w:space="0" w:color="auto"/>
      </w:divBdr>
      <w:divsChild>
        <w:div w:id="1669089611">
          <w:marLeft w:val="0"/>
          <w:marRight w:val="0"/>
          <w:marTop w:val="0"/>
          <w:marBottom w:val="0"/>
          <w:divBdr>
            <w:top w:val="none" w:sz="0" w:space="0" w:color="auto"/>
            <w:left w:val="none" w:sz="0" w:space="0" w:color="auto"/>
            <w:bottom w:val="none" w:sz="0" w:space="0" w:color="auto"/>
            <w:right w:val="none" w:sz="0" w:space="0" w:color="auto"/>
          </w:divBdr>
        </w:div>
      </w:divsChild>
    </w:div>
    <w:div w:id="1510289886">
      <w:bodyDiv w:val="1"/>
      <w:marLeft w:val="0"/>
      <w:marRight w:val="0"/>
      <w:marTop w:val="0"/>
      <w:marBottom w:val="0"/>
      <w:divBdr>
        <w:top w:val="none" w:sz="0" w:space="0" w:color="auto"/>
        <w:left w:val="none" w:sz="0" w:space="0" w:color="auto"/>
        <w:bottom w:val="none" w:sz="0" w:space="0" w:color="auto"/>
        <w:right w:val="none" w:sz="0" w:space="0" w:color="auto"/>
      </w:divBdr>
    </w:div>
    <w:div w:id="1523544916">
      <w:bodyDiv w:val="1"/>
      <w:marLeft w:val="0"/>
      <w:marRight w:val="0"/>
      <w:marTop w:val="0"/>
      <w:marBottom w:val="0"/>
      <w:divBdr>
        <w:top w:val="none" w:sz="0" w:space="0" w:color="auto"/>
        <w:left w:val="none" w:sz="0" w:space="0" w:color="auto"/>
        <w:bottom w:val="none" w:sz="0" w:space="0" w:color="auto"/>
        <w:right w:val="none" w:sz="0" w:space="0" w:color="auto"/>
      </w:divBdr>
    </w:div>
    <w:div w:id="1553225786">
      <w:bodyDiv w:val="1"/>
      <w:marLeft w:val="0"/>
      <w:marRight w:val="0"/>
      <w:marTop w:val="0"/>
      <w:marBottom w:val="0"/>
      <w:divBdr>
        <w:top w:val="none" w:sz="0" w:space="0" w:color="auto"/>
        <w:left w:val="none" w:sz="0" w:space="0" w:color="auto"/>
        <w:bottom w:val="none" w:sz="0" w:space="0" w:color="auto"/>
        <w:right w:val="none" w:sz="0" w:space="0" w:color="auto"/>
      </w:divBdr>
    </w:div>
    <w:div w:id="1598099709">
      <w:bodyDiv w:val="1"/>
      <w:marLeft w:val="0"/>
      <w:marRight w:val="0"/>
      <w:marTop w:val="0"/>
      <w:marBottom w:val="0"/>
      <w:divBdr>
        <w:top w:val="none" w:sz="0" w:space="0" w:color="auto"/>
        <w:left w:val="none" w:sz="0" w:space="0" w:color="auto"/>
        <w:bottom w:val="none" w:sz="0" w:space="0" w:color="auto"/>
        <w:right w:val="none" w:sz="0" w:space="0" w:color="auto"/>
      </w:divBdr>
      <w:divsChild>
        <w:div w:id="1169907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9631290">
      <w:bodyDiv w:val="1"/>
      <w:marLeft w:val="0"/>
      <w:marRight w:val="0"/>
      <w:marTop w:val="0"/>
      <w:marBottom w:val="0"/>
      <w:divBdr>
        <w:top w:val="none" w:sz="0" w:space="0" w:color="auto"/>
        <w:left w:val="none" w:sz="0" w:space="0" w:color="auto"/>
        <w:bottom w:val="none" w:sz="0" w:space="0" w:color="auto"/>
        <w:right w:val="none" w:sz="0" w:space="0" w:color="auto"/>
      </w:divBdr>
    </w:div>
    <w:div w:id="1678146761">
      <w:bodyDiv w:val="1"/>
      <w:marLeft w:val="0"/>
      <w:marRight w:val="0"/>
      <w:marTop w:val="0"/>
      <w:marBottom w:val="0"/>
      <w:divBdr>
        <w:top w:val="none" w:sz="0" w:space="0" w:color="auto"/>
        <w:left w:val="none" w:sz="0" w:space="0" w:color="auto"/>
        <w:bottom w:val="none" w:sz="0" w:space="0" w:color="auto"/>
        <w:right w:val="none" w:sz="0" w:space="0" w:color="auto"/>
      </w:divBdr>
    </w:div>
    <w:div w:id="1732848143">
      <w:bodyDiv w:val="1"/>
      <w:marLeft w:val="0"/>
      <w:marRight w:val="0"/>
      <w:marTop w:val="0"/>
      <w:marBottom w:val="0"/>
      <w:divBdr>
        <w:top w:val="none" w:sz="0" w:space="0" w:color="auto"/>
        <w:left w:val="none" w:sz="0" w:space="0" w:color="auto"/>
        <w:bottom w:val="none" w:sz="0" w:space="0" w:color="auto"/>
        <w:right w:val="none" w:sz="0" w:space="0" w:color="auto"/>
      </w:divBdr>
    </w:div>
    <w:div w:id="1777291397">
      <w:bodyDiv w:val="1"/>
      <w:marLeft w:val="0"/>
      <w:marRight w:val="0"/>
      <w:marTop w:val="0"/>
      <w:marBottom w:val="0"/>
      <w:divBdr>
        <w:top w:val="none" w:sz="0" w:space="0" w:color="auto"/>
        <w:left w:val="none" w:sz="0" w:space="0" w:color="auto"/>
        <w:bottom w:val="none" w:sz="0" w:space="0" w:color="auto"/>
        <w:right w:val="none" w:sz="0" w:space="0" w:color="auto"/>
      </w:divBdr>
    </w:div>
    <w:div w:id="1780682202">
      <w:bodyDiv w:val="1"/>
      <w:marLeft w:val="0"/>
      <w:marRight w:val="0"/>
      <w:marTop w:val="0"/>
      <w:marBottom w:val="0"/>
      <w:divBdr>
        <w:top w:val="none" w:sz="0" w:space="0" w:color="auto"/>
        <w:left w:val="none" w:sz="0" w:space="0" w:color="auto"/>
        <w:bottom w:val="none" w:sz="0" w:space="0" w:color="auto"/>
        <w:right w:val="none" w:sz="0" w:space="0" w:color="auto"/>
      </w:divBdr>
    </w:div>
    <w:div w:id="1878808046">
      <w:bodyDiv w:val="1"/>
      <w:marLeft w:val="0"/>
      <w:marRight w:val="0"/>
      <w:marTop w:val="0"/>
      <w:marBottom w:val="0"/>
      <w:divBdr>
        <w:top w:val="none" w:sz="0" w:space="0" w:color="auto"/>
        <w:left w:val="none" w:sz="0" w:space="0" w:color="auto"/>
        <w:bottom w:val="none" w:sz="0" w:space="0" w:color="auto"/>
        <w:right w:val="none" w:sz="0" w:space="0" w:color="auto"/>
      </w:divBdr>
    </w:div>
    <w:div w:id="2021928711">
      <w:bodyDiv w:val="1"/>
      <w:marLeft w:val="0"/>
      <w:marRight w:val="0"/>
      <w:marTop w:val="0"/>
      <w:marBottom w:val="0"/>
      <w:divBdr>
        <w:top w:val="none" w:sz="0" w:space="0" w:color="auto"/>
        <w:left w:val="none" w:sz="0" w:space="0" w:color="auto"/>
        <w:bottom w:val="none" w:sz="0" w:space="0" w:color="auto"/>
        <w:right w:val="none" w:sz="0" w:space="0" w:color="auto"/>
      </w:divBdr>
      <w:divsChild>
        <w:div w:id="473645380">
          <w:marLeft w:val="0"/>
          <w:marRight w:val="0"/>
          <w:marTop w:val="0"/>
          <w:marBottom w:val="0"/>
          <w:divBdr>
            <w:top w:val="none" w:sz="0" w:space="0" w:color="auto"/>
            <w:left w:val="none" w:sz="0" w:space="0" w:color="auto"/>
            <w:bottom w:val="none" w:sz="0" w:space="0" w:color="auto"/>
            <w:right w:val="none" w:sz="0" w:space="0" w:color="auto"/>
          </w:divBdr>
          <w:divsChild>
            <w:div w:id="828441401">
              <w:marLeft w:val="0"/>
              <w:marRight w:val="0"/>
              <w:marTop w:val="0"/>
              <w:marBottom w:val="0"/>
              <w:divBdr>
                <w:top w:val="none" w:sz="0" w:space="0" w:color="auto"/>
                <w:left w:val="none" w:sz="0" w:space="0" w:color="auto"/>
                <w:bottom w:val="none" w:sz="0" w:space="0" w:color="auto"/>
                <w:right w:val="none" w:sz="0" w:space="0" w:color="auto"/>
              </w:divBdr>
              <w:divsChild>
                <w:div w:id="1488548670">
                  <w:marLeft w:val="0"/>
                  <w:marRight w:val="0"/>
                  <w:marTop w:val="0"/>
                  <w:marBottom w:val="0"/>
                  <w:divBdr>
                    <w:top w:val="none" w:sz="0" w:space="0" w:color="auto"/>
                    <w:left w:val="none" w:sz="0" w:space="0" w:color="auto"/>
                    <w:bottom w:val="none" w:sz="0" w:space="0" w:color="auto"/>
                    <w:right w:val="none" w:sz="0" w:space="0" w:color="auto"/>
                  </w:divBdr>
                </w:div>
                <w:div w:id="1809517557">
                  <w:marLeft w:val="0"/>
                  <w:marRight w:val="0"/>
                  <w:marTop w:val="0"/>
                  <w:marBottom w:val="0"/>
                  <w:divBdr>
                    <w:top w:val="none" w:sz="0" w:space="0" w:color="auto"/>
                    <w:left w:val="none" w:sz="0" w:space="0" w:color="auto"/>
                    <w:bottom w:val="none" w:sz="0" w:space="0" w:color="auto"/>
                    <w:right w:val="none" w:sz="0" w:space="0" w:color="auto"/>
                  </w:divBdr>
                </w:div>
              </w:divsChild>
            </w:div>
            <w:div w:id="1671832784">
              <w:marLeft w:val="0"/>
              <w:marRight w:val="0"/>
              <w:marTop w:val="0"/>
              <w:marBottom w:val="0"/>
              <w:divBdr>
                <w:top w:val="none" w:sz="0" w:space="0" w:color="auto"/>
                <w:left w:val="none" w:sz="0" w:space="0" w:color="auto"/>
                <w:bottom w:val="none" w:sz="0" w:space="0" w:color="auto"/>
                <w:right w:val="none" w:sz="0" w:space="0" w:color="auto"/>
              </w:divBdr>
            </w:div>
            <w:div w:id="1948386204">
              <w:marLeft w:val="0"/>
              <w:marRight w:val="0"/>
              <w:marTop w:val="0"/>
              <w:marBottom w:val="0"/>
              <w:divBdr>
                <w:top w:val="none" w:sz="0" w:space="0" w:color="auto"/>
                <w:left w:val="none" w:sz="0" w:space="0" w:color="auto"/>
                <w:bottom w:val="none" w:sz="0" w:space="0" w:color="auto"/>
                <w:right w:val="none" w:sz="0" w:space="0" w:color="auto"/>
              </w:divBdr>
            </w:div>
            <w:div w:id="211782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71430">
      <w:bodyDiv w:val="1"/>
      <w:marLeft w:val="0"/>
      <w:marRight w:val="0"/>
      <w:marTop w:val="0"/>
      <w:marBottom w:val="0"/>
      <w:divBdr>
        <w:top w:val="none" w:sz="0" w:space="0" w:color="auto"/>
        <w:left w:val="none" w:sz="0" w:space="0" w:color="auto"/>
        <w:bottom w:val="none" w:sz="0" w:space="0" w:color="auto"/>
        <w:right w:val="none" w:sz="0" w:space="0" w:color="auto"/>
      </w:divBdr>
    </w:div>
    <w:div w:id="2043284489">
      <w:bodyDiv w:val="1"/>
      <w:marLeft w:val="0"/>
      <w:marRight w:val="0"/>
      <w:marTop w:val="0"/>
      <w:marBottom w:val="0"/>
      <w:divBdr>
        <w:top w:val="none" w:sz="0" w:space="0" w:color="auto"/>
        <w:left w:val="none" w:sz="0" w:space="0" w:color="auto"/>
        <w:bottom w:val="none" w:sz="0" w:space="0" w:color="auto"/>
        <w:right w:val="none" w:sz="0" w:space="0" w:color="auto"/>
      </w:divBdr>
      <w:divsChild>
        <w:div w:id="61291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7754491">
      <w:bodyDiv w:val="1"/>
      <w:marLeft w:val="0"/>
      <w:marRight w:val="0"/>
      <w:marTop w:val="0"/>
      <w:marBottom w:val="0"/>
      <w:divBdr>
        <w:top w:val="none" w:sz="0" w:space="0" w:color="auto"/>
        <w:left w:val="none" w:sz="0" w:space="0" w:color="auto"/>
        <w:bottom w:val="none" w:sz="0" w:space="0" w:color="auto"/>
        <w:right w:val="none" w:sz="0" w:space="0" w:color="auto"/>
      </w:divBdr>
    </w:div>
    <w:div w:id="2092194936">
      <w:bodyDiv w:val="1"/>
      <w:marLeft w:val="0"/>
      <w:marRight w:val="0"/>
      <w:marTop w:val="0"/>
      <w:marBottom w:val="0"/>
      <w:divBdr>
        <w:top w:val="none" w:sz="0" w:space="0" w:color="auto"/>
        <w:left w:val="none" w:sz="0" w:space="0" w:color="auto"/>
        <w:bottom w:val="none" w:sz="0" w:space="0" w:color="auto"/>
        <w:right w:val="none" w:sz="0" w:space="0" w:color="auto"/>
      </w:divBdr>
    </w:div>
    <w:div w:id="2097052235">
      <w:bodyDiv w:val="1"/>
      <w:marLeft w:val="0"/>
      <w:marRight w:val="0"/>
      <w:marTop w:val="0"/>
      <w:marBottom w:val="0"/>
      <w:divBdr>
        <w:top w:val="none" w:sz="0" w:space="0" w:color="auto"/>
        <w:left w:val="none" w:sz="0" w:space="0" w:color="auto"/>
        <w:bottom w:val="none" w:sz="0" w:space="0" w:color="auto"/>
        <w:right w:val="none" w:sz="0" w:space="0" w:color="auto"/>
      </w:divBdr>
      <w:divsChild>
        <w:div w:id="33776849">
          <w:marLeft w:val="0"/>
          <w:marRight w:val="0"/>
          <w:marTop w:val="0"/>
          <w:marBottom w:val="0"/>
          <w:divBdr>
            <w:top w:val="none" w:sz="0" w:space="0" w:color="auto"/>
            <w:left w:val="none" w:sz="0" w:space="0" w:color="auto"/>
            <w:bottom w:val="none" w:sz="0" w:space="0" w:color="auto"/>
            <w:right w:val="none" w:sz="0" w:space="0" w:color="auto"/>
          </w:divBdr>
        </w:div>
        <w:div w:id="86198521">
          <w:marLeft w:val="0"/>
          <w:marRight w:val="0"/>
          <w:marTop w:val="0"/>
          <w:marBottom w:val="0"/>
          <w:divBdr>
            <w:top w:val="none" w:sz="0" w:space="0" w:color="auto"/>
            <w:left w:val="none" w:sz="0" w:space="0" w:color="auto"/>
            <w:bottom w:val="none" w:sz="0" w:space="0" w:color="auto"/>
            <w:right w:val="none" w:sz="0" w:space="0" w:color="auto"/>
          </w:divBdr>
        </w:div>
        <w:div w:id="287320344">
          <w:marLeft w:val="0"/>
          <w:marRight w:val="0"/>
          <w:marTop w:val="0"/>
          <w:marBottom w:val="0"/>
          <w:divBdr>
            <w:top w:val="none" w:sz="0" w:space="0" w:color="auto"/>
            <w:left w:val="none" w:sz="0" w:space="0" w:color="auto"/>
            <w:bottom w:val="none" w:sz="0" w:space="0" w:color="auto"/>
            <w:right w:val="none" w:sz="0" w:space="0" w:color="auto"/>
          </w:divBdr>
        </w:div>
        <w:div w:id="354501110">
          <w:marLeft w:val="0"/>
          <w:marRight w:val="0"/>
          <w:marTop w:val="0"/>
          <w:marBottom w:val="0"/>
          <w:divBdr>
            <w:top w:val="none" w:sz="0" w:space="0" w:color="auto"/>
            <w:left w:val="none" w:sz="0" w:space="0" w:color="auto"/>
            <w:bottom w:val="none" w:sz="0" w:space="0" w:color="auto"/>
            <w:right w:val="none" w:sz="0" w:space="0" w:color="auto"/>
          </w:divBdr>
        </w:div>
        <w:div w:id="479689343">
          <w:marLeft w:val="0"/>
          <w:marRight w:val="0"/>
          <w:marTop w:val="0"/>
          <w:marBottom w:val="0"/>
          <w:divBdr>
            <w:top w:val="none" w:sz="0" w:space="0" w:color="auto"/>
            <w:left w:val="none" w:sz="0" w:space="0" w:color="auto"/>
            <w:bottom w:val="none" w:sz="0" w:space="0" w:color="auto"/>
            <w:right w:val="none" w:sz="0" w:space="0" w:color="auto"/>
          </w:divBdr>
        </w:div>
        <w:div w:id="597325058">
          <w:marLeft w:val="0"/>
          <w:marRight w:val="0"/>
          <w:marTop w:val="0"/>
          <w:marBottom w:val="0"/>
          <w:divBdr>
            <w:top w:val="none" w:sz="0" w:space="0" w:color="auto"/>
            <w:left w:val="none" w:sz="0" w:space="0" w:color="auto"/>
            <w:bottom w:val="none" w:sz="0" w:space="0" w:color="auto"/>
            <w:right w:val="none" w:sz="0" w:space="0" w:color="auto"/>
          </w:divBdr>
        </w:div>
        <w:div w:id="598754006">
          <w:marLeft w:val="0"/>
          <w:marRight w:val="0"/>
          <w:marTop w:val="0"/>
          <w:marBottom w:val="0"/>
          <w:divBdr>
            <w:top w:val="none" w:sz="0" w:space="0" w:color="auto"/>
            <w:left w:val="none" w:sz="0" w:space="0" w:color="auto"/>
            <w:bottom w:val="none" w:sz="0" w:space="0" w:color="auto"/>
            <w:right w:val="none" w:sz="0" w:space="0" w:color="auto"/>
          </w:divBdr>
          <w:divsChild>
            <w:div w:id="259067295">
              <w:marLeft w:val="0"/>
              <w:marRight w:val="0"/>
              <w:marTop w:val="0"/>
              <w:marBottom w:val="0"/>
              <w:divBdr>
                <w:top w:val="none" w:sz="0" w:space="0" w:color="auto"/>
                <w:left w:val="none" w:sz="0" w:space="0" w:color="auto"/>
                <w:bottom w:val="none" w:sz="0" w:space="0" w:color="auto"/>
                <w:right w:val="none" w:sz="0" w:space="0" w:color="auto"/>
              </w:divBdr>
            </w:div>
          </w:divsChild>
        </w:div>
        <w:div w:id="637952941">
          <w:marLeft w:val="0"/>
          <w:marRight w:val="0"/>
          <w:marTop w:val="0"/>
          <w:marBottom w:val="0"/>
          <w:divBdr>
            <w:top w:val="none" w:sz="0" w:space="0" w:color="auto"/>
            <w:left w:val="none" w:sz="0" w:space="0" w:color="auto"/>
            <w:bottom w:val="none" w:sz="0" w:space="0" w:color="auto"/>
            <w:right w:val="none" w:sz="0" w:space="0" w:color="auto"/>
          </w:divBdr>
        </w:div>
        <w:div w:id="911425629">
          <w:marLeft w:val="0"/>
          <w:marRight w:val="0"/>
          <w:marTop w:val="0"/>
          <w:marBottom w:val="0"/>
          <w:divBdr>
            <w:top w:val="none" w:sz="0" w:space="0" w:color="auto"/>
            <w:left w:val="none" w:sz="0" w:space="0" w:color="auto"/>
            <w:bottom w:val="none" w:sz="0" w:space="0" w:color="auto"/>
            <w:right w:val="none" w:sz="0" w:space="0" w:color="auto"/>
          </w:divBdr>
          <w:divsChild>
            <w:div w:id="1402486213">
              <w:marLeft w:val="0"/>
              <w:marRight w:val="0"/>
              <w:marTop w:val="0"/>
              <w:marBottom w:val="0"/>
              <w:divBdr>
                <w:top w:val="none" w:sz="0" w:space="0" w:color="auto"/>
                <w:left w:val="none" w:sz="0" w:space="0" w:color="auto"/>
                <w:bottom w:val="none" w:sz="0" w:space="0" w:color="auto"/>
                <w:right w:val="none" w:sz="0" w:space="0" w:color="auto"/>
              </w:divBdr>
            </w:div>
          </w:divsChild>
        </w:div>
        <w:div w:id="976377655">
          <w:marLeft w:val="0"/>
          <w:marRight w:val="0"/>
          <w:marTop w:val="0"/>
          <w:marBottom w:val="0"/>
          <w:divBdr>
            <w:top w:val="none" w:sz="0" w:space="0" w:color="auto"/>
            <w:left w:val="none" w:sz="0" w:space="0" w:color="auto"/>
            <w:bottom w:val="none" w:sz="0" w:space="0" w:color="auto"/>
            <w:right w:val="none" w:sz="0" w:space="0" w:color="auto"/>
          </w:divBdr>
        </w:div>
        <w:div w:id="1067529440">
          <w:marLeft w:val="0"/>
          <w:marRight w:val="0"/>
          <w:marTop w:val="0"/>
          <w:marBottom w:val="0"/>
          <w:divBdr>
            <w:top w:val="none" w:sz="0" w:space="0" w:color="auto"/>
            <w:left w:val="none" w:sz="0" w:space="0" w:color="auto"/>
            <w:bottom w:val="none" w:sz="0" w:space="0" w:color="auto"/>
            <w:right w:val="none" w:sz="0" w:space="0" w:color="auto"/>
          </w:divBdr>
          <w:divsChild>
            <w:div w:id="2091152123">
              <w:marLeft w:val="0"/>
              <w:marRight w:val="0"/>
              <w:marTop w:val="0"/>
              <w:marBottom w:val="0"/>
              <w:divBdr>
                <w:top w:val="none" w:sz="0" w:space="0" w:color="auto"/>
                <w:left w:val="none" w:sz="0" w:space="0" w:color="auto"/>
                <w:bottom w:val="none" w:sz="0" w:space="0" w:color="auto"/>
                <w:right w:val="none" w:sz="0" w:space="0" w:color="auto"/>
              </w:divBdr>
            </w:div>
          </w:divsChild>
        </w:div>
        <w:div w:id="1297755900">
          <w:marLeft w:val="0"/>
          <w:marRight w:val="0"/>
          <w:marTop w:val="0"/>
          <w:marBottom w:val="0"/>
          <w:divBdr>
            <w:top w:val="none" w:sz="0" w:space="0" w:color="auto"/>
            <w:left w:val="none" w:sz="0" w:space="0" w:color="auto"/>
            <w:bottom w:val="none" w:sz="0" w:space="0" w:color="auto"/>
            <w:right w:val="none" w:sz="0" w:space="0" w:color="auto"/>
          </w:divBdr>
        </w:div>
        <w:div w:id="1421834074">
          <w:marLeft w:val="0"/>
          <w:marRight w:val="0"/>
          <w:marTop w:val="0"/>
          <w:marBottom w:val="0"/>
          <w:divBdr>
            <w:top w:val="none" w:sz="0" w:space="0" w:color="auto"/>
            <w:left w:val="none" w:sz="0" w:space="0" w:color="auto"/>
            <w:bottom w:val="none" w:sz="0" w:space="0" w:color="auto"/>
            <w:right w:val="none" w:sz="0" w:space="0" w:color="auto"/>
          </w:divBdr>
          <w:divsChild>
            <w:div w:id="320547491">
              <w:marLeft w:val="0"/>
              <w:marRight w:val="0"/>
              <w:marTop w:val="0"/>
              <w:marBottom w:val="0"/>
              <w:divBdr>
                <w:top w:val="none" w:sz="0" w:space="0" w:color="auto"/>
                <w:left w:val="none" w:sz="0" w:space="0" w:color="auto"/>
                <w:bottom w:val="none" w:sz="0" w:space="0" w:color="auto"/>
                <w:right w:val="none" w:sz="0" w:space="0" w:color="auto"/>
              </w:divBdr>
            </w:div>
          </w:divsChild>
        </w:div>
        <w:div w:id="1504390575">
          <w:marLeft w:val="0"/>
          <w:marRight w:val="0"/>
          <w:marTop w:val="0"/>
          <w:marBottom w:val="0"/>
          <w:divBdr>
            <w:top w:val="none" w:sz="0" w:space="0" w:color="auto"/>
            <w:left w:val="none" w:sz="0" w:space="0" w:color="auto"/>
            <w:bottom w:val="none" w:sz="0" w:space="0" w:color="auto"/>
            <w:right w:val="none" w:sz="0" w:space="0" w:color="auto"/>
          </w:divBdr>
        </w:div>
        <w:div w:id="1762603920">
          <w:marLeft w:val="0"/>
          <w:marRight w:val="0"/>
          <w:marTop w:val="0"/>
          <w:marBottom w:val="0"/>
          <w:divBdr>
            <w:top w:val="none" w:sz="0" w:space="0" w:color="auto"/>
            <w:left w:val="none" w:sz="0" w:space="0" w:color="auto"/>
            <w:bottom w:val="none" w:sz="0" w:space="0" w:color="auto"/>
            <w:right w:val="none" w:sz="0" w:space="0" w:color="auto"/>
          </w:divBdr>
        </w:div>
        <w:div w:id="1763145278">
          <w:marLeft w:val="0"/>
          <w:marRight w:val="0"/>
          <w:marTop w:val="0"/>
          <w:marBottom w:val="0"/>
          <w:divBdr>
            <w:top w:val="none" w:sz="0" w:space="0" w:color="auto"/>
            <w:left w:val="none" w:sz="0" w:space="0" w:color="auto"/>
            <w:bottom w:val="none" w:sz="0" w:space="0" w:color="auto"/>
            <w:right w:val="none" w:sz="0" w:space="0" w:color="auto"/>
          </w:divBdr>
          <w:divsChild>
            <w:div w:id="119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5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671" Type="http://schemas.openxmlformats.org/officeDocument/2006/relationships/oleObject" Target="embeddings/oleObject319.bin"/><Relationship Id="rId769" Type="http://schemas.openxmlformats.org/officeDocument/2006/relationships/oleObject" Target="embeddings/oleObject364.bin"/><Relationship Id="rId976" Type="http://schemas.openxmlformats.org/officeDocument/2006/relationships/oleObject" Target="embeddings/oleObject464.bin"/><Relationship Id="rId21" Type="http://schemas.openxmlformats.org/officeDocument/2006/relationships/image" Target="media/image8.wmf"/><Relationship Id="rId324" Type="http://schemas.openxmlformats.org/officeDocument/2006/relationships/oleObject" Target="embeddings/oleObject154.bin"/><Relationship Id="rId531" Type="http://schemas.openxmlformats.org/officeDocument/2006/relationships/oleObject" Target="embeddings/oleObject256.bin"/><Relationship Id="rId629" Type="http://schemas.openxmlformats.org/officeDocument/2006/relationships/oleObject" Target="embeddings/oleObject303.bin"/><Relationship Id="rId1161" Type="http://schemas.openxmlformats.org/officeDocument/2006/relationships/image" Target="media/image599.wmf"/><Relationship Id="rId170" Type="http://schemas.openxmlformats.org/officeDocument/2006/relationships/image" Target="media/image86.wmf"/><Relationship Id="rId836" Type="http://schemas.openxmlformats.org/officeDocument/2006/relationships/image" Target="media/image431.wmf"/><Relationship Id="rId1021" Type="http://schemas.openxmlformats.org/officeDocument/2006/relationships/image" Target="media/image529.wmf"/><Relationship Id="rId1119" Type="http://schemas.openxmlformats.org/officeDocument/2006/relationships/image" Target="media/image578.wmf"/><Relationship Id="rId268" Type="http://schemas.openxmlformats.org/officeDocument/2006/relationships/image" Target="media/image135.wmf"/><Relationship Id="rId475" Type="http://schemas.openxmlformats.org/officeDocument/2006/relationships/oleObject" Target="embeddings/oleObject228.bin"/><Relationship Id="rId682" Type="http://schemas.openxmlformats.org/officeDocument/2006/relationships/image" Target="media/image350.wmf"/><Relationship Id="rId903" Type="http://schemas.openxmlformats.org/officeDocument/2006/relationships/oleObject" Target="embeddings/oleObject428.bin"/><Relationship Id="rId32" Type="http://schemas.openxmlformats.org/officeDocument/2006/relationships/oleObject" Target="embeddings/oleObject11.bin"/><Relationship Id="rId128" Type="http://schemas.openxmlformats.org/officeDocument/2006/relationships/oleObject" Target="embeddings/oleObject56.bin"/><Relationship Id="rId335" Type="http://schemas.openxmlformats.org/officeDocument/2006/relationships/image" Target="media/image168.wmf"/><Relationship Id="rId542" Type="http://schemas.openxmlformats.org/officeDocument/2006/relationships/image" Target="media/image274.wmf"/><Relationship Id="rId987" Type="http://schemas.openxmlformats.org/officeDocument/2006/relationships/image" Target="media/image510.png"/><Relationship Id="rId1172" Type="http://schemas.openxmlformats.org/officeDocument/2006/relationships/image" Target="media/image604.wmf"/><Relationship Id="rId181" Type="http://schemas.openxmlformats.org/officeDocument/2006/relationships/oleObject" Target="embeddings/oleObject82.bin"/><Relationship Id="rId402" Type="http://schemas.openxmlformats.org/officeDocument/2006/relationships/image" Target="media/image203.wmf"/><Relationship Id="rId847" Type="http://schemas.openxmlformats.org/officeDocument/2006/relationships/oleObject" Target="embeddings/oleObject403.bin"/><Relationship Id="rId1032" Type="http://schemas.openxmlformats.org/officeDocument/2006/relationships/oleObject" Target="embeddings/oleObject490.bin"/><Relationship Id="rId279" Type="http://schemas.openxmlformats.org/officeDocument/2006/relationships/image" Target="media/image140.wmf"/><Relationship Id="rId486" Type="http://schemas.openxmlformats.org/officeDocument/2006/relationships/image" Target="media/image245.wmf"/><Relationship Id="rId693" Type="http://schemas.openxmlformats.org/officeDocument/2006/relationships/oleObject" Target="embeddings/oleObject330.bin"/><Relationship Id="rId707" Type="http://schemas.openxmlformats.org/officeDocument/2006/relationships/image" Target="media/image363.wmf"/><Relationship Id="rId914" Type="http://schemas.openxmlformats.org/officeDocument/2006/relationships/image" Target="media/image473.wmf"/><Relationship Id="rId43" Type="http://schemas.openxmlformats.org/officeDocument/2006/relationships/oleObject" Target="embeddings/oleObject15.bin"/><Relationship Id="rId139" Type="http://schemas.openxmlformats.org/officeDocument/2006/relationships/image" Target="media/image70.wmf"/><Relationship Id="rId346" Type="http://schemas.openxmlformats.org/officeDocument/2006/relationships/oleObject" Target="embeddings/oleObject165.bin"/><Relationship Id="rId553" Type="http://schemas.openxmlformats.org/officeDocument/2006/relationships/oleObject" Target="embeddings/oleObject266.bin"/><Relationship Id="rId760" Type="http://schemas.openxmlformats.org/officeDocument/2006/relationships/image" Target="media/image393.wmf"/><Relationship Id="rId998" Type="http://schemas.openxmlformats.org/officeDocument/2006/relationships/oleObject" Target="embeddings/oleObject474.bin"/><Relationship Id="rId1183" Type="http://schemas.openxmlformats.org/officeDocument/2006/relationships/oleObject" Target="embeddings/oleObject569.bin"/><Relationship Id="rId192" Type="http://schemas.openxmlformats.org/officeDocument/2006/relationships/oleObject" Target="embeddings/oleObject87.bin"/><Relationship Id="rId206" Type="http://schemas.openxmlformats.org/officeDocument/2006/relationships/image" Target="media/image104.wmf"/><Relationship Id="rId413" Type="http://schemas.openxmlformats.org/officeDocument/2006/relationships/oleObject" Target="embeddings/oleObject197.bin"/><Relationship Id="rId858" Type="http://schemas.openxmlformats.org/officeDocument/2006/relationships/oleObject" Target="embeddings/oleObject408.bin"/><Relationship Id="rId1043" Type="http://schemas.openxmlformats.org/officeDocument/2006/relationships/image" Target="media/image540.wmf"/><Relationship Id="rId497" Type="http://schemas.openxmlformats.org/officeDocument/2006/relationships/oleObject" Target="embeddings/oleObject239.bin"/><Relationship Id="rId620" Type="http://schemas.openxmlformats.org/officeDocument/2006/relationships/image" Target="media/image312.png"/><Relationship Id="rId718" Type="http://schemas.openxmlformats.org/officeDocument/2006/relationships/image" Target="media/image369.wmf"/><Relationship Id="rId925" Type="http://schemas.openxmlformats.org/officeDocument/2006/relationships/oleObject" Target="embeddings/oleObject439.bin"/><Relationship Id="rId357" Type="http://schemas.openxmlformats.org/officeDocument/2006/relationships/image" Target="media/image179.wmf"/><Relationship Id="rId1110" Type="http://schemas.openxmlformats.org/officeDocument/2006/relationships/oleObject" Target="embeddings/oleObject529.bin"/><Relationship Id="rId1194" Type="http://schemas.openxmlformats.org/officeDocument/2006/relationships/oleObject" Target="embeddings/oleObject577.bin"/><Relationship Id="rId1208" Type="http://schemas.openxmlformats.org/officeDocument/2006/relationships/image" Target="media/image617.wmf"/><Relationship Id="rId54" Type="http://schemas.openxmlformats.org/officeDocument/2006/relationships/oleObject" Target="embeddings/oleObject20.bin"/><Relationship Id="rId217" Type="http://schemas.openxmlformats.org/officeDocument/2006/relationships/oleObject" Target="embeddings/oleObject100.bin"/><Relationship Id="rId564" Type="http://schemas.openxmlformats.org/officeDocument/2006/relationships/image" Target="media/image285.wmf"/><Relationship Id="rId771" Type="http://schemas.openxmlformats.org/officeDocument/2006/relationships/oleObject" Target="embeddings/oleObject365.bin"/><Relationship Id="rId869" Type="http://schemas.openxmlformats.org/officeDocument/2006/relationships/oleObject" Target="embeddings/oleObject412.bin"/><Relationship Id="rId424" Type="http://schemas.openxmlformats.org/officeDocument/2006/relationships/image" Target="media/image214.wmf"/><Relationship Id="rId631" Type="http://schemas.openxmlformats.org/officeDocument/2006/relationships/oleObject" Target="embeddings/oleObject304.bin"/><Relationship Id="rId729" Type="http://schemas.openxmlformats.org/officeDocument/2006/relationships/oleObject" Target="embeddings/oleObject347.bin"/><Relationship Id="rId1054" Type="http://schemas.openxmlformats.org/officeDocument/2006/relationships/image" Target="media/image546.wmf"/><Relationship Id="rId270" Type="http://schemas.openxmlformats.org/officeDocument/2006/relationships/image" Target="media/image136.wmf"/><Relationship Id="rId936" Type="http://schemas.openxmlformats.org/officeDocument/2006/relationships/image" Target="media/image484.wmf"/><Relationship Id="rId1121" Type="http://schemas.openxmlformats.org/officeDocument/2006/relationships/image" Target="media/image579.wmf"/><Relationship Id="rId1219" Type="http://schemas.openxmlformats.org/officeDocument/2006/relationships/oleObject" Target="embeddings/oleObject589.bin"/><Relationship Id="rId65" Type="http://schemas.openxmlformats.org/officeDocument/2006/relationships/image" Target="media/image32.wmf"/><Relationship Id="rId130" Type="http://schemas.openxmlformats.org/officeDocument/2006/relationships/oleObject" Target="embeddings/oleObject57.bin"/><Relationship Id="rId368" Type="http://schemas.openxmlformats.org/officeDocument/2006/relationships/oleObject" Target="embeddings/oleObject176.bin"/><Relationship Id="rId575" Type="http://schemas.openxmlformats.org/officeDocument/2006/relationships/oleObject" Target="embeddings/oleObject277.bin"/><Relationship Id="rId782" Type="http://schemas.openxmlformats.org/officeDocument/2006/relationships/image" Target="media/image404.wmf"/><Relationship Id="rId228" Type="http://schemas.openxmlformats.org/officeDocument/2006/relationships/image" Target="media/image115.wmf"/><Relationship Id="rId435" Type="http://schemas.openxmlformats.org/officeDocument/2006/relationships/oleObject" Target="embeddings/oleObject208.bin"/><Relationship Id="rId642" Type="http://schemas.openxmlformats.org/officeDocument/2006/relationships/image" Target="media/image329.wmf"/><Relationship Id="rId1065" Type="http://schemas.openxmlformats.org/officeDocument/2006/relationships/oleObject" Target="embeddings/oleObject506.bin"/><Relationship Id="rId281" Type="http://schemas.openxmlformats.org/officeDocument/2006/relationships/image" Target="media/image141.wmf"/><Relationship Id="rId502" Type="http://schemas.openxmlformats.org/officeDocument/2006/relationships/image" Target="media/image253.wmf"/><Relationship Id="rId947" Type="http://schemas.openxmlformats.org/officeDocument/2006/relationships/oleObject" Target="embeddings/oleObject450.bin"/><Relationship Id="rId1132" Type="http://schemas.openxmlformats.org/officeDocument/2006/relationships/oleObject" Target="embeddings/oleObject540.bin"/><Relationship Id="rId76" Type="http://schemas.openxmlformats.org/officeDocument/2006/relationships/image" Target="media/image38.wmf"/><Relationship Id="rId141" Type="http://schemas.openxmlformats.org/officeDocument/2006/relationships/image" Target="media/image71.wmf"/><Relationship Id="rId379" Type="http://schemas.openxmlformats.org/officeDocument/2006/relationships/image" Target="media/image190.png"/><Relationship Id="rId586" Type="http://schemas.openxmlformats.org/officeDocument/2006/relationships/image" Target="media/image294.wmf"/><Relationship Id="rId793" Type="http://schemas.openxmlformats.org/officeDocument/2006/relationships/oleObject" Target="embeddings/oleObject376.bin"/><Relationship Id="rId807" Type="http://schemas.openxmlformats.org/officeDocument/2006/relationships/oleObject" Target="embeddings/oleObject383.bin"/><Relationship Id="rId7" Type="http://schemas.openxmlformats.org/officeDocument/2006/relationships/footnotes" Target="footnotes.xml"/><Relationship Id="rId239" Type="http://schemas.openxmlformats.org/officeDocument/2006/relationships/oleObject" Target="embeddings/oleObject111.bin"/><Relationship Id="rId446" Type="http://schemas.openxmlformats.org/officeDocument/2006/relationships/image" Target="media/image225.wmf"/><Relationship Id="rId653" Type="http://schemas.openxmlformats.org/officeDocument/2006/relationships/oleObject" Target="embeddings/oleObject311.bin"/><Relationship Id="rId1076" Type="http://schemas.openxmlformats.org/officeDocument/2006/relationships/image" Target="media/image557.wmf"/><Relationship Id="rId292" Type="http://schemas.openxmlformats.org/officeDocument/2006/relationships/image" Target="media/image147.wmf"/><Relationship Id="rId306" Type="http://schemas.openxmlformats.org/officeDocument/2006/relationships/oleObject" Target="embeddings/oleObject145.bin"/><Relationship Id="rId860" Type="http://schemas.openxmlformats.org/officeDocument/2006/relationships/oleObject" Target="embeddings/oleObject409.bin"/><Relationship Id="rId958" Type="http://schemas.openxmlformats.org/officeDocument/2006/relationships/oleObject" Target="embeddings/oleObject455.bin"/><Relationship Id="rId1143" Type="http://schemas.openxmlformats.org/officeDocument/2006/relationships/image" Target="media/image590.wmf"/><Relationship Id="rId87" Type="http://schemas.openxmlformats.org/officeDocument/2006/relationships/oleObject" Target="embeddings/oleObject36.bin"/><Relationship Id="rId513" Type="http://schemas.openxmlformats.org/officeDocument/2006/relationships/oleObject" Target="embeddings/oleObject247.bin"/><Relationship Id="rId597" Type="http://schemas.openxmlformats.org/officeDocument/2006/relationships/oleObject" Target="embeddings/oleObject290.bin"/><Relationship Id="rId720" Type="http://schemas.openxmlformats.org/officeDocument/2006/relationships/image" Target="media/image370.wmf"/><Relationship Id="rId818" Type="http://schemas.openxmlformats.org/officeDocument/2006/relationships/image" Target="media/image422.wmf"/><Relationship Id="rId152" Type="http://schemas.openxmlformats.org/officeDocument/2006/relationships/oleObject" Target="embeddings/oleObject68.bin"/><Relationship Id="rId457" Type="http://schemas.openxmlformats.org/officeDocument/2006/relationships/image" Target="media/image231.wmf"/><Relationship Id="rId1003" Type="http://schemas.openxmlformats.org/officeDocument/2006/relationships/image" Target="media/image519.png"/><Relationship Id="rId1087" Type="http://schemas.openxmlformats.org/officeDocument/2006/relationships/image" Target="media/image563.wmf"/><Relationship Id="rId1210" Type="http://schemas.openxmlformats.org/officeDocument/2006/relationships/image" Target="media/image618.wmf"/><Relationship Id="rId664" Type="http://schemas.openxmlformats.org/officeDocument/2006/relationships/image" Target="media/image340.wmf"/><Relationship Id="rId871" Type="http://schemas.openxmlformats.org/officeDocument/2006/relationships/oleObject" Target="embeddings/oleObject413.bin"/><Relationship Id="rId969" Type="http://schemas.openxmlformats.org/officeDocument/2006/relationships/image" Target="media/image501.wmf"/><Relationship Id="rId14" Type="http://schemas.openxmlformats.org/officeDocument/2006/relationships/oleObject" Target="embeddings/oleObject2.bin"/><Relationship Id="rId317" Type="http://schemas.openxmlformats.org/officeDocument/2006/relationships/image" Target="media/image159.wmf"/><Relationship Id="rId524" Type="http://schemas.openxmlformats.org/officeDocument/2006/relationships/image" Target="media/image264.wmf"/><Relationship Id="rId731" Type="http://schemas.openxmlformats.org/officeDocument/2006/relationships/image" Target="media/image376.wmf"/><Relationship Id="rId1154" Type="http://schemas.openxmlformats.org/officeDocument/2006/relationships/oleObject" Target="embeddings/oleObject551.bin"/><Relationship Id="rId98" Type="http://schemas.openxmlformats.org/officeDocument/2006/relationships/oleObject" Target="embeddings/oleObject41.bin"/><Relationship Id="rId163" Type="http://schemas.openxmlformats.org/officeDocument/2006/relationships/image" Target="media/image82.png"/><Relationship Id="rId370" Type="http://schemas.openxmlformats.org/officeDocument/2006/relationships/oleObject" Target="embeddings/oleObject177.bin"/><Relationship Id="rId829" Type="http://schemas.openxmlformats.org/officeDocument/2006/relationships/oleObject" Target="embeddings/oleObject394.bin"/><Relationship Id="rId1014" Type="http://schemas.openxmlformats.org/officeDocument/2006/relationships/oleObject" Target="embeddings/oleObject481.bin"/><Relationship Id="rId1221" Type="http://schemas.openxmlformats.org/officeDocument/2006/relationships/image" Target="media/image624.wmf"/><Relationship Id="rId230" Type="http://schemas.openxmlformats.org/officeDocument/2006/relationships/image" Target="media/image116.wmf"/><Relationship Id="rId468" Type="http://schemas.openxmlformats.org/officeDocument/2006/relationships/oleObject" Target="embeddings/oleObject224.bin"/><Relationship Id="rId675" Type="http://schemas.openxmlformats.org/officeDocument/2006/relationships/oleObject" Target="embeddings/oleObject321.bin"/><Relationship Id="rId882" Type="http://schemas.openxmlformats.org/officeDocument/2006/relationships/image" Target="media/image457.wmf"/><Relationship Id="rId1098" Type="http://schemas.openxmlformats.org/officeDocument/2006/relationships/oleObject" Target="embeddings/oleObject523.bin"/><Relationship Id="rId25" Type="http://schemas.openxmlformats.org/officeDocument/2006/relationships/image" Target="media/image10.wmf"/><Relationship Id="rId328" Type="http://schemas.openxmlformats.org/officeDocument/2006/relationships/oleObject" Target="embeddings/oleObject156.bin"/><Relationship Id="rId535" Type="http://schemas.openxmlformats.org/officeDocument/2006/relationships/image" Target="media/image270.png"/><Relationship Id="rId742" Type="http://schemas.openxmlformats.org/officeDocument/2006/relationships/image" Target="media/image382.wmf"/><Relationship Id="rId1165" Type="http://schemas.openxmlformats.org/officeDocument/2006/relationships/image" Target="media/image601.wmf"/><Relationship Id="rId174" Type="http://schemas.openxmlformats.org/officeDocument/2006/relationships/image" Target="media/image88.wmf"/><Relationship Id="rId381" Type="http://schemas.openxmlformats.org/officeDocument/2006/relationships/image" Target="media/image192.wmf"/><Relationship Id="rId602" Type="http://schemas.openxmlformats.org/officeDocument/2006/relationships/image" Target="media/image302.wmf"/><Relationship Id="rId1025" Type="http://schemas.openxmlformats.org/officeDocument/2006/relationships/image" Target="media/image531.wmf"/><Relationship Id="rId1232" Type="http://schemas.openxmlformats.org/officeDocument/2006/relationships/oleObject" Target="embeddings/oleObject595.bin"/><Relationship Id="rId241" Type="http://schemas.openxmlformats.org/officeDocument/2006/relationships/oleObject" Target="embeddings/oleObject112.bin"/><Relationship Id="rId479" Type="http://schemas.openxmlformats.org/officeDocument/2006/relationships/oleObject" Target="embeddings/oleObject230.bin"/><Relationship Id="rId686" Type="http://schemas.openxmlformats.org/officeDocument/2006/relationships/image" Target="media/image352.wmf"/><Relationship Id="rId893" Type="http://schemas.openxmlformats.org/officeDocument/2006/relationships/oleObject" Target="embeddings/oleObject423.bin"/><Relationship Id="rId907" Type="http://schemas.openxmlformats.org/officeDocument/2006/relationships/oleObject" Target="embeddings/oleObject430.bin"/><Relationship Id="rId36" Type="http://schemas.openxmlformats.org/officeDocument/2006/relationships/image" Target="media/image17.wmf"/><Relationship Id="rId339" Type="http://schemas.openxmlformats.org/officeDocument/2006/relationships/image" Target="media/image170.wmf"/><Relationship Id="rId546" Type="http://schemas.openxmlformats.org/officeDocument/2006/relationships/image" Target="media/image276.wmf"/><Relationship Id="rId753" Type="http://schemas.openxmlformats.org/officeDocument/2006/relationships/image" Target="media/image388.png"/><Relationship Id="rId1176" Type="http://schemas.openxmlformats.org/officeDocument/2006/relationships/image" Target="media/image605.png"/><Relationship Id="rId101" Type="http://schemas.openxmlformats.org/officeDocument/2006/relationships/image" Target="media/image51.wmf"/><Relationship Id="rId185" Type="http://schemas.openxmlformats.org/officeDocument/2006/relationships/image" Target="media/image94.wmf"/><Relationship Id="rId406" Type="http://schemas.openxmlformats.org/officeDocument/2006/relationships/image" Target="media/image205.wmf"/><Relationship Id="rId960" Type="http://schemas.openxmlformats.org/officeDocument/2006/relationships/oleObject" Target="embeddings/oleObject456.bin"/><Relationship Id="rId1036" Type="http://schemas.openxmlformats.org/officeDocument/2006/relationships/oleObject" Target="embeddings/oleObject492.bin"/><Relationship Id="rId1243" Type="http://schemas.openxmlformats.org/officeDocument/2006/relationships/oleObject" Target="embeddings/oleObject597.bin"/><Relationship Id="rId392" Type="http://schemas.openxmlformats.org/officeDocument/2006/relationships/image" Target="media/image198.wmf"/><Relationship Id="rId613" Type="http://schemas.openxmlformats.org/officeDocument/2006/relationships/image" Target="media/image308.wmf"/><Relationship Id="rId697" Type="http://schemas.openxmlformats.org/officeDocument/2006/relationships/oleObject" Target="embeddings/oleObject332.bin"/><Relationship Id="rId820" Type="http://schemas.openxmlformats.org/officeDocument/2006/relationships/image" Target="media/image423.wmf"/><Relationship Id="rId918" Type="http://schemas.openxmlformats.org/officeDocument/2006/relationships/image" Target="media/image475.wmf"/><Relationship Id="rId252" Type="http://schemas.openxmlformats.org/officeDocument/2006/relationships/image" Target="media/image127.wmf"/><Relationship Id="rId1103" Type="http://schemas.openxmlformats.org/officeDocument/2006/relationships/image" Target="media/image570.wmf"/><Relationship Id="rId1187" Type="http://schemas.openxmlformats.org/officeDocument/2006/relationships/oleObject" Target="embeddings/oleObject572.bin"/><Relationship Id="rId47" Type="http://schemas.openxmlformats.org/officeDocument/2006/relationships/oleObject" Target="embeddings/oleObject17.bin"/><Relationship Id="rId112" Type="http://schemas.openxmlformats.org/officeDocument/2006/relationships/oleObject" Target="embeddings/oleObject48.bin"/><Relationship Id="rId557" Type="http://schemas.openxmlformats.org/officeDocument/2006/relationships/oleObject" Target="embeddings/oleObject268.bin"/><Relationship Id="rId764" Type="http://schemas.openxmlformats.org/officeDocument/2006/relationships/image" Target="media/image395.wmf"/><Relationship Id="rId971" Type="http://schemas.openxmlformats.org/officeDocument/2006/relationships/image" Target="media/image502.wmf"/><Relationship Id="rId196" Type="http://schemas.openxmlformats.org/officeDocument/2006/relationships/oleObject" Target="embeddings/oleObject89.bin"/><Relationship Id="rId417" Type="http://schemas.openxmlformats.org/officeDocument/2006/relationships/oleObject" Target="embeddings/oleObject199.bin"/><Relationship Id="rId624" Type="http://schemas.openxmlformats.org/officeDocument/2006/relationships/image" Target="media/image316.wmf"/><Relationship Id="rId831" Type="http://schemas.openxmlformats.org/officeDocument/2006/relationships/oleObject" Target="embeddings/oleObject395.bin"/><Relationship Id="rId1047" Type="http://schemas.openxmlformats.org/officeDocument/2006/relationships/image" Target="media/image542.wmf"/><Relationship Id="rId263" Type="http://schemas.openxmlformats.org/officeDocument/2006/relationships/oleObject" Target="embeddings/oleObject123.bin"/><Relationship Id="rId470" Type="http://schemas.openxmlformats.org/officeDocument/2006/relationships/oleObject" Target="embeddings/oleObject225.bin"/><Relationship Id="rId929" Type="http://schemas.openxmlformats.org/officeDocument/2006/relationships/oleObject" Target="embeddings/oleObject441.bin"/><Relationship Id="rId1114" Type="http://schemas.openxmlformats.org/officeDocument/2006/relationships/oleObject" Target="embeddings/oleObject531.bin"/><Relationship Id="rId58" Type="http://schemas.openxmlformats.org/officeDocument/2006/relationships/oleObject" Target="embeddings/oleObject22.bin"/><Relationship Id="rId123" Type="http://schemas.openxmlformats.org/officeDocument/2006/relationships/image" Target="media/image62.wmf"/><Relationship Id="rId330" Type="http://schemas.openxmlformats.org/officeDocument/2006/relationships/oleObject" Target="embeddings/oleObject157.bin"/><Relationship Id="rId568" Type="http://schemas.openxmlformats.org/officeDocument/2006/relationships/image" Target="media/image287.wmf"/><Relationship Id="rId775" Type="http://schemas.openxmlformats.org/officeDocument/2006/relationships/oleObject" Target="embeddings/oleObject367.bin"/><Relationship Id="rId982" Type="http://schemas.openxmlformats.org/officeDocument/2006/relationships/oleObject" Target="embeddings/oleObject467.bin"/><Relationship Id="rId1198" Type="http://schemas.openxmlformats.org/officeDocument/2006/relationships/oleObject" Target="embeddings/oleObject579.bin"/><Relationship Id="rId428" Type="http://schemas.openxmlformats.org/officeDocument/2006/relationships/image" Target="media/image216.wmf"/><Relationship Id="rId635" Type="http://schemas.openxmlformats.org/officeDocument/2006/relationships/image" Target="media/image323.png"/><Relationship Id="rId842" Type="http://schemas.openxmlformats.org/officeDocument/2006/relationships/image" Target="media/image434.wmf"/><Relationship Id="rId1058" Type="http://schemas.openxmlformats.org/officeDocument/2006/relationships/image" Target="media/image548.wmf"/><Relationship Id="rId274" Type="http://schemas.openxmlformats.org/officeDocument/2006/relationships/oleObject" Target="embeddings/oleObject129.bin"/><Relationship Id="rId481" Type="http://schemas.openxmlformats.org/officeDocument/2006/relationships/oleObject" Target="embeddings/oleObject231.bin"/><Relationship Id="rId702" Type="http://schemas.openxmlformats.org/officeDocument/2006/relationships/image" Target="media/image360.png"/><Relationship Id="rId1125" Type="http://schemas.openxmlformats.org/officeDocument/2006/relationships/image" Target="media/image581.wmf"/><Relationship Id="rId69" Type="http://schemas.openxmlformats.org/officeDocument/2006/relationships/image" Target="media/image34.wmf"/><Relationship Id="rId134" Type="http://schemas.openxmlformats.org/officeDocument/2006/relationships/oleObject" Target="embeddings/oleObject59.bin"/><Relationship Id="rId579" Type="http://schemas.openxmlformats.org/officeDocument/2006/relationships/oleObject" Target="embeddings/oleObject279.bin"/><Relationship Id="rId786" Type="http://schemas.openxmlformats.org/officeDocument/2006/relationships/image" Target="media/image406.wmf"/><Relationship Id="rId993" Type="http://schemas.openxmlformats.org/officeDocument/2006/relationships/image" Target="media/image514.wmf"/><Relationship Id="rId341" Type="http://schemas.openxmlformats.org/officeDocument/2006/relationships/image" Target="media/image171.wmf"/><Relationship Id="rId439" Type="http://schemas.openxmlformats.org/officeDocument/2006/relationships/oleObject" Target="embeddings/oleObject210.bin"/><Relationship Id="rId646" Type="http://schemas.openxmlformats.org/officeDocument/2006/relationships/image" Target="media/image331.wmf"/><Relationship Id="rId1069" Type="http://schemas.openxmlformats.org/officeDocument/2006/relationships/oleObject" Target="embeddings/oleObject508.bin"/><Relationship Id="rId201" Type="http://schemas.openxmlformats.org/officeDocument/2006/relationships/oleObject" Target="embeddings/oleObject92.bin"/><Relationship Id="rId285" Type="http://schemas.openxmlformats.org/officeDocument/2006/relationships/oleObject" Target="embeddings/oleObject134.bin"/><Relationship Id="rId506" Type="http://schemas.openxmlformats.org/officeDocument/2006/relationships/image" Target="media/image255.wmf"/><Relationship Id="rId853" Type="http://schemas.openxmlformats.org/officeDocument/2006/relationships/image" Target="media/image440.wmf"/><Relationship Id="rId1136" Type="http://schemas.openxmlformats.org/officeDocument/2006/relationships/oleObject" Target="embeddings/oleObject542.bin"/><Relationship Id="rId492" Type="http://schemas.openxmlformats.org/officeDocument/2006/relationships/image" Target="media/image248.wmf"/><Relationship Id="rId713" Type="http://schemas.openxmlformats.org/officeDocument/2006/relationships/oleObject" Target="embeddings/oleObject339.bin"/><Relationship Id="rId797" Type="http://schemas.openxmlformats.org/officeDocument/2006/relationships/oleObject" Target="embeddings/oleObject378.bin"/><Relationship Id="rId920" Type="http://schemas.openxmlformats.org/officeDocument/2006/relationships/image" Target="media/image476.wmf"/><Relationship Id="rId145" Type="http://schemas.openxmlformats.org/officeDocument/2006/relationships/image" Target="media/image73.wmf"/><Relationship Id="rId352" Type="http://schemas.openxmlformats.org/officeDocument/2006/relationships/oleObject" Target="embeddings/oleObject168.bin"/><Relationship Id="rId1203" Type="http://schemas.openxmlformats.org/officeDocument/2006/relationships/image" Target="media/image614.wmf"/><Relationship Id="rId212" Type="http://schemas.openxmlformats.org/officeDocument/2006/relationships/image" Target="media/image107.wmf"/><Relationship Id="rId657" Type="http://schemas.openxmlformats.org/officeDocument/2006/relationships/oleObject" Target="embeddings/oleObject313.bin"/><Relationship Id="rId864" Type="http://schemas.openxmlformats.org/officeDocument/2006/relationships/image" Target="media/image445.png"/><Relationship Id="rId296" Type="http://schemas.openxmlformats.org/officeDocument/2006/relationships/image" Target="media/image149.wmf"/><Relationship Id="rId517" Type="http://schemas.openxmlformats.org/officeDocument/2006/relationships/oleObject" Target="embeddings/oleObject249.bin"/><Relationship Id="rId724" Type="http://schemas.openxmlformats.org/officeDocument/2006/relationships/image" Target="media/image372.wmf"/><Relationship Id="rId931" Type="http://schemas.openxmlformats.org/officeDocument/2006/relationships/oleObject" Target="embeddings/oleObject442.bin"/><Relationship Id="rId1147" Type="http://schemas.openxmlformats.org/officeDocument/2006/relationships/image" Target="media/image592.wmf"/><Relationship Id="rId60" Type="http://schemas.openxmlformats.org/officeDocument/2006/relationships/oleObject" Target="embeddings/oleObject23.bin"/><Relationship Id="rId156" Type="http://schemas.openxmlformats.org/officeDocument/2006/relationships/oleObject" Target="embeddings/oleObject70.bin"/><Relationship Id="rId363" Type="http://schemas.openxmlformats.org/officeDocument/2006/relationships/image" Target="media/image182.wmf"/><Relationship Id="rId570" Type="http://schemas.openxmlformats.org/officeDocument/2006/relationships/image" Target="media/image288.wmf"/><Relationship Id="rId1007" Type="http://schemas.openxmlformats.org/officeDocument/2006/relationships/image" Target="media/image522.wmf"/><Relationship Id="rId1214" Type="http://schemas.openxmlformats.org/officeDocument/2006/relationships/image" Target="media/image620.wmf"/><Relationship Id="rId223" Type="http://schemas.openxmlformats.org/officeDocument/2006/relationships/oleObject" Target="embeddings/oleObject103.bin"/><Relationship Id="rId430" Type="http://schemas.openxmlformats.org/officeDocument/2006/relationships/image" Target="media/image217.wmf"/><Relationship Id="rId668" Type="http://schemas.openxmlformats.org/officeDocument/2006/relationships/oleObject" Target="embeddings/oleObject318.bin"/><Relationship Id="rId875" Type="http://schemas.openxmlformats.org/officeDocument/2006/relationships/oleObject" Target="embeddings/oleObject414.bin"/><Relationship Id="rId1060" Type="http://schemas.openxmlformats.org/officeDocument/2006/relationships/image" Target="media/image549.wmf"/><Relationship Id="rId18" Type="http://schemas.openxmlformats.org/officeDocument/2006/relationships/oleObject" Target="embeddings/oleObject4.bin"/><Relationship Id="rId528" Type="http://schemas.openxmlformats.org/officeDocument/2006/relationships/image" Target="media/image266.wmf"/><Relationship Id="rId735" Type="http://schemas.openxmlformats.org/officeDocument/2006/relationships/image" Target="media/image378.wmf"/><Relationship Id="rId942" Type="http://schemas.openxmlformats.org/officeDocument/2006/relationships/image" Target="media/image487.wmf"/><Relationship Id="rId1158" Type="http://schemas.openxmlformats.org/officeDocument/2006/relationships/oleObject" Target="embeddings/oleObject553.bin"/><Relationship Id="rId167" Type="http://schemas.openxmlformats.org/officeDocument/2006/relationships/oleObject" Target="embeddings/oleObject75.bin"/><Relationship Id="rId374" Type="http://schemas.openxmlformats.org/officeDocument/2006/relationships/oleObject" Target="embeddings/oleObject179.bin"/><Relationship Id="rId581" Type="http://schemas.openxmlformats.org/officeDocument/2006/relationships/oleObject" Target="embeddings/oleObject281.bin"/><Relationship Id="rId1018" Type="http://schemas.openxmlformats.org/officeDocument/2006/relationships/oleObject" Target="embeddings/oleObject483.bin"/><Relationship Id="rId1225" Type="http://schemas.openxmlformats.org/officeDocument/2006/relationships/image" Target="media/image626.wmf"/><Relationship Id="rId71" Type="http://schemas.openxmlformats.org/officeDocument/2006/relationships/image" Target="media/image35.wmf"/><Relationship Id="rId234" Type="http://schemas.openxmlformats.org/officeDocument/2006/relationships/image" Target="media/image118.wmf"/><Relationship Id="rId679" Type="http://schemas.openxmlformats.org/officeDocument/2006/relationships/oleObject" Target="embeddings/oleObject323.bin"/><Relationship Id="rId802" Type="http://schemas.openxmlformats.org/officeDocument/2006/relationships/image" Target="media/image414.wmf"/><Relationship Id="rId886" Type="http://schemas.openxmlformats.org/officeDocument/2006/relationships/image" Target="media/image459.wmf"/><Relationship Id="rId2" Type="http://schemas.openxmlformats.org/officeDocument/2006/relationships/numbering" Target="numbering.xml"/><Relationship Id="rId29" Type="http://schemas.openxmlformats.org/officeDocument/2006/relationships/image" Target="media/image12.wmf"/><Relationship Id="rId441" Type="http://schemas.openxmlformats.org/officeDocument/2006/relationships/oleObject" Target="embeddings/oleObject211.bin"/><Relationship Id="rId539" Type="http://schemas.openxmlformats.org/officeDocument/2006/relationships/oleObject" Target="embeddings/oleObject259.bin"/><Relationship Id="rId746" Type="http://schemas.openxmlformats.org/officeDocument/2006/relationships/image" Target="media/image384.wmf"/><Relationship Id="rId1071" Type="http://schemas.openxmlformats.org/officeDocument/2006/relationships/oleObject" Target="embeddings/oleObject509.bin"/><Relationship Id="rId1169" Type="http://schemas.openxmlformats.org/officeDocument/2006/relationships/image" Target="media/image603.wmf"/><Relationship Id="rId178" Type="http://schemas.openxmlformats.org/officeDocument/2006/relationships/image" Target="media/image90.wmf"/><Relationship Id="rId301" Type="http://schemas.openxmlformats.org/officeDocument/2006/relationships/oleObject" Target="embeddings/oleObject142.bin"/><Relationship Id="rId953" Type="http://schemas.openxmlformats.org/officeDocument/2006/relationships/oleObject" Target="embeddings/oleObject453.bin"/><Relationship Id="rId1029" Type="http://schemas.openxmlformats.org/officeDocument/2006/relationships/image" Target="media/image533.wmf"/><Relationship Id="rId1236" Type="http://schemas.openxmlformats.org/officeDocument/2006/relationships/image" Target="media/image633.png"/><Relationship Id="rId82" Type="http://schemas.openxmlformats.org/officeDocument/2006/relationships/image" Target="media/image41.wmf"/><Relationship Id="rId385" Type="http://schemas.openxmlformats.org/officeDocument/2006/relationships/image" Target="media/image194.wmf"/><Relationship Id="rId592" Type="http://schemas.openxmlformats.org/officeDocument/2006/relationships/image" Target="media/image297.wmf"/><Relationship Id="rId606" Type="http://schemas.openxmlformats.org/officeDocument/2006/relationships/image" Target="media/image304.wmf"/><Relationship Id="rId813" Type="http://schemas.openxmlformats.org/officeDocument/2006/relationships/oleObject" Target="embeddings/oleObject386.bin"/><Relationship Id="rId245" Type="http://schemas.openxmlformats.org/officeDocument/2006/relationships/oleObject" Target="embeddings/oleObject114.bin"/><Relationship Id="rId452" Type="http://schemas.openxmlformats.org/officeDocument/2006/relationships/image" Target="media/image228.wmf"/><Relationship Id="rId897" Type="http://schemas.openxmlformats.org/officeDocument/2006/relationships/oleObject" Target="embeddings/oleObject425.bin"/><Relationship Id="rId1082" Type="http://schemas.openxmlformats.org/officeDocument/2006/relationships/image" Target="media/image560.png"/><Relationship Id="rId105" Type="http://schemas.openxmlformats.org/officeDocument/2006/relationships/image" Target="media/image53.wmf"/><Relationship Id="rId312" Type="http://schemas.openxmlformats.org/officeDocument/2006/relationships/oleObject" Target="embeddings/oleObject148.bin"/><Relationship Id="rId757" Type="http://schemas.openxmlformats.org/officeDocument/2006/relationships/oleObject" Target="embeddings/oleObject358.bin"/><Relationship Id="rId964" Type="http://schemas.openxmlformats.org/officeDocument/2006/relationships/oleObject" Target="embeddings/oleObject458.bin"/><Relationship Id="rId93" Type="http://schemas.openxmlformats.org/officeDocument/2006/relationships/oleObject" Target="embeddings/oleObject39.bin"/><Relationship Id="rId189" Type="http://schemas.openxmlformats.org/officeDocument/2006/relationships/image" Target="media/image96.wmf"/><Relationship Id="rId396" Type="http://schemas.openxmlformats.org/officeDocument/2006/relationships/image" Target="media/image200.wmf"/><Relationship Id="rId617" Type="http://schemas.openxmlformats.org/officeDocument/2006/relationships/image" Target="media/image310.wmf"/><Relationship Id="rId824" Type="http://schemas.openxmlformats.org/officeDocument/2006/relationships/image" Target="media/image425.wmf"/><Relationship Id="rId1247" Type="http://schemas.openxmlformats.org/officeDocument/2006/relationships/theme" Target="theme/theme1.xml"/><Relationship Id="rId256" Type="http://schemas.openxmlformats.org/officeDocument/2006/relationships/image" Target="media/image129.wmf"/><Relationship Id="rId463" Type="http://schemas.openxmlformats.org/officeDocument/2006/relationships/image" Target="media/image234.wmf"/><Relationship Id="rId670" Type="http://schemas.openxmlformats.org/officeDocument/2006/relationships/image" Target="media/image344.wmf"/><Relationship Id="rId1093" Type="http://schemas.openxmlformats.org/officeDocument/2006/relationships/oleObject" Target="embeddings/oleObject520.bin"/><Relationship Id="rId1107" Type="http://schemas.openxmlformats.org/officeDocument/2006/relationships/image" Target="media/image572.wmf"/><Relationship Id="rId116" Type="http://schemas.openxmlformats.org/officeDocument/2006/relationships/oleObject" Target="embeddings/oleObject50.bin"/><Relationship Id="rId323" Type="http://schemas.openxmlformats.org/officeDocument/2006/relationships/image" Target="media/image162.wmf"/><Relationship Id="rId530" Type="http://schemas.openxmlformats.org/officeDocument/2006/relationships/image" Target="media/image267.wmf"/><Relationship Id="rId768" Type="http://schemas.openxmlformats.org/officeDocument/2006/relationships/image" Target="media/image397.wmf"/><Relationship Id="rId975" Type="http://schemas.openxmlformats.org/officeDocument/2006/relationships/image" Target="media/image504.wmf"/><Relationship Id="rId1160" Type="http://schemas.openxmlformats.org/officeDocument/2006/relationships/oleObject" Target="embeddings/oleObject554.bin"/><Relationship Id="rId20" Type="http://schemas.openxmlformats.org/officeDocument/2006/relationships/oleObject" Target="embeddings/oleObject5.bin"/><Relationship Id="rId628" Type="http://schemas.openxmlformats.org/officeDocument/2006/relationships/image" Target="media/image318.wmf"/><Relationship Id="rId835" Type="http://schemas.openxmlformats.org/officeDocument/2006/relationships/oleObject" Target="embeddings/oleObject397.bin"/><Relationship Id="rId267" Type="http://schemas.openxmlformats.org/officeDocument/2006/relationships/oleObject" Target="embeddings/oleObject125.bin"/><Relationship Id="rId474" Type="http://schemas.openxmlformats.org/officeDocument/2006/relationships/oleObject" Target="embeddings/oleObject227.bin"/><Relationship Id="rId1020" Type="http://schemas.openxmlformats.org/officeDocument/2006/relationships/oleObject" Target="embeddings/oleObject484.bin"/><Relationship Id="rId1118" Type="http://schemas.openxmlformats.org/officeDocument/2006/relationships/oleObject" Target="embeddings/oleObject533.bin"/><Relationship Id="rId127" Type="http://schemas.openxmlformats.org/officeDocument/2006/relationships/image" Target="media/image64.wmf"/><Relationship Id="rId681" Type="http://schemas.openxmlformats.org/officeDocument/2006/relationships/oleObject" Target="embeddings/oleObject324.bin"/><Relationship Id="rId779" Type="http://schemas.openxmlformats.org/officeDocument/2006/relationships/oleObject" Target="embeddings/oleObject369.bin"/><Relationship Id="rId902" Type="http://schemas.openxmlformats.org/officeDocument/2006/relationships/image" Target="media/image467.wmf"/><Relationship Id="rId986" Type="http://schemas.openxmlformats.org/officeDocument/2006/relationships/oleObject" Target="embeddings/oleObject469.bin"/><Relationship Id="rId31" Type="http://schemas.openxmlformats.org/officeDocument/2006/relationships/image" Target="media/image13.wmf"/><Relationship Id="rId334" Type="http://schemas.openxmlformats.org/officeDocument/2006/relationships/oleObject" Target="embeddings/oleObject159.bin"/><Relationship Id="rId541" Type="http://schemas.openxmlformats.org/officeDocument/2006/relationships/oleObject" Target="embeddings/oleObject260.bin"/><Relationship Id="rId639" Type="http://schemas.openxmlformats.org/officeDocument/2006/relationships/image" Target="media/image326.png"/><Relationship Id="rId1171" Type="http://schemas.openxmlformats.org/officeDocument/2006/relationships/oleObject" Target="embeddings/oleObject560.bin"/><Relationship Id="rId180" Type="http://schemas.openxmlformats.org/officeDocument/2006/relationships/image" Target="media/image91.wmf"/><Relationship Id="rId278" Type="http://schemas.openxmlformats.org/officeDocument/2006/relationships/oleObject" Target="embeddings/oleObject131.bin"/><Relationship Id="rId401" Type="http://schemas.openxmlformats.org/officeDocument/2006/relationships/oleObject" Target="embeddings/oleObject191.bin"/><Relationship Id="rId846" Type="http://schemas.openxmlformats.org/officeDocument/2006/relationships/image" Target="media/image436.wmf"/><Relationship Id="rId1031" Type="http://schemas.openxmlformats.org/officeDocument/2006/relationships/image" Target="media/image534.wmf"/><Relationship Id="rId1129" Type="http://schemas.openxmlformats.org/officeDocument/2006/relationships/image" Target="media/image583.wmf"/><Relationship Id="rId485" Type="http://schemas.openxmlformats.org/officeDocument/2006/relationships/oleObject" Target="embeddings/oleObject233.bin"/><Relationship Id="rId692" Type="http://schemas.openxmlformats.org/officeDocument/2006/relationships/image" Target="media/image355.wmf"/><Relationship Id="rId706" Type="http://schemas.openxmlformats.org/officeDocument/2006/relationships/oleObject" Target="embeddings/oleObject336.bin"/><Relationship Id="rId913" Type="http://schemas.openxmlformats.org/officeDocument/2006/relationships/oleObject" Target="embeddings/oleObject433.bin"/><Relationship Id="rId42" Type="http://schemas.openxmlformats.org/officeDocument/2006/relationships/image" Target="media/image20.wmf"/><Relationship Id="rId138" Type="http://schemas.openxmlformats.org/officeDocument/2006/relationships/oleObject" Target="embeddings/oleObject61.bin"/><Relationship Id="rId345" Type="http://schemas.openxmlformats.org/officeDocument/2006/relationships/image" Target="media/image173.wmf"/><Relationship Id="rId552" Type="http://schemas.openxmlformats.org/officeDocument/2006/relationships/image" Target="media/image279.wmf"/><Relationship Id="rId997" Type="http://schemas.openxmlformats.org/officeDocument/2006/relationships/image" Target="media/image516.wmf"/><Relationship Id="rId1182" Type="http://schemas.openxmlformats.org/officeDocument/2006/relationships/oleObject" Target="embeddings/oleObject568.bin"/><Relationship Id="rId191" Type="http://schemas.openxmlformats.org/officeDocument/2006/relationships/image" Target="media/image97.wmf"/><Relationship Id="rId205" Type="http://schemas.openxmlformats.org/officeDocument/2006/relationships/oleObject" Target="embeddings/oleObject94.bin"/><Relationship Id="rId412" Type="http://schemas.openxmlformats.org/officeDocument/2006/relationships/image" Target="media/image208.wmf"/><Relationship Id="rId857" Type="http://schemas.openxmlformats.org/officeDocument/2006/relationships/image" Target="media/image442.wmf"/><Relationship Id="rId1042" Type="http://schemas.openxmlformats.org/officeDocument/2006/relationships/oleObject" Target="embeddings/oleObject495.bin"/><Relationship Id="rId289" Type="http://schemas.openxmlformats.org/officeDocument/2006/relationships/oleObject" Target="embeddings/oleObject136.bin"/><Relationship Id="rId496" Type="http://schemas.openxmlformats.org/officeDocument/2006/relationships/image" Target="media/image250.wmf"/><Relationship Id="rId717" Type="http://schemas.openxmlformats.org/officeDocument/2006/relationships/oleObject" Target="embeddings/oleObject341.bin"/><Relationship Id="rId924" Type="http://schemas.openxmlformats.org/officeDocument/2006/relationships/image" Target="media/image478.wmf"/><Relationship Id="rId53" Type="http://schemas.openxmlformats.org/officeDocument/2006/relationships/image" Target="media/image26.wmf"/><Relationship Id="rId149" Type="http://schemas.openxmlformats.org/officeDocument/2006/relationships/image" Target="media/image75.wmf"/><Relationship Id="rId356" Type="http://schemas.openxmlformats.org/officeDocument/2006/relationships/oleObject" Target="embeddings/oleObject170.bin"/><Relationship Id="rId563" Type="http://schemas.openxmlformats.org/officeDocument/2006/relationships/oleObject" Target="embeddings/oleObject271.bin"/><Relationship Id="rId770" Type="http://schemas.openxmlformats.org/officeDocument/2006/relationships/image" Target="media/image398.wmf"/><Relationship Id="rId1193" Type="http://schemas.openxmlformats.org/officeDocument/2006/relationships/image" Target="media/image609.wmf"/><Relationship Id="rId1207" Type="http://schemas.openxmlformats.org/officeDocument/2006/relationships/image" Target="media/image616.png"/><Relationship Id="rId216" Type="http://schemas.openxmlformats.org/officeDocument/2006/relationships/image" Target="media/image109.wmf"/><Relationship Id="rId423" Type="http://schemas.openxmlformats.org/officeDocument/2006/relationships/oleObject" Target="embeddings/oleObject202.bin"/><Relationship Id="rId868" Type="http://schemas.openxmlformats.org/officeDocument/2006/relationships/image" Target="media/image449.wmf"/><Relationship Id="rId1053" Type="http://schemas.openxmlformats.org/officeDocument/2006/relationships/image" Target="media/image545.png"/><Relationship Id="rId630" Type="http://schemas.openxmlformats.org/officeDocument/2006/relationships/image" Target="media/image319.wmf"/><Relationship Id="rId728" Type="http://schemas.openxmlformats.org/officeDocument/2006/relationships/image" Target="media/image374.wmf"/><Relationship Id="rId935" Type="http://schemas.openxmlformats.org/officeDocument/2006/relationships/oleObject" Target="embeddings/oleObject444.bin"/><Relationship Id="rId64" Type="http://schemas.openxmlformats.org/officeDocument/2006/relationships/oleObject" Target="embeddings/oleObject25.bin"/><Relationship Id="rId367" Type="http://schemas.openxmlformats.org/officeDocument/2006/relationships/image" Target="media/image184.wmf"/><Relationship Id="rId574" Type="http://schemas.openxmlformats.org/officeDocument/2006/relationships/image" Target="media/image290.wmf"/><Relationship Id="rId1120" Type="http://schemas.openxmlformats.org/officeDocument/2006/relationships/oleObject" Target="embeddings/oleObject534.bin"/><Relationship Id="rId1218" Type="http://schemas.openxmlformats.org/officeDocument/2006/relationships/image" Target="media/image622.wmf"/><Relationship Id="rId227" Type="http://schemas.openxmlformats.org/officeDocument/2006/relationships/oleObject" Target="embeddings/oleObject105.bin"/><Relationship Id="rId781" Type="http://schemas.openxmlformats.org/officeDocument/2006/relationships/oleObject" Target="embeddings/oleObject370.bin"/><Relationship Id="rId879" Type="http://schemas.openxmlformats.org/officeDocument/2006/relationships/oleObject" Target="embeddings/oleObject416.bin"/><Relationship Id="rId434" Type="http://schemas.openxmlformats.org/officeDocument/2006/relationships/image" Target="media/image219.wmf"/><Relationship Id="rId641" Type="http://schemas.openxmlformats.org/officeDocument/2006/relationships/image" Target="media/image328.png"/><Relationship Id="rId739" Type="http://schemas.openxmlformats.org/officeDocument/2006/relationships/image" Target="media/image380.wmf"/><Relationship Id="rId1064" Type="http://schemas.openxmlformats.org/officeDocument/2006/relationships/image" Target="media/image551.wmf"/><Relationship Id="rId280" Type="http://schemas.openxmlformats.org/officeDocument/2006/relationships/oleObject" Target="embeddings/oleObject132.bin"/><Relationship Id="rId501" Type="http://schemas.openxmlformats.org/officeDocument/2006/relationships/oleObject" Target="embeddings/oleObject241.bin"/><Relationship Id="rId946" Type="http://schemas.openxmlformats.org/officeDocument/2006/relationships/image" Target="media/image489.wmf"/><Relationship Id="rId1131" Type="http://schemas.openxmlformats.org/officeDocument/2006/relationships/image" Target="media/image584.wmf"/><Relationship Id="rId1229" Type="http://schemas.openxmlformats.org/officeDocument/2006/relationships/image" Target="media/image628.wmf"/><Relationship Id="rId75" Type="http://schemas.openxmlformats.org/officeDocument/2006/relationships/image" Target="media/image37.png"/><Relationship Id="rId140" Type="http://schemas.openxmlformats.org/officeDocument/2006/relationships/oleObject" Target="embeddings/oleObject62.bin"/><Relationship Id="rId378" Type="http://schemas.openxmlformats.org/officeDocument/2006/relationships/oleObject" Target="embeddings/oleObject181.bin"/><Relationship Id="rId585" Type="http://schemas.openxmlformats.org/officeDocument/2006/relationships/oleObject" Target="embeddings/oleObject284.bin"/><Relationship Id="rId792" Type="http://schemas.openxmlformats.org/officeDocument/2006/relationships/image" Target="media/image409.wmf"/><Relationship Id="rId806" Type="http://schemas.openxmlformats.org/officeDocument/2006/relationships/image" Target="media/image416.wmf"/><Relationship Id="rId6" Type="http://schemas.openxmlformats.org/officeDocument/2006/relationships/webSettings" Target="webSettings.xml"/><Relationship Id="rId238" Type="http://schemas.openxmlformats.org/officeDocument/2006/relationships/image" Target="media/image120.wmf"/><Relationship Id="rId445" Type="http://schemas.openxmlformats.org/officeDocument/2006/relationships/oleObject" Target="embeddings/oleObject213.bin"/><Relationship Id="rId652" Type="http://schemas.openxmlformats.org/officeDocument/2006/relationships/image" Target="media/image334.wmf"/><Relationship Id="rId1075" Type="http://schemas.openxmlformats.org/officeDocument/2006/relationships/oleObject" Target="embeddings/oleObject511.bin"/><Relationship Id="rId291" Type="http://schemas.openxmlformats.org/officeDocument/2006/relationships/oleObject" Target="embeddings/oleObject137.bin"/><Relationship Id="rId305" Type="http://schemas.openxmlformats.org/officeDocument/2006/relationships/oleObject" Target="embeddings/oleObject144.bin"/><Relationship Id="rId512" Type="http://schemas.openxmlformats.org/officeDocument/2006/relationships/image" Target="media/image258.wmf"/><Relationship Id="rId957" Type="http://schemas.openxmlformats.org/officeDocument/2006/relationships/image" Target="media/image495.wmf"/><Relationship Id="rId1142" Type="http://schemas.openxmlformats.org/officeDocument/2006/relationships/oleObject" Target="embeddings/oleObject545.bin"/><Relationship Id="rId86" Type="http://schemas.openxmlformats.org/officeDocument/2006/relationships/image" Target="media/image43.wmf"/><Relationship Id="rId151" Type="http://schemas.openxmlformats.org/officeDocument/2006/relationships/image" Target="media/image76.wmf"/><Relationship Id="rId389" Type="http://schemas.openxmlformats.org/officeDocument/2006/relationships/oleObject" Target="embeddings/oleObject185.bin"/><Relationship Id="rId596" Type="http://schemas.openxmlformats.org/officeDocument/2006/relationships/image" Target="media/image299.wmf"/><Relationship Id="rId817" Type="http://schemas.openxmlformats.org/officeDocument/2006/relationships/oleObject" Target="embeddings/oleObject388.bin"/><Relationship Id="rId1002" Type="http://schemas.openxmlformats.org/officeDocument/2006/relationships/oleObject" Target="embeddings/oleObject476.bin"/><Relationship Id="rId249" Type="http://schemas.openxmlformats.org/officeDocument/2006/relationships/oleObject" Target="embeddings/oleObject116.bin"/><Relationship Id="rId456" Type="http://schemas.openxmlformats.org/officeDocument/2006/relationships/image" Target="media/image230.jpeg"/><Relationship Id="rId663" Type="http://schemas.openxmlformats.org/officeDocument/2006/relationships/oleObject" Target="embeddings/oleObject316.bin"/><Relationship Id="rId870" Type="http://schemas.openxmlformats.org/officeDocument/2006/relationships/image" Target="media/image450.wmf"/><Relationship Id="rId1086" Type="http://schemas.openxmlformats.org/officeDocument/2006/relationships/oleObject" Target="embeddings/oleObject516.bin"/><Relationship Id="rId13" Type="http://schemas.openxmlformats.org/officeDocument/2006/relationships/image" Target="media/image4.wmf"/><Relationship Id="rId109" Type="http://schemas.openxmlformats.org/officeDocument/2006/relationships/image" Target="media/image55.wmf"/><Relationship Id="rId260" Type="http://schemas.openxmlformats.org/officeDocument/2006/relationships/image" Target="media/image131.wmf"/><Relationship Id="rId316" Type="http://schemas.openxmlformats.org/officeDocument/2006/relationships/oleObject" Target="embeddings/oleObject150.bin"/><Relationship Id="rId523" Type="http://schemas.openxmlformats.org/officeDocument/2006/relationships/oleObject" Target="embeddings/oleObject252.bin"/><Relationship Id="rId719" Type="http://schemas.openxmlformats.org/officeDocument/2006/relationships/oleObject" Target="embeddings/oleObject342.bin"/><Relationship Id="rId926" Type="http://schemas.openxmlformats.org/officeDocument/2006/relationships/image" Target="media/image479.wmf"/><Relationship Id="rId968" Type="http://schemas.openxmlformats.org/officeDocument/2006/relationships/oleObject" Target="embeddings/oleObject460.bin"/><Relationship Id="rId1111" Type="http://schemas.openxmlformats.org/officeDocument/2006/relationships/image" Target="media/image574.wmf"/><Relationship Id="rId1153" Type="http://schemas.openxmlformats.org/officeDocument/2006/relationships/image" Target="media/image595.wmf"/><Relationship Id="rId55" Type="http://schemas.openxmlformats.org/officeDocument/2006/relationships/image" Target="media/image27.wmf"/><Relationship Id="rId97" Type="http://schemas.openxmlformats.org/officeDocument/2006/relationships/image" Target="media/image49.wmf"/><Relationship Id="rId120" Type="http://schemas.openxmlformats.org/officeDocument/2006/relationships/oleObject" Target="embeddings/oleObject52.bin"/><Relationship Id="rId358" Type="http://schemas.openxmlformats.org/officeDocument/2006/relationships/oleObject" Target="embeddings/oleObject171.bin"/><Relationship Id="rId565" Type="http://schemas.openxmlformats.org/officeDocument/2006/relationships/oleObject" Target="embeddings/oleObject272.bin"/><Relationship Id="rId730" Type="http://schemas.openxmlformats.org/officeDocument/2006/relationships/image" Target="media/image375.png"/><Relationship Id="rId772" Type="http://schemas.openxmlformats.org/officeDocument/2006/relationships/image" Target="media/image399.wmf"/><Relationship Id="rId828" Type="http://schemas.openxmlformats.org/officeDocument/2006/relationships/image" Target="media/image427.wmf"/><Relationship Id="rId1013" Type="http://schemas.openxmlformats.org/officeDocument/2006/relationships/image" Target="media/image525.wmf"/><Relationship Id="rId1195" Type="http://schemas.openxmlformats.org/officeDocument/2006/relationships/image" Target="media/image610.wmf"/><Relationship Id="rId1209" Type="http://schemas.openxmlformats.org/officeDocument/2006/relationships/oleObject" Target="embeddings/oleObject584.bin"/><Relationship Id="rId162" Type="http://schemas.openxmlformats.org/officeDocument/2006/relationships/oleObject" Target="embeddings/oleObject73.bin"/><Relationship Id="rId218" Type="http://schemas.openxmlformats.org/officeDocument/2006/relationships/image" Target="media/image110.wmf"/><Relationship Id="rId425" Type="http://schemas.openxmlformats.org/officeDocument/2006/relationships/oleObject" Target="embeddings/oleObject203.bin"/><Relationship Id="rId467" Type="http://schemas.openxmlformats.org/officeDocument/2006/relationships/image" Target="media/image236.wmf"/><Relationship Id="rId632" Type="http://schemas.openxmlformats.org/officeDocument/2006/relationships/image" Target="media/image320.png"/><Relationship Id="rId1055" Type="http://schemas.openxmlformats.org/officeDocument/2006/relationships/oleObject" Target="embeddings/oleObject501.bin"/><Relationship Id="rId1097" Type="http://schemas.openxmlformats.org/officeDocument/2006/relationships/image" Target="media/image567.wmf"/><Relationship Id="rId1220" Type="http://schemas.openxmlformats.org/officeDocument/2006/relationships/image" Target="media/image623.png"/><Relationship Id="rId271" Type="http://schemas.openxmlformats.org/officeDocument/2006/relationships/oleObject" Target="embeddings/oleObject127.bin"/><Relationship Id="rId674" Type="http://schemas.openxmlformats.org/officeDocument/2006/relationships/image" Target="media/image346.wmf"/><Relationship Id="rId881" Type="http://schemas.openxmlformats.org/officeDocument/2006/relationships/oleObject" Target="embeddings/oleObject417.bin"/><Relationship Id="rId937" Type="http://schemas.openxmlformats.org/officeDocument/2006/relationships/oleObject" Target="embeddings/oleObject445.bin"/><Relationship Id="rId979" Type="http://schemas.openxmlformats.org/officeDocument/2006/relationships/image" Target="media/image506.wmf"/><Relationship Id="rId1122" Type="http://schemas.openxmlformats.org/officeDocument/2006/relationships/oleObject" Target="embeddings/oleObject535.bin"/><Relationship Id="rId24" Type="http://schemas.openxmlformats.org/officeDocument/2006/relationships/oleObject" Target="embeddings/oleObject7.bin"/><Relationship Id="rId66" Type="http://schemas.openxmlformats.org/officeDocument/2006/relationships/oleObject" Target="embeddings/oleObject26.bin"/><Relationship Id="rId131" Type="http://schemas.openxmlformats.org/officeDocument/2006/relationships/image" Target="media/image66.wmf"/><Relationship Id="rId327" Type="http://schemas.openxmlformats.org/officeDocument/2006/relationships/image" Target="media/image164.wmf"/><Relationship Id="rId369" Type="http://schemas.openxmlformats.org/officeDocument/2006/relationships/image" Target="media/image185.wmf"/><Relationship Id="rId534" Type="http://schemas.openxmlformats.org/officeDocument/2006/relationships/image" Target="media/image269.png"/><Relationship Id="rId576" Type="http://schemas.openxmlformats.org/officeDocument/2006/relationships/image" Target="media/image291.wmf"/><Relationship Id="rId741" Type="http://schemas.openxmlformats.org/officeDocument/2006/relationships/image" Target="media/image381.png"/><Relationship Id="rId783" Type="http://schemas.openxmlformats.org/officeDocument/2006/relationships/oleObject" Target="embeddings/oleObject371.bin"/><Relationship Id="rId839" Type="http://schemas.openxmlformats.org/officeDocument/2006/relationships/oleObject" Target="embeddings/oleObject399.bin"/><Relationship Id="rId990" Type="http://schemas.openxmlformats.org/officeDocument/2006/relationships/image" Target="media/image512.wmf"/><Relationship Id="rId1164" Type="http://schemas.openxmlformats.org/officeDocument/2006/relationships/oleObject" Target="embeddings/oleObject556.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image" Target="media/image191.png"/><Relationship Id="rId436" Type="http://schemas.openxmlformats.org/officeDocument/2006/relationships/image" Target="media/image220.wmf"/><Relationship Id="rId601" Type="http://schemas.openxmlformats.org/officeDocument/2006/relationships/oleObject" Target="embeddings/oleObject292.bin"/><Relationship Id="rId643" Type="http://schemas.openxmlformats.org/officeDocument/2006/relationships/oleObject" Target="embeddings/oleObject306.bin"/><Relationship Id="rId1024" Type="http://schemas.openxmlformats.org/officeDocument/2006/relationships/oleObject" Target="embeddings/oleObject486.bin"/><Relationship Id="rId1066" Type="http://schemas.openxmlformats.org/officeDocument/2006/relationships/image" Target="media/image552.wmf"/><Relationship Id="rId1231" Type="http://schemas.openxmlformats.org/officeDocument/2006/relationships/image" Target="media/image629.wmf"/><Relationship Id="rId240" Type="http://schemas.openxmlformats.org/officeDocument/2006/relationships/image" Target="media/image121.wmf"/><Relationship Id="rId478" Type="http://schemas.openxmlformats.org/officeDocument/2006/relationships/image" Target="media/image241.wmf"/><Relationship Id="rId685" Type="http://schemas.openxmlformats.org/officeDocument/2006/relationships/oleObject" Target="embeddings/oleObject326.bin"/><Relationship Id="rId850" Type="http://schemas.openxmlformats.org/officeDocument/2006/relationships/oleObject" Target="embeddings/oleObject404.bin"/><Relationship Id="rId892" Type="http://schemas.openxmlformats.org/officeDocument/2006/relationships/image" Target="media/image462.wmf"/><Relationship Id="rId906" Type="http://schemas.openxmlformats.org/officeDocument/2006/relationships/image" Target="media/image469.wmf"/><Relationship Id="rId948" Type="http://schemas.openxmlformats.org/officeDocument/2006/relationships/image" Target="media/image490.wmf"/><Relationship Id="rId1133" Type="http://schemas.openxmlformats.org/officeDocument/2006/relationships/image" Target="media/image585.wmf"/><Relationship Id="rId35" Type="http://schemas.openxmlformats.org/officeDocument/2006/relationships/image" Target="media/image16.png"/><Relationship Id="rId77" Type="http://schemas.openxmlformats.org/officeDocument/2006/relationships/oleObject" Target="embeddings/oleObject31.bin"/><Relationship Id="rId100" Type="http://schemas.openxmlformats.org/officeDocument/2006/relationships/oleObject" Target="embeddings/oleObject42.bin"/><Relationship Id="rId282" Type="http://schemas.openxmlformats.org/officeDocument/2006/relationships/oleObject" Target="embeddings/oleObject133.bin"/><Relationship Id="rId338" Type="http://schemas.openxmlformats.org/officeDocument/2006/relationships/oleObject" Target="embeddings/oleObject161.bin"/><Relationship Id="rId503" Type="http://schemas.openxmlformats.org/officeDocument/2006/relationships/oleObject" Target="embeddings/oleObject242.bin"/><Relationship Id="rId545" Type="http://schemas.openxmlformats.org/officeDocument/2006/relationships/oleObject" Target="embeddings/oleObject262.bin"/><Relationship Id="rId587" Type="http://schemas.openxmlformats.org/officeDocument/2006/relationships/oleObject" Target="embeddings/oleObject285.bin"/><Relationship Id="rId710" Type="http://schemas.openxmlformats.org/officeDocument/2006/relationships/image" Target="media/image365.wmf"/><Relationship Id="rId752" Type="http://schemas.openxmlformats.org/officeDocument/2006/relationships/image" Target="media/image387.png"/><Relationship Id="rId808" Type="http://schemas.openxmlformats.org/officeDocument/2006/relationships/image" Target="media/image417.wmf"/><Relationship Id="rId1175" Type="http://schemas.openxmlformats.org/officeDocument/2006/relationships/oleObject" Target="embeddings/oleObject563.bin"/><Relationship Id="rId8" Type="http://schemas.openxmlformats.org/officeDocument/2006/relationships/endnotes" Target="endnotes.xml"/><Relationship Id="rId142" Type="http://schemas.openxmlformats.org/officeDocument/2006/relationships/oleObject" Target="embeddings/oleObject63.bin"/><Relationship Id="rId184" Type="http://schemas.openxmlformats.org/officeDocument/2006/relationships/oleObject" Target="embeddings/oleObject83.bin"/><Relationship Id="rId391" Type="http://schemas.openxmlformats.org/officeDocument/2006/relationships/oleObject" Target="embeddings/oleObject186.bin"/><Relationship Id="rId405" Type="http://schemas.openxmlformats.org/officeDocument/2006/relationships/oleObject" Target="embeddings/oleObject193.bin"/><Relationship Id="rId447" Type="http://schemas.openxmlformats.org/officeDocument/2006/relationships/oleObject" Target="embeddings/oleObject214.bin"/><Relationship Id="rId612" Type="http://schemas.openxmlformats.org/officeDocument/2006/relationships/image" Target="media/image307.png"/><Relationship Id="rId794" Type="http://schemas.openxmlformats.org/officeDocument/2006/relationships/image" Target="media/image410.wmf"/><Relationship Id="rId1035" Type="http://schemas.openxmlformats.org/officeDocument/2006/relationships/image" Target="media/image536.wmf"/><Relationship Id="rId1077" Type="http://schemas.openxmlformats.org/officeDocument/2006/relationships/oleObject" Target="embeddings/oleObject512.bin"/><Relationship Id="rId1200" Type="http://schemas.openxmlformats.org/officeDocument/2006/relationships/oleObject" Target="embeddings/oleObject580.bin"/><Relationship Id="rId1242" Type="http://schemas.openxmlformats.org/officeDocument/2006/relationships/image" Target="media/image638.wmf"/><Relationship Id="rId251" Type="http://schemas.openxmlformats.org/officeDocument/2006/relationships/oleObject" Target="embeddings/oleObject117.bin"/><Relationship Id="rId489" Type="http://schemas.openxmlformats.org/officeDocument/2006/relationships/oleObject" Target="embeddings/oleObject235.bin"/><Relationship Id="rId654" Type="http://schemas.openxmlformats.org/officeDocument/2006/relationships/image" Target="media/image335.wmf"/><Relationship Id="rId696" Type="http://schemas.openxmlformats.org/officeDocument/2006/relationships/image" Target="media/image357.wmf"/><Relationship Id="rId861" Type="http://schemas.openxmlformats.org/officeDocument/2006/relationships/image" Target="media/image444.wmf"/><Relationship Id="rId917" Type="http://schemas.openxmlformats.org/officeDocument/2006/relationships/oleObject" Target="embeddings/oleObject435.bin"/><Relationship Id="rId959" Type="http://schemas.openxmlformats.org/officeDocument/2006/relationships/image" Target="media/image496.wmf"/><Relationship Id="rId1102" Type="http://schemas.openxmlformats.org/officeDocument/2006/relationships/oleObject" Target="embeddings/oleObject525.bin"/><Relationship Id="rId46" Type="http://schemas.openxmlformats.org/officeDocument/2006/relationships/image" Target="media/image22.wmf"/><Relationship Id="rId293" Type="http://schemas.openxmlformats.org/officeDocument/2006/relationships/oleObject" Target="embeddings/oleObject138.bin"/><Relationship Id="rId307" Type="http://schemas.openxmlformats.org/officeDocument/2006/relationships/image" Target="media/image154.wmf"/><Relationship Id="rId349" Type="http://schemas.openxmlformats.org/officeDocument/2006/relationships/image" Target="media/image175.wmf"/><Relationship Id="rId514" Type="http://schemas.openxmlformats.org/officeDocument/2006/relationships/image" Target="media/image259.wmf"/><Relationship Id="rId556" Type="http://schemas.openxmlformats.org/officeDocument/2006/relationships/image" Target="media/image281.wmf"/><Relationship Id="rId721" Type="http://schemas.openxmlformats.org/officeDocument/2006/relationships/oleObject" Target="embeddings/oleObject343.bin"/><Relationship Id="rId763" Type="http://schemas.openxmlformats.org/officeDocument/2006/relationships/oleObject" Target="embeddings/oleObject361.bin"/><Relationship Id="rId1144" Type="http://schemas.openxmlformats.org/officeDocument/2006/relationships/oleObject" Target="embeddings/oleObject546.bin"/><Relationship Id="rId1186" Type="http://schemas.openxmlformats.org/officeDocument/2006/relationships/oleObject" Target="embeddings/oleObject571.bin"/><Relationship Id="rId88" Type="http://schemas.openxmlformats.org/officeDocument/2006/relationships/image" Target="media/image44.wmf"/><Relationship Id="rId111" Type="http://schemas.openxmlformats.org/officeDocument/2006/relationships/image" Target="media/image56.wmf"/><Relationship Id="rId153" Type="http://schemas.openxmlformats.org/officeDocument/2006/relationships/image" Target="media/image77.wmf"/><Relationship Id="rId195" Type="http://schemas.openxmlformats.org/officeDocument/2006/relationships/image" Target="media/image99.wmf"/><Relationship Id="rId209" Type="http://schemas.openxmlformats.org/officeDocument/2006/relationships/oleObject" Target="embeddings/oleObject96.bin"/><Relationship Id="rId360" Type="http://schemas.openxmlformats.org/officeDocument/2006/relationships/oleObject" Target="embeddings/oleObject172.bin"/><Relationship Id="rId416" Type="http://schemas.openxmlformats.org/officeDocument/2006/relationships/image" Target="media/image210.wmf"/><Relationship Id="rId598" Type="http://schemas.openxmlformats.org/officeDocument/2006/relationships/image" Target="media/image300.wmf"/><Relationship Id="rId819" Type="http://schemas.openxmlformats.org/officeDocument/2006/relationships/oleObject" Target="embeddings/oleObject389.bin"/><Relationship Id="rId970" Type="http://schemas.openxmlformats.org/officeDocument/2006/relationships/oleObject" Target="embeddings/oleObject461.bin"/><Relationship Id="rId1004" Type="http://schemas.openxmlformats.org/officeDocument/2006/relationships/image" Target="media/image520.png"/><Relationship Id="rId1046" Type="http://schemas.openxmlformats.org/officeDocument/2006/relationships/oleObject" Target="embeddings/oleObject497.bin"/><Relationship Id="rId1211" Type="http://schemas.openxmlformats.org/officeDocument/2006/relationships/oleObject" Target="embeddings/oleObject585.bin"/><Relationship Id="rId220" Type="http://schemas.openxmlformats.org/officeDocument/2006/relationships/image" Target="media/image111.wmf"/><Relationship Id="rId458" Type="http://schemas.openxmlformats.org/officeDocument/2006/relationships/oleObject" Target="embeddings/oleObject219.bin"/><Relationship Id="rId623" Type="http://schemas.openxmlformats.org/officeDocument/2006/relationships/image" Target="media/image315.png"/><Relationship Id="rId665" Type="http://schemas.openxmlformats.org/officeDocument/2006/relationships/oleObject" Target="embeddings/oleObject317.bin"/><Relationship Id="rId830" Type="http://schemas.openxmlformats.org/officeDocument/2006/relationships/image" Target="media/image428.wmf"/><Relationship Id="rId872" Type="http://schemas.openxmlformats.org/officeDocument/2006/relationships/image" Target="media/image451.png"/><Relationship Id="rId928" Type="http://schemas.openxmlformats.org/officeDocument/2006/relationships/image" Target="media/image480.wmf"/><Relationship Id="rId1088" Type="http://schemas.openxmlformats.org/officeDocument/2006/relationships/oleObject" Target="embeddings/oleObject517.bin"/><Relationship Id="rId15" Type="http://schemas.openxmlformats.org/officeDocument/2006/relationships/image" Target="media/image5.wmf"/><Relationship Id="rId57" Type="http://schemas.openxmlformats.org/officeDocument/2006/relationships/image" Target="media/image28.wmf"/><Relationship Id="rId262" Type="http://schemas.openxmlformats.org/officeDocument/2006/relationships/image" Target="media/image132.wmf"/><Relationship Id="rId318" Type="http://schemas.openxmlformats.org/officeDocument/2006/relationships/oleObject" Target="embeddings/oleObject151.bin"/><Relationship Id="rId525" Type="http://schemas.openxmlformats.org/officeDocument/2006/relationships/oleObject" Target="embeddings/oleObject253.bin"/><Relationship Id="rId567" Type="http://schemas.openxmlformats.org/officeDocument/2006/relationships/oleObject" Target="embeddings/oleObject273.bin"/><Relationship Id="rId732" Type="http://schemas.openxmlformats.org/officeDocument/2006/relationships/oleObject" Target="embeddings/oleObject348.bin"/><Relationship Id="rId1113" Type="http://schemas.openxmlformats.org/officeDocument/2006/relationships/image" Target="media/image575.wmf"/><Relationship Id="rId1155" Type="http://schemas.openxmlformats.org/officeDocument/2006/relationships/image" Target="media/image596.wmf"/><Relationship Id="rId1197" Type="http://schemas.openxmlformats.org/officeDocument/2006/relationships/image" Target="media/image611.wmf"/><Relationship Id="rId99" Type="http://schemas.openxmlformats.org/officeDocument/2006/relationships/image" Target="media/image50.wmf"/><Relationship Id="rId122" Type="http://schemas.openxmlformats.org/officeDocument/2006/relationships/oleObject" Target="embeddings/oleObject53.bin"/><Relationship Id="rId164" Type="http://schemas.openxmlformats.org/officeDocument/2006/relationships/image" Target="media/image83.wmf"/><Relationship Id="rId371" Type="http://schemas.openxmlformats.org/officeDocument/2006/relationships/image" Target="media/image186.wmf"/><Relationship Id="rId774" Type="http://schemas.openxmlformats.org/officeDocument/2006/relationships/image" Target="media/image400.wmf"/><Relationship Id="rId981" Type="http://schemas.openxmlformats.org/officeDocument/2006/relationships/image" Target="media/image507.wmf"/><Relationship Id="rId1015" Type="http://schemas.openxmlformats.org/officeDocument/2006/relationships/image" Target="media/image526.wmf"/><Relationship Id="rId1057" Type="http://schemas.openxmlformats.org/officeDocument/2006/relationships/oleObject" Target="embeddings/oleObject502.bin"/><Relationship Id="rId1222" Type="http://schemas.openxmlformats.org/officeDocument/2006/relationships/oleObject" Target="embeddings/oleObject590.bin"/><Relationship Id="rId427" Type="http://schemas.openxmlformats.org/officeDocument/2006/relationships/oleObject" Target="embeddings/oleObject204.bin"/><Relationship Id="rId469" Type="http://schemas.openxmlformats.org/officeDocument/2006/relationships/image" Target="media/image237.wmf"/><Relationship Id="rId634" Type="http://schemas.openxmlformats.org/officeDocument/2006/relationships/image" Target="media/image322.png"/><Relationship Id="rId676" Type="http://schemas.openxmlformats.org/officeDocument/2006/relationships/image" Target="media/image347.wmf"/><Relationship Id="rId841" Type="http://schemas.openxmlformats.org/officeDocument/2006/relationships/oleObject" Target="embeddings/oleObject400.bin"/><Relationship Id="rId883" Type="http://schemas.openxmlformats.org/officeDocument/2006/relationships/oleObject" Target="embeddings/oleObject418.bin"/><Relationship Id="rId1099" Type="http://schemas.openxmlformats.org/officeDocument/2006/relationships/image" Target="media/image568.wmf"/><Relationship Id="rId26" Type="http://schemas.openxmlformats.org/officeDocument/2006/relationships/oleObject" Target="embeddings/oleObject8.bin"/><Relationship Id="rId231" Type="http://schemas.openxmlformats.org/officeDocument/2006/relationships/oleObject" Target="embeddings/oleObject107.bin"/><Relationship Id="rId273" Type="http://schemas.openxmlformats.org/officeDocument/2006/relationships/oleObject" Target="embeddings/oleObject128.bin"/><Relationship Id="rId329" Type="http://schemas.openxmlformats.org/officeDocument/2006/relationships/image" Target="media/image165.wmf"/><Relationship Id="rId480" Type="http://schemas.openxmlformats.org/officeDocument/2006/relationships/image" Target="media/image242.wmf"/><Relationship Id="rId536" Type="http://schemas.openxmlformats.org/officeDocument/2006/relationships/image" Target="media/image271.wmf"/><Relationship Id="rId701" Type="http://schemas.openxmlformats.org/officeDocument/2006/relationships/oleObject" Target="embeddings/oleObject334.bin"/><Relationship Id="rId939" Type="http://schemas.openxmlformats.org/officeDocument/2006/relationships/oleObject" Target="embeddings/oleObject446.bin"/><Relationship Id="rId1124" Type="http://schemas.openxmlformats.org/officeDocument/2006/relationships/oleObject" Target="embeddings/oleObject536.bin"/><Relationship Id="rId1166" Type="http://schemas.openxmlformats.org/officeDocument/2006/relationships/oleObject" Target="embeddings/oleObject557.bin"/><Relationship Id="rId68" Type="http://schemas.openxmlformats.org/officeDocument/2006/relationships/oleObject" Target="embeddings/oleObject27.bin"/><Relationship Id="rId133" Type="http://schemas.openxmlformats.org/officeDocument/2006/relationships/image" Target="media/image67.wmf"/><Relationship Id="rId175" Type="http://schemas.openxmlformats.org/officeDocument/2006/relationships/oleObject" Target="embeddings/oleObject79.bin"/><Relationship Id="rId340" Type="http://schemas.openxmlformats.org/officeDocument/2006/relationships/oleObject" Target="embeddings/oleObject162.bin"/><Relationship Id="rId578" Type="http://schemas.openxmlformats.org/officeDocument/2006/relationships/image" Target="media/image292.wmf"/><Relationship Id="rId743" Type="http://schemas.openxmlformats.org/officeDocument/2006/relationships/oleObject" Target="embeddings/oleObject353.bin"/><Relationship Id="rId785" Type="http://schemas.openxmlformats.org/officeDocument/2006/relationships/oleObject" Target="embeddings/oleObject372.bin"/><Relationship Id="rId950" Type="http://schemas.openxmlformats.org/officeDocument/2006/relationships/image" Target="media/image491.wmf"/><Relationship Id="rId992" Type="http://schemas.openxmlformats.org/officeDocument/2006/relationships/image" Target="media/image513.png"/><Relationship Id="rId1026" Type="http://schemas.openxmlformats.org/officeDocument/2006/relationships/oleObject" Target="embeddings/oleObject487.bin"/><Relationship Id="rId200" Type="http://schemas.openxmlformats.org/officeDocument/2006/relationships/oleObject" Target="embeddings/oleObject91.bin"/><Relationship Id="rId382" Type="http://schemas.openxmlformats.org/officeDocument/2006/relationships/oleObject" Target="embeddings/oleObject182.bin"/><Relationship Id="rId438" Type="http://schemas.openxmlformats.org/officeDocument/2006/relationships/image" Target="media/image221.wmf"/><Relationship Id="rId603" Type="http://schemas.openxmlformats.org/officeDocument/2006/relationships/oleObject" Target="embeddings/oleObject293.bin"/><Relationship Id="rId645" Type="http://schemas.openxmlformats.org/officeDocument/2006/relationships/oleObject" Target="embeddings/oleObject307.bin"/><Relationship Id="rId687" Type="http://schemas.openxmlformats.org/officeDocument/2006/relationships/oleObject" Target="embeddings/oleObject327.bin"/><Relationship Id="rId810" Type="http://schemas.openxmlformats.org/officeDocument/2006/relationships/image" Target="media/image418.wmf"/><Relationship Id="rId852" Type="http://schemas.openxmlformats.org/officeDocument/2006/relationships/oleObject" Target="embeddings/oleObject405.bin"/><Relationship Id="rId908" Type="http://schemas.openxmlformats.org/officeDocument/2006/relationships/image" Target="media/image470.wmf"/><Relationship Id="rId1068" Type="http://schemas.openxmlformats.org/officeDocument/2006/relationships/image" Target="media/image553.wmf"/><Relationship Id="rId1233" Type="http://schemas.openxmlformats.org/officeDocument/2006/relationships/image" Target="media/image630.png"/><Relationship Id="rId242" Type="http://schemas.openxmlformats.org/officeDocument/2006/relationships/image" Target="media/image122.wmf"/><Relationship Id="rId284" Type="http://schemas.openxmlformats.org/officeDocument/2006/relationships/image" Target="media/image143.wmf"/><Relationship Id="rId491" Type="http://schemas.openxmlformats.org/officeDocument/2006/relationships/oleObject" Target="embeddings/oleObject236.bin"/><Relationship Id="rId505" Type="http://schemas.openxmlformats.org/officeDocument/2006/relationships/oleObject" Target="embeddings/oleObject243.bin"/><Relationship Id="rId712" Type="http://schemas.openxmlformats.org/officeDocument/2006/relationships/image" Target="media/image366.wmf"/><Relationship Id="rId894" Type="http://schemas.openxmlformats.org/officeDocument/2006/relationships/image" Target="media/image463.wmf"/><Relationship Id="rId1135" Type="http://schemas.openxmlformats.org/officeDocument/2006/relationships/image" Target="media/image586.wmf"/><Relationship Id="rId1177" Type="http://schemas.openxmlformats.org/officeDocument/2006/relationships/image" Target="media/image606.wmf"/><Relationship Id="rId37" Type="http://schemas.openxmlformats.org/officeDocument/2006/relationships/oleObject" Target="embeddings/oleObject12.bin"/><Relationship Id="rId79" Type="http://schemas.openxmlformats.org/officeDocument/2006/relationships/oleObject" Target="embeddings/oleObject32.bin"/><Relationship Id="rId102" Type="http://schemas.openxmlformats.org/officeDocument/2006/relationships/oleObject" Target="embeddings/oleObject43.bin"/><Relationship Id="rId144" Type="http://schemas.openxmlformats.org/officeDocument/2006/relationships/oleObject" Target="embeddings/oleObject64.bin"/><Relationship Id="rId547" Type="http://schemas.openxmlformats.org/officeDocument/2006/relationships/oleObject" Target="embeddings/oleObject263.bin"/><Relationship Id="rId589" Type="http://schemas.openxmlformats.org/officeDocument/2006/relationships/oleObject" Target="embeddings/oleObject286.bin"/><Relationship Id="rId754" Type="http://schemas.openxmlformats.org/officeDocument/2006/relationships/image" Target="media/image389.png"/><Relationship Id="rId796" Type="http://schemas.openxmlformats.org/officeDocument/2006/relationships/image" Target="media/image411.wmf"/><Relationship Id="rId961" Type="http://schemas.openxmlformats.org/officeDocument/2006/relationships/image" Target="media/image497.wmf"/><Relationship Id="rId1202" Type="http://schemas.openxmlformats.org/officeDocument/2006/relationships/oleObject" Target="embeddings/oleObject581.bin"/><Relationship Id="rId90" Type="http://schemas.openxmlformats.org/officeDocument/2006/relationships/image" Target="media/image45.wmf"/><Relationship Id="rId186" Type="http://schemas.openxmlformats.org/officeDocument/2006/relationships/oleObject" Target="embeddings/oleObject84.bin"/><Relationship Id="rId351" Type="http://schemas.openxmlformats.org/officeDocument/2006/relationships/image" Target="media/image176.wmf"/><Relationship Id="rId393" Type="http://schemas.openxmlformats.org/officeDocument/2006/relationships/oleObject" Target="embeddings/oleObject187.bin"/><Relationship Id="rId407" Type="http://schemas.openxmlformats.org/officeDocument/2006/relationships/oleObject" Target="embeddings/oleObject194.bin"/><Relationship Id="rId449" Type="http://schemas.openxmlformats.org/officeDocument/2006/relationships/oleObject" Target="embeddings/oleObject215.bin"/><Relationship Id="rId614" Type="http://schemas.openxmlformats.org/officeDocument/2006/relationships/oleObject" Target="embeddings/oleObject298.bin"/><Relationship Id="rId656" Type="http://schemas.openxmlformats.org/officeDocument/2006/relationships/image" Target="media/image336.wmf"/><Relationship Id="rId821" Type="http://schemas.openxmlformats.org/officeDocument/2006/relationships/oleObject" Target="embeddings/oleObject390.bin"/><Relationship Id="rId863" Type="http://schemas.openxmlformats.org/officeDocument/2006/relationships/oleObject" Target="embeddings/oleObject411.bin"/><Relationship Id="rId1037" Type="http://schemas.openxmlformats.org/officeDocument/2006/relationships/image" Target="media/image537.wmf"/><Relationship Id="rId1079" Type="http://schemas.openxmlformats.org/officeDocument/2006/relationships/oleObject" Target="embeddings/oleObject513.bin"/><Relationship Id="rId1244" Type="http://schemas.openxmlformats.org/officeDocument/2006/relationships/footer" Target="footer1.xml"/><Relationship Id="rId211" Type="http://schemas.openxmlformats.org/officeDocument/2006/relationships/oleObject" Target="embeddings/oleObject97.bin"/><Relationship Id="rId253" Type="http://schemas.openxmlformats.org/officeDocument/2006/relationships/oleObject" Target="embeddings/oleObject118.bin"/><Relationship Id="rId295" Type="http://schemas.openxmlformats.org/officeDocument/2006/relationships/oleObject" Target="embeddings/oleObject139.bin"/><Relationship Id="rId309" Type="http://schemas.openxmlformats.org/officeDocument/2006/relationships/image" Target="media/image155.wmf"/><Relationship Id="rId460" Type="http://schemas.openxmlformats.org/officeDocument/2006/relationships/oleObject" Target="embeddings/oleObject220.bin"/><Relationship Id="rId516" Type="http://schemas.openxmlformats.org/officeDocument/2006/relationships/image" Target="media/image260.wmf"/><Relationship Id="rId698" Type="http://schemas.openxmlformats.org/officeDocument/2006/relationships/image" Target="media/image358.wmf"/><Relationship Id="rId919" Type="http://schemas.openxmlformats.org/officeDocument/2006/relationships/oleObject" Target="embeddings/oleObject436.bin"/><Relationship Id="rId1090" Type="http://schemas.openxmlformats.org/officeDocument/2006/relationships/oleObject" Target="embeddings/oleObject518.bin"/><Relationship Id="rId1104" Type="http://schemas.openxmlformats.org/officeDocument/2006/relationships/oleObject" Target="embeddings/oleObject526.bin"/><Relationship Id="rId1146" Type="http://schemas.openxmlformats.org/officeDocument/2006/relationships/oleObject" Target="embeddings/oleObject547.bin"/><Relationship Id="rId48" Type="http://schemas.openxmlformats.org/officeDocument/2006/relationships/image" Target="media/image23.wmf"/><Relationship Id="rId113" Type="http://schemas.openxmlformats.org/officeDocument/2006/relationships/image" Target="media/image57.wmf"/><Relationship Id="rId320" Type="http://schemas.openxmlformats.org/officeDocument/2006/relationships/oleObject" Target="embeddings/oleObject152.bin"/><Relationship Id="rId558" Type="http://schemas.openxmlformats.org/officeDocument/2006/relationships/image" Target="media/image282.wmf"/><Relationship Id="rId723" Type="http://schemas.openxmlformats.org/officeDocument/2006/relationships/oleObject" Target="embeddings/oleObject344.bin"/><Relationship Id="rId765" Type="http://schemas.openxmlformats.org/officeDocument/2006/relationships/oleObject" Target="embeddings/oleObject362.bin"/><Relationship Id="rId930" Type="http://schemas.openxmlformats.org/officeDocument/2006/relationships/image" Target="media/image481.wmf"/><Relationship Id="rId972" Type="http://schemas.openxmlformats.org/officeDocument/2006/relationships/oleObject" Target="embeddings/oleObject462.bin"/><Relationship Id="rId1006" Type="http://schemas.openxmlformats.org/officeDocument/2006/relationships/oleObject" Target="embeddings/oleObject477.bin"/><Relationship Id="rId1188" Type="http://schemas.openxmlformats.org/officeDocument/2006/relationships/oleObject" Target="embeddings/oleObject573.bin"/><Relationship Id="rId155" Type="http://schemas.openxmlformats.org/officeDocument/2006/relationships/image" Target="media/image78.wmf"/><Relationship Id="rId197" Type="http://schemas.openxmlformats.org/officeDocument/2006/relationships/image" Target="media/image100.wmf"/><Relationship Id="rId362" Type="http://schemas.openxmlformats.org/officeDocument/2006/relationships/oleObject" Target="embeddings/oleObject173.bin"/><Relationship Id="rId418" Type="http://schemas.openxmlformats.org/officeDocument/2006/relationships/image" Target="media/image211.wmf"/><Relationship Id="rId625" Type="http://schemas.openxmlformats.org/officeDocument/2006/relationships/oleObject" Target="embeddings/oleObject301.bin"/><Relationship Id="rId832" Type="http://schemas.openxmlformats.org/officeDocument/2006/relationships/image" Target="media/image429.wmf"/><Relationship Id="rId1048" Type="http://schemas.openxmlformats.org/officeDocument/2006/relationships/oleObject" Target="embeddings/oleObject498.bin"/><Relationship Id="rId1213" Type="http://schemas.openxmlformats.org/officeDocument/2006/relationships/oleObject" Target="embeddings/oleObject586.bin"/><Relationship Id="rId222" Type="http://schemas.openxmlformats.org/officeDocument/2006/relationships/image" Target="media/image112.wmf"/><Relationship Id="rId264" Type="http://schemas.openxmlformats.org/officeDocument/2006/relationships/image" Target="media/image133.wmf"/><Relationship Id="rId471" Type="http://schemas.openxmlformats.org/officeDocument/2006/relationships/image" Target="media/image238.wmf"/><Relationship Id="rId667" Type="http://schemas.openxmlformats.org/officeDocument/2006/relationships/image" Target="media/image342.wmf"/><Relationship Id="rId874" Type="http://schemas.openxmlformats.org/officeDocument/2006/relationships/image" Target="media/image453.wmf"/><Relationship Id="rId1115" Type="http://schemas.openxmlformats.org/officeDocument/2006/relationships/image" Target="media/image576.wmf"/><Relationship Id="rId17" Type="http://schemas.openxmlformats.org/officeDocument/2006/relationships/image" Target="media/image6.wmf"/><Relationship Id="rId59" Type="http://schemas.openxmlformats.org/officeDocument/2006/relationships/image" Target="media/image29.wmf"/><Relationship Id="rId124" Type="http://schemas.openxmlformats.org/officeDocument/2006/relationships/oleObject" Target="embeddings/oleObject54.bin"/><Relationship Id="rId527" Type="http://schemas.openxmlformats.org/officeDocument/2006/relationships/oleObject" Target="embeddings/oleObject254.bin"/><Relationship Id="rId569" Type="http://schemas.openxmlformats.org/officeDocument/2006/relationships/oleObject" Target="embeddings/oleObject274.bin"/><Relationship Id="rId734" Type="http://schemas.openxmlformats.org/officeDocument/2006/relationships/oleObject" Target="embeddings/oleObject349.bin"/><Relationship Id="rId776" Type="http://schemas.openxmlformats.org/officeDocument/2006/relationships/image" Target="media/image401.wmf"/><Relationship Id="rId941" Type="http://schemas.openxmlformats.org/officeDocument/2006/relationships/oleObject" Target="embeddings/oleObject447.bin"/><Relationship Id="rId983" Type="http://schemas.openxmlformats.org/officeDocument/2006/relationships/image" Target="media/image508.wmf"/><Relationship Id="rId1157" Type="http://schemas.openxmlformats.org/officeDocument/2006/relationships/image" Target="media/image597.wmf"/><Relationship Id="rId1199" Type="http://schemas.openxmlformats.org/officeDocument/2006/relationships/image" Target="media/image612.wmf"/><Relationship Id="rId70" Type="http://schemas.openxmlformats.org/officeDocument/2006/relationships/oleObject" Target="embeddings/oleObject28.bin"/><Relationship Id="rId166" Type="http://schemas.openxmlformats.org/officeDocument/2006/relationships/image" Target="media/image84.wmf"/><Relationship Id="rId331" Type="http://schemas.openxmlformats.org/officeDocument/2006/relationships/image" Target="media/image166.wmf"/><Relationship Id="rId373" Type="http://schemas.openxmlformats.org/officeDocument/2006/relationships/image" Target="media/image187.wmf"/><Relationship Id="rId429" Type="http://schemas.openxmlformats.org/officeDocument/2006/relationships/oleObject" Target="embeddings/oleObject205.bin"/><Relationship Id="rId580" Type="http://schemas.openxmlformats.org/officeDocument/2006/relationships/oleObject" Target="embeddings/oleObject280.bin"/><Relationship Id="rId636" Type="http://schemas.openxmlformats.org/officeDocument/2006/relationships/image" Target="media/image324.png"/><Relationship Id="rId801" Type="http://schemas.openxmlformats.org/officeDocument/2006/relationships/oleObject" Target="embeddings/oleObject380.bin"/><Relationship Id="rId1017" Type="http://schemas.openxmlformats.org/officeDocument/2006/relationships/image" Target="media/image527.wmf"/><Relationship Id="rId1059" Type="http://schemas.openxmlformats.org/officeDocument/2006/relationships/oleObject" Target="embeddings/oleObject503.bin"/><Relationship Id="rId1224" Type="http://schemas.openxmlformats.org/officeDocument/2006/relationships/oleObject" Target="embeddings/oleObject591.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image" Target="media/image222.wmf"/><Relationship Id="rId678" Type="http://schemas.openxmlformats.org/officeDocument/2006/relationships/image" Target="media/image348.wmf"/><Relationship Id="rId843" Type="http://schemas.openxmlformats.org/officeDocument/2006/relationships/oleObject" Target="embeddings/oleObject401.bin"/><Relationship Id="rId885" Type="http://schemas.openxmlformats.org/officeDocument/2006/relationships/oleObject" Target="embeddings/oleObject419.bin"/><Relationship Id="rId1070" Type="http://schemas.openxmlformats.org/officeDocument/2006/relationships/image" Target="media/image554.wmf"/><Relationship Id="rId1126" Type="http://schemas.openxmlformats.org/officeDocument/2006/relationships/oleObject" Target="embeddings/oleObject537.bin"/><Relationship Id="rId28" Type="http://schemas.openxmlformats.org/officeDocument/2006/relationships/oleObject" Target="embeddings/oleObject9.bin"/><Relationship Id="rId275" Type="http://schemas.openxmlformats.org/officeDocument/2006/relationships/image" Target="media/image138.wmf"/><Relationship Id="rId300" Type="http://schemas.openxmlformats.org/officeDocument/2006/relationships/image" Target="media/image151.wmf"/><Relationship Id="rId482" Type="http://schemas.openxmlformats.org/officeDocument/2006/relationships/image" Target="media/image243.wmf"/><Relationship Id="rId538" Type="http://schemas.openxmlformats.org/officeDocument/2006/relationships/image" Target="media/image272.wmf"/><Relationship Id="rId703" Type="http://schemas.openxmlformats.org/officeDocument/2006/relationships/image" Target="media/image361.wmf"/><Relationship Id="rId745" Type="http://schemas.openxmlformats.org/officeDocument/2006/relationships/oleObject" Target="embeddings/oleObject354.bin"/><Relationship Id="rId910" Type="http://schemas.openxmlformats.org/officeDocument/2006/relationships/image" Target="media/image471.wmf"/><Relationship Id="rId952" Type="http://schemas.openxmlformats.org/officeDocument/2006/relationships/image" Target="media/image492.wmf"/><Relationship Id="rId1168" Type="http://schemas.openxmlformats.org/officeDocument/2006/relationships/oleObject" Target="embeddings/oleObject558.bin"/><Relationship Id="rId81" Type="http://schemas.openxmlformats.org/officeDocument/2006/relationships/oleObject" Target="embeddings/oleObject33.bin"/><Relationship Id="rId135" Type="http://schemas.openxmlformats.org/officeDocument/2006/relationships/image" Target="media/image68.wmf"/><Relationship Id="rId177" Type="http://schemas.openxmlformats.org/officeDocument/2006/relationships/oleObject" Target="embeddings/oleObject80.bin"/><Relationship Id="rId342" Type="http://schemas.openxmlformats.org/officeDocument/2006/relationships/oleObject" Target="embeddings/oleObject163.bin"/><Relationship Id="rId384" Type="http://schemas.openxmlformats.org/officeDocument/2006/relationships/oleObject" Target="embeddings/oleObject183.bin"/><Relationship Id="rId591" Type="http://schemas.openxmlformats.org/officeDocument/2006/relationships/oleObject" Target="embeddings/oleObject287.bin"/><Relationship Id="rId605" Type="http://schemas.openxmlformats.org/officeDocument/2006/relationships/oleObject" Target="embeddings/oleObject294.bin"/><Relationship Id="rId787" Type="http://schemas.openxmlformats.org/officeDocument/2006/relationships/oleObject" Target="embeddings/oleObject373.bin"/><Relationship Id="rId812" Type="http://schemas.openxmlformats.org/officeDocument/2006/relationships/image" Target="media/image419.wmf"/><Relationship Id="rId994" Type="http://schemas.openxmlformats.org/officeDocument/2006/relationships/oleObject" Target="embeddings/oleObject472.bin"/><Relationship Id="rId1028" Type="http://schemas.openxmlformats.org/officeDocument/2006/relationships/oleObject" Target="embeddings/oleObject488.bin"/><Relationship Id="rId1235" Type="http://schemas.openxmlformats.org/officeDocument/2006/relationships/image" Target="media/image632.png"/><Relationship Id="rId202" Type="http://schemas.openxmlformats.org/officeDocument/2006/relationships/image" Target="media/image102.wmf"/><Relationship Id="rId244" Type="http://schemas.openxmlformats.org/officeDocument/2006/relationships/image" Target="media/image123.wmf"/><Relationship Id="rId647" Type="http://schemas.openxmlformats.org/officeDocument/2006/relationships/oleObject" Target="embeddings/oleObject308.bin"/><Relationship Id="rId689" Type="http://schemas.openxmlformats.org/officeDocument/2006/relationships/oleObject" Target="embeddings/oleObject328.bin"/><Relationship Id="rId854" Type="http://schemas.openxmlformats.org/officeDocument/2006/relationships/oleObject" Target="embeddings/oleObject406.bin"/><Relationship Id="rId896" Type="http://schemas.openxmlformats.org/officeDocument/2006/relationships/image" Target="media/image464.wmf"/><Relationship Id="rId1081" Type="http://schemas.openxmlformats.org/officeDocument/2006/relationships/oleObject" Target="embeddings/oleObject514.bin"/><Relationship Id="rId39" Type="http://schemas.openxmlformats.org/officeDocument/2006/relationships/oleObject" Target="embeddings/oleObject13.bin"/><Relationship Id="rId286" Type="http://schemas.openxmlformats.org/officeDocument/2006/relationships/image" Target="media/image144.wmf"/><Relationship Id="rId451" Type="http://schemas.openxmlformats.org/officeDocument/2006/relationships/oleObject" Target="embeddings/oleObject216.bin"/><Relationship Id="rId493" Type="http://schemas.openxmlformats.org/officeDocument/2006/relationships/oleObject" Target="embeddings/oleObject237.bin"/><Relationship Id="rId507" Type="http://schemas.openxmlformats.org/officeDocument/2006/relationships/oleObject" Target="embeddings/oleObject244.bin"/><Relationship Id="rId549" Type="http://schemas.openxmlformats.org/officeDocument/2006/relationships/oleObject" Target="embeddings/oleObject264.bin"/><Relationship Id="rId714" Type="http://schemas.openxmlformats.org/officeDocument/2006/relationships/image" Target="media/image367.wmf"/><Relationship Id="rId756" Type="http://schemas.openxmlformats.org/officeDocument/2006/relationships/image" Target="media/image391.wmf"/><Relationship Id="rId921" Type="http://schemas.openxmlformats.org/officeDocument/2006/relationships/oleObject" Target="embeddings/oleObject437.bin"/><Relationship Id="rId1137" Type="http://schemas.openxmlformats.org/officeDocument/2006/relationships/image" Target="media/image587.wmf"/><Relationship Id="rId1179" Type="http://schemas.openxmlformats.org/officeDocument/2006/relationships/oleObject" Target="embeddings/oleObject565.bin"/><Relationship Id="rId50" Type="http://schemas.openxmlformats.org/officeDocument/2006/relationships/image" Target="media/image24.wmf"/><Relationship Id="rId104" Type="http://schemas.openxmlformats.org/officeDocument/2006/relationships/oleObject" Target="embeddings/oleObject44.bin"/><Relationship Id="rId146" Type="http://schemas.openxmlformats.org/officeDocument/2006/relationships/oleObject" Target="embeddings/oleObject65.bin"/><Relationship Id="rId188" Type="http://schemas.openxmlformats.org/officeDocument/2006/relationships/oleObject" Target="embeddings/oleObject85.bin"/><Relationship Id="rId311" Type="http://schemas.openxmlformats.org/officeDocument/2006/relationships/image" Target="media/image156.wmf"/><Relationship Id="rId353" Type="http://schemas.openxmlformats.org/officeDocument/2006/relationships/image" Target="media/image177.wmf"/><Relationship Id="rId395" Type="http://schemas.openxmlformats.org/officeDocument/2006/relationships/oleObject" Target="embeddings/oleObject188.bin"/><Relationship Id="rId409" Type="http://schemas.openxmlformats.org/officeDocument/2006/relationships/oleObject" Target="embeddings/oleObject195.bin"/><Relationship Id="rId560" Type="http://schemas.openxmlformats.org/officeDocument/2006/relationships/image" Target="media/image283.wmf"/><Relationship Id="rId798" Type="http://schemas.openxmlformats.org/officeDocument/2006/relationships/image" Target="media/image412.wmf"/><Relationship Id="rId963" Type="http://schemas.openxmlformats.org/officeDocument/2006/relationships/image" Target="media/image498.wmf"/><Relationship Id="rId1039" Type="http://schemas.openxmlformats.org/officeDocument/2006/relationships/image" Target="media/image538.wmf"/><Relationship Id="rId1190" Type="http://schemas.openxmlformats.org/officeDocument/2006/relationships/oleObject" Target="embeddings/oleObject575.bin"/><Relationship Id="rId1204" Type="http://schemas.openxmlformats.org/officeDocument/2006/relationships/oleObject" Target="embeddings/oleObject582.bin"/><Relationship Id="rId1246" Type="http://schemas.openxmlformats.org/officeDocument/2006/relationships/fontTable" Target="fontTable.xml"/><Relationship Id="rId92" Type="http://schemas.openxmlformats.org/officeDocument/2006/relationships/image" Target="media/image46.wmf"/><Relationship Id="rId213" Type="http://schemas.openxmlformats.org/officeDocument/2006/relationships/oleObject" Target="embeddings/oleObject98.bin"/><Relationship Id="rId420" Type="http://schemas.openxmlformats.org/officeDocument/2006/relationships/image" Target="media/image212.wmf"/><Relationship Id="rId616" Type="http://schemas.openxmlformats.org/officeDocument/2006/relationships/oleObject" Target="embeddings/oleObject299.bin"/><Relationship Id="rId658" Type="http://schemas.openxmlformats.org/officeDocument/2006/relationships/image" Target="media/image337.wmf"/><Relationship Id="rId823" Type="http://schemas.openxmlformats.org/officeDocument/2006/relationships/oleObject" Target="embeddings/oleObject391.bin"/><Relationship Id="rId865" Type="http://schemas.openxmlformats.org/officeDocument/2006/relationships/image" Target="media/image446.png"/><Relationship Id="rId1050" Type="http://schemas.openxmlformats.org/officeDocument/2006/relationships/oleObject" Target="embeddings/oleObject499.bin"/><Relationship Id="rId255" Type="http://schemas.openxmlformats.org/officeDocument/2006/relationships/oleObject" Target="embeddings/oleObject119.bin"/><Relationship Id="rId297" Type="http://schemas.openxmlformats.org/officeDocument/2006/relationships/oleObject" Target="embeddings/oleObject140.bin"/><Relationship Id="rId462" Type="http://schemas.openxmlformats.org/officeDocument/2006/relationships/oleObject" Target="embeddings/oleObject221.bin"/><Relationship Id="rId518" Type="http://schemas.openxmlformats.org/officeDocument/2006/relationships/image" Target="media/image261.wmf"/><Relationship Id="rId725" Type="http://schemas.openxmlformats.org/officeDocument/2006/relationships/oleObject" Target="embeddings/oleObject345.bin"/><Relationship Id="rId932" Type="http://schemas.openxmlformats.org/officeDocument/2006/relationships/image" Target="media/image482.wmf"/><Relationship Id="rId1092" Type="http://schemas.openxmlformats.org/officeDocument/2006/relationships/oleObject" Target="embeddings/oleObject519.bin"/><Relationship Id="rId1106" Type="http://schemas.openxmlformats.org/officeDocument/2006/relationships/oleObject" Target="embeddings/oleObject527.bin"/><Relationship Id="rId1148" Type="http://schemas.openxmlformats.org/officeDocument/2006/relationships/oleObject" Target="embeddings/oleObject548.bin"/><Relationship Id="rId115" Type="http://schemas.openxmlformats.org/officeDocument/2006/relationships/image" Target="media/image58.wmf"/><Relationship Id="rId157" Type="http://schemas.openxmlformats.org/officeDocument/2006/relationships/image" Target="media/image79.wmf"/><Relationship Id="rId322" Type="http://schemas.openxmlformats.org/officeDocument/2006/relationships/oleObject" Target="embeddings/oleObject153.bin"/><Relationship Id="rId364" Type="http://schemas.openxmlformats.org/officeDocument/2006/relationships/oleObject" Target="embeddings/oleObject174.bin"/><Relationship Id="rId767" Type="http://schemas.openxmlformats.org/officeDocument/2006/relationships/oleObject" Target="embeddings/oleObject363.bin"/><Relationship Id="rId974" Type="http://schemas.openxmlformats.org/officeDocument/2006/relationships/oleObject" Target="embeddings/oleObject463.bin"/><Relationship Id="rId1008" Type="http://schemas.openxmlformats.org/officeDocument/2006/relationships/oleObject" Target="embeddings/oleObject478.bin"/><Relationship Id="rId1215" Type="http://schemas.openxmlformats.org/officeDocument/2006/relationships/oleObject" Target="embeddings/oleObject587.bin"/><Relationship Id="rId61" Type="http://schemas.openxmlformats.org/officeDocument/2006/relationships/image" Target="media/image30.wmf"/><Relationship Id="rId199" Type="http://schemas.openxmlformats.org/officeDocument/2006/relationships/image" Target="media/image101.wmf"/><Relationship Id="rId571" Type="http://schemas.openxmlformats.org/officeDocument/2006/relationships/oleObject" Target="embeddings/oleObject275.bin"/><Relationship Id="rId627" Type="http://schemas.openxmlformats.org/officeDocument/2006/relationships/oleObject" Target="embeddings/oleObject302.bin"/><Relationship Id="rId669" Type="http://schemas.openxmlformats.org/officeDocument/2006/relationships/image" Target="media/image343.png"/><Relationship Id="rId834" Type="http://schemas.openxmlformats.org/officeDocument/2006/relationships/image" Target="media/image430.wmf"/><Relationship Id="rId876" Type="http://schemas.openxmlformats.org/officeDocument/2006/relationships/image" Target="media/image454.wmf"/><Relationship Id="rId19" Type="http://schemas.openxmlformats.org/officeDocument/2006/relationships/image" Target="media/image7.wmf"/><Relationship Id="rId224" Type="http://schemas.openxmlformats.org/officeDocument/2006/relationships/image" Target="media/image113.wmf"/><Relationship Id="rId266" Type="http://schemas.openxmlformats.org/officeDocument/2006/relationships/image" Target="media/image134.wmf"/><Relationship Id="rId431" Type="http://schemas.openxmlformats.org/officeDocument/2006/relationships/oleObject" Target="embeddings/oleObject206.bin"/><Relationship Id="rId473" Type="http://schemas.openxmlformats.org/officeDocument/2006/relationships/image" Target="media/image239.wmf"/><Relationship Id="rId529" Type="http://schemas.openxmlformats.org/officeDocument/2006/relationships/oleObject" Target="embeddings/oleObject255.bin"/><Relationship Id="rId680" Type="http://schemas.openxmlformats.org/officeDocument/2006/relationships/image" Target="media/image349.wmf"/><Relationship Id="rId736" Type="http://schemas.openxmlformats.org/officeDocument/2006/relationships/oleObject" Target="embeddings/oleObject350.bin"/><Relationship Id="rId901" Type="http://schemas.openxmlformats.org/officeDocument/2006/relationships/oleObject" Target="embeddings/oleObject427.bin"/><Relationship Id="rId1061" Type="http://schemas.openxmlformats.org/officeDocument/2006/relationships/oleObject" Target="embeddings/oleObject504.bin"/><Relationship Id="rId1117" Type="http://schemas.openxmlformats.org/officeDocument/2006/relationships/image" Target="media/image577.wmf"/><Relationship Id="rId1159" Type="http://schemas.openxmlformats.org/officeDocument/2006/relationships/image" Target="media/image598.wmf"/><Relationship Id="rId30" Type="http://schemas.openxmlformats.org/officeDocument/2006/relationships/oleObject" Target="embeddings/oleObject10.bin"/><Relationship Id="rId126" Type="http://schemas.openxmlformats.org/officeDocument/2006/relationships/oleObject" Target="embeddings/oleObject55.bin"/><Relationship Id="rId168" Type="http://schemas.openxmlformats.org/officeDocument/2006/relationships/image" Target="media/image85.wmf"/><Relationship Id="rId333" Type="http://schemas.openxmlformats.org/officeDocument/2006/relationships/image" Target="media/image167.wmf"/><Relationship Id="rId540" Type="http://schemas.openxmlformats.org/officeDocument/2006/relationships/image" Target="media/image273.wmf"/><Relationship Id="rId778" Type="http://schemas.openxmlformats.org/officeDocument/2006/relationships/image" Target="media/image402.wmf"/><Relationship Id="rId943" Type="http://schemas.openxmlformats.org/officeDocument/2006/relationships/oleObject" Target="embeddings/oleObject448.bin"/><Relationship Id="rId985" Type="http://schemas.openxmlformats.org/officeDocument/2006/relationships/image" Target="media/image509.wmf"/><Relationship Id="rId1019" Type="http://schemas.openxmlformats.org/officeDocument/2006/relationships/image" Target="media/image528.wmf"/><Relationship Id="rId1170" Type="http://schemas.openxmlformats.org/officeDocument/2006/relationships/oleObject" Target="embeddings/oleObject559.bin"/><Relationship Id="rId72" Type="http://schemas.openxmlformats.org/officeDocument/2006/relationships/oleObject" Target="embeddings/oleObject29.bin"/><Relationship Id="rId375" Type="http://schemas.openxmlformats.org/officeDocument/2006/relationships/image" Target="media/image188.wmf"/><Relationship Id="rId582" Type="http://schemas.openxmlformats.org/officeDocument/2006/relationships/image" Target="media/image293.wmf"/><Relationship Id="rId638" Type="http://schemas.openxmlformats.org/officeDocument/2006/relationships/oleObject" Target="embeddings/oleObject305.bin"/><Relationship Id="rId803" Type="http://schemas.openxmlformats.org/officeDocument/2006/relationships/oleObject" Target="embeddings/oleObject381.bin"/><Relationship Id="rId845" Type="http://schemas.openxmlformats.org/officeDocument/2006/relationships/oleObject" Target="embeddings/oleObject402.bin"/><Relationship Id="rId1030" Type="http://schemas.openxmlformats.org/officeDocument/2006/relationships/oleObject" Target="embeddings/oleObject489.bin"/><Relationship Id="rId1226" Type="http://schemas.openxmlformats.org/officeDocument/2006/relationships/oleObject" Target="embeddings/oleObject592.bin"/><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image" Target="media/image139.wmf"/><Relationship Id="rId400" Type="http://schemas.openxmlformats.org/officeDocument/2006/relationships/image" Target="media/image202.wmf"/><Relationship Id="rId442" Type="http://schemas.openxmlformats.org/officeDocument/2006/relationships/image" Target="media/image223.wmf"/><Relationship Id="rId484" Type="http://schemas.openxmlformats.org/officeDocument/2006/relationships/image" Target="media/image244.wmf"/><Relationship Id="rId705" Type="http://schemas.openxmlformats.org/officeDocument/2006/relationships/image" Target="media/image362.wmf"/><Relationship Id="rId887" Type="http://schemas.openxmlformats.org/officeDocument/2006/relationships/oleObject" Target="embeddings/oleObject420.bin"/><Relationship Id="rId1072" Type="http://schemas.openxmlformats.org/officeDocument/2006/relationships/image" Target="media/image555.wmf"/><Relationship Id="rId1128" Type="http://schemas.openxmlformats.org/officeDocument/2006/relationships/oleObject" Target="embeddings/oleObject538.bin"/><Relationship Id="rId137" Type="http://schemas.openxmlformats.org/officeDocument/2006/relationships/image" Target="media/image69.wmf"/><Relationship Id="rId302" Type="http://schemas.openxmlformats.org/officeDocument/2006/relationships/image" Target="media/image152.wmf"/><Relationship Id="rId344" Type="http://schemas.openxmlformats.org/officeDocument/2006/relationships/oleObject" Target="embeddings/oleObject164.bin"/><Relationship Id="rId691" Type="http://schemas.openxmlformats.org/officeDocument/2006/relationships/oleObject" Target="embeddings/oleObject329.bin"/><Relationship Id="rId747" Type="http://schemas.openxmlformats.org/officeDocument/2006/relationships/oleObject" Target="embeddings/oleObject355.bin"/><Relationship Id="rId789" Type="http://schemas.openxmlformats.org/officeDocument/2006/relationships/oleObject" Target="embeddings/oleObject374.bin"/><Relationship Id="rId912" Type="http://schemas.openxmlformats.org/officeDocument/2006/relationships/image" Target="media/image472.wmf"/><Relationship Id="rId954" Type="http://schemas.openxmlformats.org/officeDocument/2006/relationships/image" Target="media/image493.wmf"/><Relationship Id="rId996" Type="http://schemas.openxmlformats.org/officeDocument/2006/relationships/oleObject" Target="embeddings/oleObject473.bin"/><Relationship Id="rId41" Type="http://schemas.openxmlformats.org/officeDocument/2006/relationships/oleObject" Target="embeddings/oleObject14.bin"/><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4.bin"/><Relationship Id="rId551" Type="http://schemas.openxmlformats.org/officeDocument/2006/relationships/oleObject" Target="embeddings/oleObject265.bin"/><Relationship Id="rId593" Type="http://schemas.openxmlformats.org/officeDocument/2006/relationships/oleObject" Target="embeddings/oleObject288.bin"/><Relationship Id="rId607" Type="http://schemas.openxmlformats.org/officeDocument/2006/relationships/oleObject" Target="embeddings/oleObject295.bin"/><Relationship Id="rId649" Type="http://schemas.openxmlformats.org/officeDocument/2006/relationships/oleObject" Target="embeddings/oleObject309.bin"/><Relationship Id="rId814" Type="http://schemas.openxmlformats.org/officeDocument/2006/relationships/image" Target="media/image420.wmf"/><Relationship Id="rId856" Type="http://schemas.openxmlformats.org/officeDocument/2006/relationships/oleObject" Target="embeddings/oleObject407.bin"/><Relationship Id="rId1181" Type="http://schemas.openxmlformats.org/officeDocument/2006/relationships/oleObject" Target="embeddings/oleObject567.bin"/><Relationship Id="rId1237" Type="http://schemas.openxmlformats.org/officeDocument/2006/relationships/image" Target="media/image634.emf"/><Relationship Id="rId190" Type="http://schemas.openxmlformats.org/officeDocument/2006/relationships/oleObject" Target="embeddings/oleObject86.bin"/><Relationship Id="rId204" Type="http://schemas.openxmlformats.org/officeDocument/2006/relationships/image" Target="media/image103.wmf"/><Relationship Id="rId246" Type="http://schemas.openxmlformats.org/officeDocument/2006/relationships/image" Target="media/image124.wmf"/><Relationship Id="rId288" Type="http://schemas.openxmlformats.org/officeDocument/2006/relationships/image" Target="media/image145.wmf"/><Relationship Id="rId411" Type="http://schemas.openxmlformats.org/officeDocument/2006/relationships/oleObject" Target="embeddings/oleObject196.bin"/><Relationship Id="rId453" Type="http://schemas.openxmlformats.org/officeDocument/2006/relationships/oleObject" Target="embeddings/oleObject217.bin"/><Relationship Id="rId509" Type="http://schemas.openxmlformats.org/officeDocument/2006/relationships/oleObject" Target="embeddings/oleObject245.bin"/><Relationship Id="rId660" Type="http://schemas.openxmlformats.org/officeDocument/2006/relationships/image" Target="media/image338.wmf"/><Relationship Id="rId898" Type="http://schemas.openxmlformats.org/officeDocument/2006/relationships/image" Target="media/image465.wmf"/><Relationship Id="rId1041" Type="http://schemas.openxmlformats.org/officeDocument/2006/relationships/image" Target="media/image539.wmf"/><Relationship Id="rId1083" Type="http://schemas.openxmlformats.org/officeDocument/2006/relationships/image" Target="media/image561.wmf"/><Relationship Id="rId1139" Type="http://schemas.openxmlformats.org/officeDocument/2006/relationships/image" Target="media/image588.wmf"/><Relationship Id="rId106" Type="http://schemas.openxmlformats.org/officeDocument/2006/relationships/oleObject" Target="embeddings/oleObject45.bin"/><Relationship Id="rId313" Type="http://schemas.openxmlformats.org/officeDocument/2006/relationships/image" Target="media/image157.wmf"/><Relationship Id="rId495" Type="http://schemas.openxmlformats.org/officeDocument/2006/relationships/oleObject" Target="embeddings/oleObject238.bin"/><Relationship Id="rId716" Type="http://schemas.openxmlformats.org/officeDocument/2006/relationships/image" Target="media/image368.wmf"/><Relationship Id="rId758" Type="http://schemas.openxmlformats.org/officeDocument/2006/relationships/image" Target="media/image392.wmf"/><Relationship Id="rId923" Type="http://schemas.openxmlformats.org/officeDocument/2006/relationships/oleObject" Target="embeddings/oleObject438.bin"/><Relationship Id="rId965" Type="http://schemas.openxmlformats.org/officeDocument/2006/relationships/image" Target="media/image499.wmf"/><Relationship Id="rId1150" Type="http://schemas.openxmlformats.org/officeDocument/2006/relationships/oleObject" Target="embeddings/oleObject549.bin"/><Relationship Id="rId10" Type="http://schemas.openxmlformats.org/officeDocument/2006/relationships/image" Target="media/image2.png"/><Relationship Id="rId52" Type="http://schemas.openxmlformats.org/officeDocument/2006/relationships/image" Target="media/image25.png"/><Relationship Id="rId94" Type="http://schemas.openxmlformats.org/officeDocument/2006/relationships/image" Target="media/image47.png"/><Relationship Id="rId148" Type="http://schemas.openxmlformats.org/officeDocument/2006/relationships/oleObject" Target="embeddings/oleObject66.bin"/><Relationship Id="rId355" Type="http://schemas.openxmlformats.org/officeDocument/2006/relationships/image" Target="media/image178.wmf"/><Relationship Id="rId397" Type="http://schemas.openxmlformats.org/officeDocument/2006/relationships/oleObject" Target="embeddings/oleObject189.bin"/><Relationship Id="rId520" Type="http://schemas.openxmlformats.org/officeDocument/2006/relationships/image" Target="media/image262.wmf"/><Relationship Id="rId562" Type="http://schemas.openxmlformats.org/officeDocument/2006/relationships/image" Target="media/image284.wmf"/><Relationship Id="rId618" Type="http://schemas.openxmlformats.org/officeDocument/2006/relationships/oleObject" Target="embeddings/oleObject300.bin"/><Relationship Id="rId825" Type="http://schemas.openxmlformats.org/officeDocument/2006/relationships/oleObject" Target="embeddings/oleObject392.bin"/><Relationship Id="rId1192" Type="http://schemas.openxmlformats.org/officeDocument/2006/relationships/image" Target="media/image608.png"/><Relationship Id="rId1206" Type="http://schemas.openxmlformats.org/officeDocument/2006/relationships/oleObject" Target="embeddings/oleObject583.bin"/><Relationship Id="rId215" Type="http://schemas.openxmlformats.org/officeDocument/2006/relationships/oleObject" Target="embeddings/oleObject99.bin"/><Relationship Id="rId257" Type="http://schemas.openxmlformats.org/officeDocument/2006/relationships/oleObject" Target="embeddings/oleObject120.bin"/><Relationship Id="rId422" Type="http://schemas.openxmlformats.org/officeDocument/2006/relationships/image" Target="media/image213.wmf"/><Relationship Id="rId464" Type="http://schemas.openxmlformats.org/officeDocument/2006/relationships/oleObject" Target="embeddings/oleObject222.bin"/><Relationship Id="rId867" Type="http://schemas.openxmlformats.org/officeDocument/2006/relationships/image" Target="media/image448.png"/><Relationship Id="rId1010" Type="http://schemas.openxmlformats.org/officeDocument/2006/relationships/oleObject" Target="embeddings/oleObject479.bin"/><Relationship Id="rId1052" Type="http://schemas.openxmlformats.org/officeDocument/2006/relationships/oleObject" Target="embeddings/oleObject500.bin"/><Relationship Id="rId1094" Type="http://schemas.openxmlformats.org/officeDocument/2006/relationships/image" Target="media/image566.wmf"/><Relationship Id="rId1108" Type="http://schemas.openxmlformats.org/officeDocument/2006/relationships/oleObject" Target="embeddings/oleObject528.bin"/><Relationship Id="rId299" Type="http://schemas.openxmlformats.org/officeDocument/2006/relationships/oleObject" Target="embeddings/oleObject141.bin"/><Relationship Id="rId727" Type="http://schemas.openxmlformats.org/officeDocument/2006/relationships/oleObject" Target="embeddings/oleObject346.bin"/><Relationship Id="rId934" Type="http://schemas.openxmlformats.org/officeDocument/2006/relationships/image" Target="media/image483.wmf"/><Relationship Id="rId63" Type="http://schemas.openxmlformats.org/officeDocument/2006/relationships/image" Target="media/image31.wmf"/><Relationship Id="rId159" Type="http://schemas.openxmlformats.org/officeDocument/2006/relationships/image" Target="media/image80.wmf"/><Relationship Id="rId366" Type="http://schemas.openxmlformats.org/officeDocument/2006/relationships/oleObject" Target="embeddings/oleObject175.bin"/><Relationship Id="rId573" Type="http://schemas.openxmlformats.org/officeDocument/2006/relationships/oleObject" Target="embeddings/oleObject276.bin"/><Relationship Id="rId780" Type="http://schemas.openxmlformats.org/officeDocument/2006/relationships/image" Target="media/image403.wmf"/><Relationship Id="rId1217" Type="http://schemas.openxmlformats.org/officeDocument/2006/relationships/oleObject" Target="embeddings/oleObject588.bin"/><Relationship Id="rId226" Type="http://schemas.openxmlformats.org/officeDocument/2006/relationships/image" Target="media/image114.wmf"/><Relationship Id="rId433" Type="http://schemas.openxmlformats.org/officeDocument/2006/relationships/oleObject" Target="embeddings/oleObject207.bin"/><Relationship Id="rId878" Type="http://schemas.openxmlformats.org/officeDocument/2006/relationships/image" Target="media/image455.wmf"/><Relationship Id="rId1063" Type="http://schemas.openxmlformats.org/officeDocument/2006/relationships/oleObject" Target="embeddings/oleObject505.bin"/><Relationship Id="rId640" Type="http://schemas.openxmlformats.org/officeDocument/2006/relationships/image" Target="media/image327.png"/><Relationship Id="rId738" Type="http://schemas.openxmlformats.org/officeDocument/2006/relationships/oleObject" Target="embeddings/oleObject351.bin"/><Relationship Id="rId945" Type="http://schemas.openxmlformats.org/officeDocument/2006/relationships/oleObject" Target="embeddings/oleObject449.bin"/><Relationship Id="rId74" Type="http://schemas.openxmlformats.org/officeDocument/2006/relationships/oleObject" Target="embeddings/oleObject30.bin"/><Relationship Id="rId377" Type="http://schemas.openxmlformats.org/officeDocument/2006/relationships/image" Target="media/image189.wmf"/><Relationship Id="rId500" Type="http://schemas.openxmlformats.org/officeDocument/2006/relationships/image" Target="media/image252.wmf"/><Relationship Id="rId584" Type="http://schemas.openxmlformats.org/officeDocument/2006/relationships/oleObject" Target="embeddings/oleObject283.bin"/><Relationship Id="rId805" Type="http://schemas.openxmlformats.org/officeDocument/2006/relationships/oleObject" Target="embeddings/oleObject382.bin"/><Relationship Id="rId1130" Type="http://schemas.openxmlformats.org/officeDocument/2006/relationships/oleObject" Target="embeddings/oleObject539.bin"/><Relationship Id="rId1228" Type="http://schemas.openxmlformats.org/officeDocument/2006/relationships/oleObject" Target="embeddings/oleObject593.bin"/><Relationship Id="rId5" Type="http://schemas.openxmlformats.org/officeDocument/2006/relationships/settings" Target="settings.xml"/><Relationship Id="rId237" Type="http://schemas.openxmlformats.org/officeDocument/2006/relationships/oleObject" Target="embeddings/oleObject110.bin"/><Relationship Id="rId791" Type="http://schemas.openxmlformats.org/officeDocument/2006/relationships/oleObject" Target="embeddings/oleObject375.bin"/><Relationship Id="rId889" Type="http://schemas.openxmlformats.org/officeDocument/2006/relationships/oleObject" Target="embeddings/oleObject421.bin"/><Relationship Id="rId1074" Type="http://schemas.openxmlformats.org/officeDocument/2006/relationships/image" Target="media/image556.wmf"/><Relationship Id="rId444" Type="http://schemas.openxmlformats.org/officeDocument/2006/relationships/image" Target="media/image224.wmf"/><Relationship Id="rId651" Type="http://schemas.openxmlformats.org/officeDocument/2006/relationships/oleObject" Target="embeddings/oleObject310.bin"/><Relationship Id="rId749" Type="http://schemas.openxmlformats.org/officeDocument/2006/relationships/oleObject" Target="embeddings/oleObject356.bin"/><Relationship Id="rId290" Type="http://schemas.openxmlformats.org/officeDocument/2006/relationships/image" Target="media/image146.wmf"/><Relationship Id="rId304" Type="http://schemas.openxmlformats.org/officeDocument/2006/relationships/image" Target="media/image153.wmf"/><Relationship Id="rId388" Type="http://schemas.openxmlformats.org/officeDocument/2006/relationships/image" Target="media/image196.wmf"/><Relationship Id="rId511" Type="http://schemas.openxmlformats.org/officeDocument/2006/relationships/oleObject" Target="embeddings/oleObject246.bin"/><Relationship Id="rId609" Type="http://schemas.openxmlformats.org/officeDocument/2006/relationships/oleObject" Target="embeddings/oleObject296.bin"/><Relationship Id="rId956" Type="http://schemas.openxmlformats.org/officeDocument/2006/relationships/image" Target="media/image494.png"/><Relationship Id="rId1141" Type="http://schemas.openxmlformats.org/officeDocument/2006/relationships/image" Target="media/image589.wmf"/><Relationship Id="rId1239" Type="http://schemas.openxmlformats.org/officeDocument/2006/relationships/image" Target="media/image636.png"/><Relationship Id="rId85" Type="http://schemas.openxmlformats.org/officeDocument/2006/relationships/oleObject" Target="embeddings/oleObject35.bin"/><Relationship Id="rId150" Type="http://schemas.openxmlformats.org/officeDocument/2006/relationships/oleObject" Target="embeddings/oleObject67.bin"/><Relationship Id="rId595" Type="http://schemas.openxmlformats.org/officeDocument/2006/relationships/oleObject" Target="embeddings/oleObject289.bin"/><Relationship Id="rId816" Type="http://schemas.openxmlformats.org/officeDocument/2006/relationships/image" Target="media/image421.wmf"/><Relationship Id="rId1001" Type="http://schemas.openxmlformats.org/officeDocument/2006/relationships/image" Target="media/image518.wmf"/><Relationship Id="rId248" Type="http://schemas.openxmlformats.org/officeDocument/2006/relationships/image" Target="media/image125.wmf"/><Relationship Id="rId455" Type="http://schemas.openxmlformats.org/officeDocument/2006/relationships/oleObject" Target="embeddings/oleObject218.bin"/><Relationship Id="rId662" Type="http://schemas.openxmlformats.org/officeDocument/2006/relationships/image" Target="media/image339.wmf"/><Relationship Id="rId1085" Type="http://schemas.openxmlformats.org/officeDocument/2006/relationships/image" Target="media/image562.wmf"/><Relationship Id="rId12" Type="http://schemas.openxmlformats.org/officeDocument/2006/relationships/oleObject" Target="embeddings/oleObject1.bin"/><Relationship Id="rId108" Type="http://schemas.openxmlformats.org/officeDocument/2006/relationships/oleObject" Target="embeddings/oleObject46.bin"/><Relationship Id="rId315" Type="http://schemas.openxmlformats.org/officeDocument/2006/relationships/image" Target="media/image158.wmf"/><Relationship Id="rId522" Type="http://schemas.openxmlformats.org/officeDocument/2006/relationships/image" Target="media/image263.wmf"/><Relationship Id="rId967" Type="http://schemas.openxmlformats.org/officeDocument/2006/relationships/image" Target="media/image500.wmf"/><Relationship Id="rId1152" Type="http://schemas.openxmlformats.org/officeDocument/2006/relationships/oleObject" Target="embeddings/oleObject550.bin"/><Relationship Id="rId96" Type="http://schemas.openxmlformats.org/officeDocument/2006/relationships/oleObject" Target="embeddings/oleObject40.bin"/><Relationship Id="rId161" Type="http://schemas.openxmlformats.org/officeDocument/2006/relationships/image" Target="media/image81.wmf"/><Relationship Id="rId399" Type="http://schemas.openxmlformats.org/officeDocument/2006/relationships/oleObject" Target="embeddings/oleObject190.bin"/><Relationship Id="rId827" Type="http://schemas.openxmlformats.org/officeDocument/2006/relationships/oleObject" Target="embeddings/oleObject393.bin"/><Relationship Id="rId1012" Type="http://schemas.openxmlformats.org/officeDocument/2006/relationships/oleObject" Target="embeddings/oleObject480.bin"/><Relationship Id="rId259" Type="http://schemas.openxmlformats.org/officeDocument/2006/relationships/oleObject" Target="embeddings/oleObject121.bin"/><Relationship Id="rId466" Type="http://schemas.openxmlformats.org/officeDocument/2006/relationships/oleObject" Target="embeddings/oleObject223.bin"/><Relationship Id="rId673" Type="http://schemas.openxmlformats.org/officeDocument/2006/relationships/oleObject" Target="embeddings/oleObject320.bin"/><Relationship Id="rId880" Type="http://schemas.openxmlformats.org/officeDocument/2006/relationships/image" Target="media/image456.wmf"/><Relationship Id="rId1096" Type="http://schemas.openxmlformats.org/officeDocument/2006/relationships/oleObject" Target="embeddings/oleObject522.bin"/><Relationship Id="rId23" Type="http://schemas.openxmlformats.org/officeDocument/2006/relationships/image" Target="media/image9.wmf"/><Relationship Id="rId119" Type="http://schemas.openxmlformats.org/officeDocument/2006/relationships/image" Target="media/image60.wmf"/><Relationship Id="rId326" Type="http://schemas.openxmlformats.org/officeDocument/2006/relationships/oleObject" Target="embeddings/oleObject155.bin"/><Relationship Id="rId533" Type="http://schemas.openxmlformats.org/officeDocument/2006/relationships/oleObject" Target="embeddings/oleObject257.bin"/><Relationship Id="rId978" Type="http://schemas.openxmlformats.org/officeDocument/2006/relationships/oleObject" Target="embeddings/oleObject465.bin"/><Relationship Id="rId1163" Type="http://schemas.openxmlformats.org/officeDocument/2006/relationships/image" Target="media/image600.wmf"/><Relationship Id="rId740" Type="http://schemas.openxmlformats.org/officeDocument/2006/relationships/oleObject" Target="embeddings/oleObject352.bin"/><Relationship Id="rId838" Type="http://schemas.openxmlformats.org/officeDocument/2006/relationships/image" Target="media/image432.wmf"/><Relationship Id="rId1023" Type="http://schemas.openxmlformats.org/officeDocument/2006/relationships/image" Target="media/image530.wmf"/><Relationship Id="rId172" Type="http://schemas.openxmlformats.org/officeDocument/2006/relationships/image" Target="media/image87.wmf"/><Relationship Id="rId477" Type="http://schemas.openxmlformats.org/officeDocument/2006/relationships/oleObject" Target="embeddings/oleObject229.bin"/><Relationship Id="rId600" Type="http://schemas.openxmlformats.org/officeDocument/2006/relationships/image" Target="media/image301.wmf"/><Relationship Id="rId684" Type="http://schemas.openxmlformats.org/officeDocument/2006/relationships/image" Target="media/image351.wmf"/><Relationship Id="rId1230" Type="http://schemas.openxmlformats.org/officeDocument/2006/relationships/oleObject" Target="embeddings/oleObject594.bin"/><Relationship Id="rId337" Type="http://schemas.openxmlformats.org/officeDocument/2006/relationships/image" Target="media/image169.wmf"/><Relationship Id="rId891" Type="http://schemas.openxmlformats.org/officeDocument/2006/relationships/oleObject" Target="embeddings/oleObject422.bin"/><Relationship Id="rId905" Type="http://schemas.openxmlformats.org/officeDocument/2006/relationships/oleObject" Target="embeddings/oleObject429.bin"/><Relationship Id="rId989" Type="http://schemas.openxmlformats.org/officeDocument/2006/relationships/oleObject" Target="embeddings/oleObject470.bin"/><Relationship Id="rId34" Type="http://schemas.openxmlformats.org/officeDocument/2006/relationships/image" Target="media/image15.jpeg"/><Relationship Id="rId544" Type="http://schemas.openxmlformats.org/officeDocument/2006/relationships/image" Target="media/image275.wmf"/><Relationship Id="rId751" Type="http://schemas.openxmlformats.org/officeDocument/2006/relationships/oleObject" Target="embeddings/oleObject357.bin"/><Relationship Id="rId849" Type="http://schemas.openxmlformats.org/officeDocument/2006/relationships/image" Target="media/image438.wmf"/><Relationship Id="rId1174" Type="http://schemas.openxmlformats.org/officeDocument/2006/relationships/oleObject" Target="embeddings/oleObject562.bin"/><Relationship Id="rId183" Type="http://schemas.openxmlformats.org/officeDocument/2006/relationships/image" Target="media/image93.wmf"/><Relationship Id="rId390" Type="http://schemas.openxmlformats.org/officeDocument/2006/relationships/image" Target="media/image197.wmf"/><Relationship Id="rId404" Type="http://schemas.openxmlformats.org/officeDocument/2006/relationships/image" Target="media/image204.wmf"/><Relationship Id="rId611" Type="http://schemas.openxmlformats.org/officeDocument/2006/relationships/oleObject" Target="embeddings/oleObject297.bin"/><Relationship Id="rId1034" Type="http://schemas.openxmlformats.org/officeDocument/2006/relationships/oleObject" Target="embeddings/oleObject491.bin"/><Relationship Id="rId1241" Type="http://schemas.openxmlformats.org/officeDocument/2006/relationships/oleObject" Target="embeddings/oleObject596.bin"/><Relationship Id="rId250" Type="http://schemas.openxmlformats.org/officeDocument/2006/relationships/image" Target="media/image126.wmf"/><Relationship Id="rId488" Type="http://schemas.openxmlformats.org/officeDocument/2006/relationships/image" Target="media/image246.wmf"/><Relationship Id="rId695" Type="http://schemas.openxmlformats.org/officeDocument/2006/relationships/oleObject" Target="embeddings/oleObject331.bin"/><Relationship Id="rId709" Type="http://schemas.openxmlformats.org/officeDocument/2006/relationships/image" Target="media/image364.png"/><Relationship Id="rId916" Type="http://schemas.openxmlformats.org/officeDocument/2006/relationships/image" Target="media/image474.wmf"/><Relationship Id="rId1101" Type="http://schemas.openxmlformats.org/officeDocument/2006/relationships/image" Target="media/image569.wmf"/><Relationship Id="rId45" Type="http://schemas.openxmlformats.org/officeDocument/2006/relationships/oleObject" Target="embeddings/oleObject16.bin"/><Relationship Id="rId110" Type="http://schemas.openxmlformats.org/officeDocument/2006/relationships/oleObject" Target="embeddings/oleObject47.bin"/><Relationship Id="rId348" Type="http://schemas.openxmlformats.org/officeDocument/2006/relationships/oleObject" Target="embeddings/oleObject166.bin"/><Relationship Id="rId555" Type="http://schemas.openxmlformats.org/officeDocument/2006/relationships/oleObject" Target="embeddings/oleObject267.bin"/><Relationship Id="rId762" Type="http://schemas.openxmlformats.org/officeDocument/2006/relationships/image" Target="media/image394.wmf"/><Relationship Id="rId1185" Type="http://schemas.openxmlformats.org/officeDocument/2006/relationships/oleObject" Target="embeddings/oleObject570.bin"/><Relationship Id="rId194" Type="http://schemas.openxmlformats.org/officeDocument/2006/relationships/oleObject" Target="embeddings/oleObject88.bin"/><Relationship Id="rId208" Type="http://schemas.openxmlformats.org/officeDocument/2006/relationships/image" Target="media/image105.wmf"/><Relationship Id="rId415" Type="http://schemas.openxmlformats.org/officeDocument/2006/relationships/oleObject" Target="embeddings/oleObject198.bin"/><Relationship Id="rId622" Type="http://schemas.openxmlformats.org/officeDocument/2006/relationships/image" Target="media/image314.png"/><Relationship Id="rId1045" Type="http://schemas.openxmlformats.org/officeDocument/2006/relationships/image" Target="media/image541.wmf"/><Relationship Id="rId261" Type="http://schemas.openxmlformats.org/officeDocument/2006/relationships/oleObject" Target="embeddings/oleObject122.bin"/><Relationship Id="rId499" Type="http://schemas.openxmlformats.org/officeDocument/2006/relationships/oleObject" Target="embeddings/oleObject240.bin"/><Relationship Id="rId927" Type="http://schemas.openxmlformats.org/officeDocument/2006/relationships/oleObject" Target="embeddings/oleObject440.bin"/><Relationship Id="rId1112" Type="http://schemas.openxmlformats.org/officeDocument/2006/relationships/oleObject" Target="embeddings/oleObject530.bin"/><Relationship Id="rId56" Type="http://schemas.openxmlformats.org/officeDocument/2006/relationships/oleObject" Target="embeddings/oleObject21.bin"/><Relationship Id="rId359" Type="http://schemas.openxmlformats.org/officeDocument/2006/relationships/image" Target="media/image180.wmf"/><Relationship Id="rId566" Type="http://schemas.openxmlformats.org/officeDocument/2006/relationships/image" Target="media/image286.wmf"/><Relationship Id="rId773" Type="http://schemas.openxmlformats.org/officeDocument/2006/relationships/oleObject" Target="embeddings/oleObject366.bin"/><Relationship Id="rId1196" Type="http://schemas.openxmlformats.org/officeDocument/2006/relationships/oleObject" Target="embeddings/oleObject578.bin"/><Relationship Id="rId121" Type="http://schemas.openxmlformats.org/officeDocument/2006/relationships/image" Target="media/image61.wmf"/><Relationship Id="rId219" Type="http://schemas.openxmlformats.org/officeDocument/2006/relationships/oleObject" Target="embeddings/oleObject101.bin"/><Relationship Id="rId426" Type="http://schemas.openxmlformats.org/officeDocument/2006/relationships/image" Target="media/image215.wmf"/><Relationship Id="rId633" Type="http://schemas.openxmlformats.org/officeDocument/2006/relationships/image" Target="media/image321.png"/><Relationship Id="rId980" Type="http://schemas.openxmlformats.org/officeDocument/2006/relationships/oleObject" Target="embeddings/oleObject466.bin"/><Relationship Id="rId1056" Type="http://schemas.openxmlformats.org/officeDocument/2006/relationships/image" Target="media/image547.wmf"/><Relationship Id="rId840" Type="http://schemas.openxmlformats.org/officeDocument/2006/relationships/image" Target="media/image433.wmf"/><Relationship Id="rId938" Type="http://schemas.openxmlformats.org/officeDocument/2006/relationships/image" Target="media/image485.wmf"/><Relationship Id="rId67" Type="http://schemas.openxmlformats.org/officeDocument/2006/relationships/image" Target="media/image33.wmf"/><Relationship Id="rId272" Type="http://schemas.openxmlformats.org/officeDocument/2006/relationships/image" Target="media/image137.wmf"/><Relationship Id="rId577" Type="http://schemas.openxmlformats.org/officeDocument/2006/relationships/oleObject" Target="embeddings/oleObject278.bin"/><Relationship Id="rId700" Type="http://schemas.openxmlformats.org/officeDocument/2006/relationships/image" Target="media/image359.wmf"/><Relationship Id="rId1123" Type="http://schemas.openxmlformats.org/officeDocument/2006/relationships/image" Target="media/image580.wmf"/><Relationship Id="rId132" Type="http://schemas.openxmlformats.org/officeDocument/2006/relationships/oleObject" Target="embeddings/oleObject58.bin"/><Relationship Id="rId784" Type="http://schemas.openxmlformats.org/officeDocument/2006/relationships/image" Target="media/image405.wmf"/><Relationship Id="rId991" Type="http://schemas.openxmlformats.org/officeDocument/2006/relationships/oleObject" Target="embeddings/oleObject471.bin"/><Relationship Id="rId1067" Type="http://schemas.openxmlformats.org/officeDocument/2006/relationships/oleObject" Target="embeddings/oleObject507.bin"/><Relationship Id="rId437" Type="http://schemas.openxmlformats.org/officeDocument/2006/relationships/oleObject" Target="embeddings/oleObject209.bin"/><Relationship Id="rId644" Type="http://schemas.openxmlformats.org/officeDocument/2006/relationships/image" Target="media/image330.wmf"/><Relationship Id="rId851" Type="http://schemas.openxmlformats.org/officeDocument/2006/relationships/image" Target="media/image439.wmf"/><Relationship Id="rId283" Type="http://schemas.openxmlformats.org/officeDocument/2006/relationships/image" Target="media/image142.png"/><Relationship Id="rId490" Type="http://schemas.openxmlformats.org/officeDocument/2006/relationships/image" Target="media/image247.wmf"/><Relationship Id="rId504" Type="http://schemas.openxmlformats.org/officeDocument/2006/relationships/image" Target="media/image254.wmf"/><Relationship Id="rId711" Type="http://schemas.openxmlformats.org/officeDocument/2006/relationships/oleObject" Target="embeddings/oleObject338.bin"/><Relationship Id="rId949" Type="http://schemas.openxmlformats.org/officeDocument/2006/relationships/oleObject" Target="embeddings/oleObject451.bin"/><Relationship Id="rId1134" Type="http://schemas.openxmlformats.org/officeDocument/2006/relationships/oleObject" Target="embeddings/oleObject541.bin"/><Relationship Id="rId78" Type="http://schemas.openxmlformats.org/officeDocument/2006/relationships/image" Target="media/image39.wmf"/><Relationship Id="rId143" Type="http://schemas.openxmlformats.org/officeDocument/2006/relationships/image" Target="media/image72.wmf"/><Relationship Id="rId350" Type="http://schemas.openxmlformats.org/officeDocument/2006/relationships/oleObject" Target="embeddings/oleObject167.bin"/><Relationship Id="rId588" Type="http://schemas.openxmlformats.org/officeDocument/2006/relationships/image" Target="media/image295.wmf"/><Relationship Id="rId795" Type="http://schemas.openxmlformats.org/officeDocument/2006/relationships/oleObject" Target="embeddings/oleObject377.bin"/><Relationship Id="rId809" Type="http://schemas.openxmlformats.org/officeDocument/2006/relationships/oleObject" Target="embeddings/oleObject384.bin"/><Relationship Id="rId1201" Type="http://schemas.openxmlformats.org/officeDocument/2006/relationships/image" Target="media/image613.wmf"/><Relationship Id="rId9" Type="http://schemas.openxmlformats.org/officeDocument/2006/relationships/image" Target="media/image1.png"/><Relationship Id="rId210" Type="http://schemas.openxmlformats.org/officeDocument/2006/relationships/image" Target="media/image106.wmf"/><Relationship Id="rId448" Type="http://schemas.openxmlformats.org/officeDocument/2006/relationships/image" Target="media/image226.wmf"/><Relationship Id="rId655" Type="http://schemas.openxmlformats.org/officeDocument/2006/relationships/oleObject" Target="embeddings/oleObject312.bin"/><Relationship Id="rId862" Type="http://schemas.openxmlformats.org/officeDocument/2006/relationships/oleObject" Target="embeddings/oleObject410.bin"/><Relationship Id="rId1078" Type="http://schemas.openxmlformats.org/officeDocument/2006/relationships/image" Target="media/image558.wmf"/><Relationship Id="rId294" Type="http://schemas.openxmlformats.org/officeDocument/2006/relationships/image" Target="media/image148.wmf"/><Relationship Id="rId308" Type="http://schemas.openxmlformats.org/officeDocument/2006/relationships/oleObject" Target="embeddings/oleObject146.bin"/><Relationship Id="rId515" Type="http://schemas.openxmlformats.org/officeDocument/2006/relationships/oleObject" Target="embeddings/oleObject248.bin"/><Relationship Id="rId722" Type="http://schemas.openxmlformats.org/officeDocument/2006/relationships/image" Target="media/image371.wmf"/><Relationship Id="rId1145" Type="http://schemas.openxmlformats.org/officeDocument/2006/relationships/image" Target="media/image591.wmf"/><Relationship Id="rId89" Type="http://schemas.openxmlformats.org/officeDocument/2006/relationships/oleObject" Target="embeddings/oleObject37.bin"/><Relationship Id="rId154" Type="http://schemas.openxmlformats.org/officeDocument/2006/relationships/oleObject" Target="embeddings/oleObject69.bin"/><Relationship Id="rId361" Type="http://schemas.openxmlformats.org/officeDocument/2006/relationships/image" Target="media/image181.wmf"/><Relationship Id="rId599" Type="http://schemas.openxmlformats.org/officeDocument/2006/relationships/oleObject" Target="embeddings/oleObject291.bin"/><Relationship Id="rId1005" Type="http://schemas.openxmlformats.org/officeDocument/2006/relationships/image" Target="media/image521.wmf"/><Relationship Id="rId1212" Type="http://schemas.openxmlformats.org/officeDocument/2006/relationships/image" Target="media/image619.wmf"/><Relationship Id="rId459" Type="http://schemas.openxmlformats.org/officeDocument/2006/relationships/image" Target="media/image232.wmf"/><Relationship Id="rId666" Type="http://schemas.openxmlformats.org/officeDocument/2006/relationships/image" Target="media/image341.png"/><Relationship Id="rId873" Type="http://schemas.openxmlformats.org/officeDocument/2006/relationships/image" Target="media/image452.png"/><Relationship Id="rId1089" Type="http://schemas.openxmlformats.org/officeDocument/2006/relationships/image" Target="media/image564.wmf"/><Relationship Id="rId16" Type="http://schemas.openxmlformats.org/officeDocument/2006/relationships/oleObject" Target="embeddings/oleObject3.bin"/><Relationship Id="rId221" Type="http://schemas.openxmlformats.org/officeDocument/2006/relationships/oleObject" Target="embeddings/oleObject102.bin"/><Relationship Id="rId319" Type="http://schemas.openxmlformats.org/officeDocument/2006/relationships/image" Target="media/image160.wmf"/><Relationship Id="rId526" Type="http://schemas.openxmlformats.org/officeDocument/2006/relationships/image" Target="media/image265.wmf"/><Relationship Id="rId1156" Type="http://schemas.openxmlformats.org/officeDocument/2006/relationships/oleObject" Target="embeddings/oleObject552.bin"/><Relationship Id="rId733" Type="http://schemas.openxmlformats.org/officeDocument/2006/relationships/image" Target="media/image377.wmf"/><Relationship Id="rId940" Type="http://schemas.openxmlformats.org/officeDocument/2006/relationships/image" Target="media/image486.wmf"/><Relationship Id="rId1016" Type="http://schemas.openxmlformats.org/officeDocument/2006/relationships/oleObject" Target="embeddings/oleObject482.bin"/><Relationship Id="rId165" Type="http://schemas.openxmlformats.org/officeDocument/2006/relationships/oleObject" Target="embeddings/oleObject74.bin"/><Relationship Id="rId372" Type="http://schemas.openxmlformats.org/officeDocument/2006/relationships/oleObject" Target="embeddings/oleObject178.bin"/><Relationship Id="rId677" Type="http://schemas.openxmlformats.org/officeDocument/2006/relationships/oleObject" Target="embeddings/oleObject322.bin"/><Relationship Id="rId800" Type="http://schemas.openxmlformats.org/officeDocument/2006/relationships/image" Target="media/image413.wmf"/><Relationship Id="rId1223" Type="http://schemas.openxmlformats.org/officeDocument/2006/relationships/image" Target="media/image625.wmf"/><Relationship Id="rId232" Type="http://schemas.openxmlformats.org/officeDocument/2006/relationships/image" Target="media/image117.wmf"/><Relationship Id="rId884" Type="http://schemas.openxmlformats.org/officeDocument/2006/relationships/image" Target="media/image458.wmf"/><Relationship Id="rId27" Type="http://schemas.openxmlformats.org/officeDocument/2006/relationships/image" Target="media/image11.wmf"/><Relationship Id="rId537" Type="http://schemas.openxmlformats.org/officeDocument/2006/relationships/oleObject" Target="embeddings/oleObject258.bin"/><Relationship Id="rId744" Type="http://schemas.openxmlformats.org/officeDocument/2006/relationships/image" Target="media/image383.wmf"/><Relationship Id="rId951" Type="http://schemas.openxmlformats.org/officeDocument/2006/relationships/oleObject" Target="embeddings/oleObject452.bin"/><Relationship Id="rId1167" Type="http://schemas.openxmlformats.org/officeDocument/2006/relationships/image" Target="media/image602.wmf"/><Relationship Id="rId80" Type="http://schemas.openxmlformats.org/officeDocument/2006/relationships/image" Target="media/image40.wmf"/><Relationship Id="rId176" Type="http://schemas.openxmlformats.org/officeDocument/2006/relationships/image" Target="media/image89.wmf"/><Relationship Id="rId383" Type="http://schemas.openxmlformats.org/officeDocument/2006/relationships/image" Target="media/image193.wmf"/><Relationship Id="rId590" Type="http://schemas.openxmlformats.org/officeDocument/2006/relationships/image" Target="media/image296.wmf"/><Relationship Id="rId604" Type="http://schemas.openxmlformats.org/officeDocument/2006/relationships/image" Target="media/image303.wmf"/><Relationship Id="rId811" Type="http://schemas.openxmlformats.org/officeDocument/2006/relationships/oleObject" Target="embeddings/oleObject385.bin"/><Relationship Id="rId1027" Type="http://schemas.openxmlformats.org/officeDocument/2006/relationships/image" Target="media/image532.wmf"/><Relationship Id="rId1234" Type="http://schemas.openxmlformats.org/officeDocument/2006/relationships/image" Target="media/image631.png"/><Relationship Id="rId243" Type="http://schemas.openxmlformats.org/officeDocument/2006/relationships/oleObject" Target="embeddings/oleObject113.bin"/><Relationship Id="rId450" Type="http://schemas.openxmlformats.org/officeDocument/2006/relationships/image" Target="media/image227.wmf"/><Relationship Id="rId688" Type="http://schemas.openxmlformats.org/officeDocument/2006/relationships/image" Target="media/image353.wmf"/><Relationship Id="rId895" Type="http://schemas.openxmlformats.org/officeDocument/2006/relationships/oleObject" Target="embeddings/oleObject424.bin"/><Relationship Id="rId909" Type="http://schemas.openxmlformats.org/officeDocument/2006/relationships/oleObject" Target="embeddings/oleObject431.bin"/><Relationship Id="rId1080" Type="http://schemas.openxmlformats.org/officeDocument/2006/relationships/image" Target="media/image559.wmf"/><Relationship Id="rId38" Type="http://schemas.openxmlformats.org/officeDocument/2006/relationships/image" Target="media/image18.wmf"/><Relationship Id="rId103" Type="http://schemas.openxmlformats.org/officeDocument/2006/relationships/image" Target="media/image52.wmf"/><Relationship Id="rId310" Type="http://schemas.openxmlformats.org/officeDocument/2006/relationships/oleObject" Target="embeddings/oleObject147.bin"/><Relationship Id="rId548" Type="http://schemas.openxmlformats.org/officeDocument/2006/relationships/image" Target="media/image277.wmf"/><Relationship Id="rId755" Type="http://schemas.openxmlformats.org/officeDocument/2006/relationships/image" Target="media/image390.png"/><Relationship Id="rId962" Type="http://schemas.openxmlformats.org/officeDocument/2006/relationships/oleObject" Target="embeddings/oleObject457.bin"/><Relationship Id="rId1178" Type="http://schemas.openxmlformats.org/officeDocument/2006/relationships/oleObject" Target="embeddings/oleObject564.bin"/><Relationship Id="rId91" Type="http://schemas.openxmlformats.org/officeDocument/2006/relationships/oleObject" Target="embeddings/oleObject38.bin"/><Relationship Id="rId187" Type="http://schemas.openxmlformats.org/officeDocument/2006/relationships/image" Target="media/image95.wmf"/><Relationship Id="rId394" Type="http://schemas.openxmlformats.org/officeDocument/2006/relationships/image" Target="media/image199.wmf"/><Relationship Id="rId408" Type="http://schemas.openxmlformats.org/officeDocument/2006/relationships/image" Target="media/image206.wmf"/><Relationship Id="rId615" Type="http://schemas.openxmlformats.org/officeDocument/2006/relationships/image" Target="media/image309.wmf"/><Relationship Id="rId822" Type="http://schemas.openxmlformats.org/officeDocument/2006/relationships/image" Target="media/image424.wmf"/><Relationship Id="rId1038" Type="http://schemas.openxmlformats.org/officeDocument/2006/relationships/oleObject" Target="embeddings/oleObject493.bin"/><Relationship Id="rId1245" Type="http://schemas.openxmlformats.org/officeDocument/2006/relationships/footer" Target="footer2.xml"/><Relationship Id="rId254" Type="http://schemas.openxmlformats.org/officeDocument/2006/relationships/image" Target="media/image128.wmf"/><Relationship Id="rId699" Type="http://schemas.openxmlformats.org/officeDocument/2006/relationships/oleObject" Target="embeddings/oleObject333.bin"/><Relationship Id="rId1091" Type="http://schemas.openxmlformats.org/officeDocument/2006/relationships/image" Target="media/image565.png"/><Relationship Id="rId1105" Type="http://schemas.openxmlformats.org/officeDocument/2006/relationships/image" Target="media/image571.wmf"/><Relationship Id="rId49" Type="http://schemas.openxmlformats.org/officeDocument/2006/relationships/oleObject" Target="embeddings/oleObject18.bin"/><Relationship Id="rId114" Type="http://schemas.openxmlformats.org/officeDocument/2006/relationships/oleObject" Target="embeddings/oleObject49.bin"/><Relationship Id="rId461" Type="http://schemas.openxmlformats.org/officeDocument/2006/relationships/image" Target="media/image233.wmf"/><Relationship Id="rId559" Type="http://schemas.openxmlformats.org/officeDocument/2006/relationships/oleObject" Target="embeddings/oleObject269.bin"/><Relationship Id="rId766" Type="http://schemas.openxmlformats.org/officeDocument/2006/relationships/image" Target="media/image396.wmf"/><Relationship Id="rId1189" Type="http://schemas.openxmlformats.org/officeDocument/2006/relationships/oleObject" Target="embeddings/oleObject574.bin"/><Relationship Id="rId198" Type="http://schemas.openxmlformats.org/officeDocument/2006/relationships/oleObject" Target="embeddings/oleObject90.bin"/><Relationship Id="rId321" Type="http://schemas.openxmlformats.org/officeDocument/2006/relationships/image" Target="media/image161.wmf"/><Relationship Id="rId419" Type="http://schemas.openxmlformats.org/officeDocument/2006/relationships/oleObject" Target="embeddings/oleObject200.bin"/><Relationship Id="rId626" Type="http://schemas.openxmlformats.org/officeDocument/2006/relationships/image" Target="media/image317.wmf"/><Relationship Id="rId973" Type="http://schemas.openxmlformats.org/officeDocument/2006/relationships/image" Target="media/image503.wmf"/><Relationship Id="rId1049" Type="http://schemas.openxmlformats.org/officeDocument/2006/relationships/image" Target="media/image543.wmf"/><Relationship Id="rId833" Type="http://schemas.openxmlformats.org/officeDocument/2006/relationships/oleObject" Target="embeddings/oleObject396.bin"/><Relationship Id="rId1116" Type="http://schemas.openxmlformats.org/officeDocument/2006/relationships/oleObject" Target="embeddings/oleObject532.bin"/><Relationship Id="rId265" Type="http://schemas.openxmlformats.org/officeDocument/2006/relationships/oleObject" Target="embeddings/oleObject124.bin"/><Relationship Id="rId472" Type="http://schemas.openxmlformats.org/officeDocument/2006/relationships/oleObject" Target="embeddings/oleObject226.bin"/><Relationship Id="rId900" Type="http://schemas.openxmlformats.org/officeDocument/2006/relationships/image" Target="media/image466.wmf"/><Relationship Id="rId125" Type="http://schemas.openxmlformats.org/officeDocument/2006/relationships/image" Target="media/image63.wmf"/><Relationship Id="rId332" Type="http://schemas.openxmlformats.org/officeDocument/2006/relationships/oleObject" Target="embeddings/oleObject158.bin"/><Relationship Id="rId777" Type="http://schemas.openxmlformats.org/officeDocument/2006/relationships/oleObject" Target="embeddings/oleObject368.bin"/><Relationship Id="rId984" Type="http://schemas.openxmlformats.org/officeDocument/2006/relationships/oleObject" Target="embeddings/oleObject468.bin"/><Relationship Id="rId637" Type="http://schemas.openxmlformats.org/officeDocument/2006/relationships/image" Target="media/image325.wmf"/><Relationship Id="rId844" Type="http://schemas.openxmlformats.org/officeDocument/2006/relationships/image" Target="media/image435.wmf"/><Relationship Id="rId276" Type="http://schemas.openxmlformats.org/officeDocument/2006/relationships/oleObject" Target="embeddings/oleObject130.bin"/><Relationship Id="rId483" Type="http://schemas.openxmlformats.org/officeDocument/2006/relationships/oleObject" Target="embeddings/oleObject232.bin"/><Relationship Id="rId690" Type="http://schemas.openxmlformats.org/officeDocument/2006/relationships/image" Target="media/image354.wmf"/><Relationship Id="rId704" Type="http://schemas.openxmlformats.org/officeDocument/2006/relationships/oleObject" Target="embeddings/oleObject335.bin"/><Relationship Id="rId911" Type="http://schemas.openxmlformats.org/officeDocument/2006/relationships/oleObject" Target="embeddings/oleObject432.bin"/><Relationship Id="rId1127" Type="http://schemas.openxmlformats.org/officeDocument/2006/relationships/image" Target="media/image582.wmf"/><Relationship Id="rId40" Type="http://schemas.openxmlformats.org/officeDocument/2006/relationships/image" Target="media/image19.wmf"/><Relationship Id="rId136" Type="http://schemas.openxmlformats.org/officeDocument/2006/relationships/oleObject" Target="embeddings/oleObject60.bin"/><Relationship Id="rId343" Type="http://schemas.openxmlformats.org/officeDocument/2006/relationships/image" Target="media/image172.wmf"/><Relationship Id="rId550" Type="http://schemas.openxmlformats.org/officeDocument/2006/relationships/image" Target="media/image278.wmf"/><Relationship Id="rId788" Type="http://schemas.openxmlformats.org/officeDocument/2006/relationships/image" Target="media/image407.wmf"/><Relationship Id="rId995" Type="http://schemas.openxmlformats.org/officeDocument/2006/relationships/image" Target="media/image515.wmf"/><Relationship Id="rId1180" Type="http://schemas.openxmlformats.org/officeDocument/2006/relationships/oleObject" Target="embeddings/oleObject566.bin"/><Relationship Id="rId203" Type="http://schemas.openxmlformats.org/officeDocument/2006/relationships/oleObject" Target="embeddings/oleObject93.bin"/><Relationship Id="rId648" Type="http://schemas.openxmlformats.org/officeDocument/2006/relationships/image" Target="media/image332.wmf"/><Relationship Id="rId855" Type="http://schemas.openxmlformats.org/officeDocument/2006/relationships/image" Target="media/image441.wmf"/><Relationship Id="rId1040" Type="http://schemas.openxmlformats.org/officeDocument/2006/relationships/oleObject" Target="embeddings/oleObject494.bin"/><Relationship Id="rId287" Type="http://schemas.openxmlformats.org/officeDocument/2006/relationships/oleObject" Target="embeddings/oleObject135.bin"/><Relationship Id="rId410" Type="http://schemas.openxmlformats.org/officeDocument/2006/relationships/image" Target="media/image207.wmf"/><Relationship Id="rId494" Type="http://schemas.openxmlformats.org/officeDocument/2006/relationships/image" Target="media/image249.wmf"/><Relationship Id="rId508" Type="http://schemas.openxmlformats.org/officeDocument/2006/relationships/image" Target="media/image256.wmf"/><Relationship Id="rId715" Type="http://schemas.openxmlformats.org/officeDocument/2006/relationships/oleObject" Target="embeddings/oleObject340.bin"/><Relationship Id="rId922" Type="http://schemas.openxmlformats.org/officeDocument/2006/relationships/image" Target="media/image477.wmf"/><Relationship Id="rId1138" Type="http://schemas.openxmlformats.org/officeDocument/2006/relationships/oleObject" Target="embeddings/oleObject543.bin"/><Relationship Id="rId147" Type="http://schemas.openxmlformats.org/officeDocument/2006/relationships/image" Target="media/image74.wmf"/><Relationship Id="rId354" Type="http://schemas.openxmlformats.org/officeDocument/2006/relationships/oleObject" Target="embeddings/oleObject169.bin"/><Relationship Id="rId799" Type="http://schemas.openxmlformats.org/officeDocument/2006/relationships/oleObject" Target="embeddings/oleObject379.bin"/><Relationship Id="rId1191" Type="http://schemas.openxmlformats.org/officeDocument/2006/relationships/oleObject" Target="embeddings/oleObject576.bin"/><Relationship Id="rId1205" Type="http://schemas.openxmlformats.org/officeDocument/2006/relationships/image" Target="media/image615.wmf"/><Relationship Id="rId51" Type="http://schemas.openxmlformats.org/officeDocument/2006/relationships/oleObject" Target="embeddings/oleObject19.bin"/><Relationship Id="rId561" Type="http://schemas.openxmlformats.org/officeDocument/2006/relationships/oleObject" Target="embeddings/oleObject270.bin"/><Relationship Id="rId659" Type="http://schemas.openxmlformats.org/officeDocument/2006/relationships/oleObject" Target="embeddings/oleObject314.bin"/><Relationship Id="rId866" Type="http://schemas.openxmlformats.org/officeDocument/2006/relationships/image" Target="media/image447.png"/><Relationship Id="rId214" Type="http://schemas.openxmlformats.org/officeDocument/2006/relationships/image" Target="media/image108.wmf"/><Relationship Id="rId298" Type="http://schemas.openxmlformats.org/officeDocument/2006/relationships/image" Target="media/image150.wmf"/><Relationship Id="rId421" Type="http://schemas.openxmlformats.org/officeDocument/2006/relationships/oleObject" Target="embeddings/oleObject201.bin"/><Relationship Id="rId519" Type="http://schemas.openxmlformats.org/officeDocument/2006/relationships/oleObject" Target="embeddings/oleObject250.bin"/><Relationship Id="rId1051" Type="http://schemas.openxmlformats.org/officeDocument/2006/relationships/image" Target="media/image544.wmf"/><Relationship Id="rId1149" Type="http://schemas.openxmlformats.org/officeDocument/2006/relationships/image" Target="media/image593.wmf"/><Relationship Id="rId158" Type="http://schemas.openxmlformats.org/officeDocument/2006/relationships/oleObject" Target="embeddings/oleObject71.bin"/><Relationship Id="rId726" Type="http://schemas.openxmlformats.org/officeDocument/2006/relationships/image" Target="media/image373.wmf"/><Relationship Id="rId933" Type="http://schemas.openxmlformats.org/officeDocument/2006/relationships/oleObject" Target="embeddings/oleObject443.bin"/><Relationship Id="rId1009" Type="http://schemas.openxmlformats.org/officeDocument/2006/relationships/image" Target="media/image523.wmf"/><Relationship Id="rId62" Type="http://schemas.openxmlformats.org/officeDocument/2006/relationships/oleObject" Target="embeddings/oleObject24.bin"/><Relationship Id="rId365" Type="http://schemas.openxmlformats.org/officeDocument/2006/relationships/image" Target="media/image183.wmf"/><Relationship Id="rId572" Type="http://schemas.openxmlformats.org/officeDocument/2006/relationships/image" Target="media/image289.wmf"/><Relationship Id="rId1216" Type="http://schemas.openxmlformats.org/officeDocument/2006/relationships/image" Target="media/image621.wmf"/><Relationship Id="rId225" Type="http://schemas.openxmlformats.org/officeDocument/2006/relationships/oleObject" Target="embeddings/oleObject104.bin"/><Relationship Id="rId432" Type="http://schemas.openxmlformats.org/officeDocument/2006/relationships/image" Target="media/image218.wmf"/><Relationship Id="rId877" Type="http://schemas.openxmlformats.org/officeDocument/2006/relationships/oleObject" Target="embeddings/oleObject415.bin"/><Relationship Id="rId1062" Type="http://schemas.openxmlformats.org/officeDocument/2006/relationships/image" Target="media/image550.wmf"/><Relationship Id="rId737" Type="http://schemas.openxmlformats.org/officeDocument/2006/relationships/image" Target="media/image379.wmf"/><Relationship Id="rId944" Type="http://schemas.openxmlformats.org/officeDocument/2006/relationships/image" Target="media/image488.wmf"/><Relationship Id="rId73" Type="http://schemas.openxmlformats.org/officeDocument/2006/relationships/image" Target="media/image36.wmf"/><Relationship Id="rId169" Type="http://schemas.openxmlformats.org/officeDocument/2006/relationships/oleObject" Target="embeddings/oleObject76.bin"/><Relationship Id="rId376" Type="http://schemas.openxmlformats.org/officeDocument/2006/relationships/oleObject" Target="embeddings/oleObject180.bin"/><Relationship Id="rId583" Type="http://schemas.openxmlformats.org/officeDocument/2006/relationships/oleObject" Target="embeddings/oleObject282.bin"/><Relationship Id="rId790" Type="http://schemas.openxmlformats.org/officeDocument/2006/relationships/image" Target="media/image408.wmf"/><Relationship Id="rId804" Type="http://schemas.openxmlformats.org/officeDocument/2006/relationships/image" Target="media/image415.wmf"/><Relationship Id="rId1227" Type="http://schemas.openxmlformats.org/officeDocument/2006/relationships/image" Target="media/image627.wmf"/><Relationship Id="rId4" Type="http://schemas.microsoft.com/office/2007/relationships/stylesWithEffects" Target="stylesWithEffects.xml"/><Relationship Id="rId236" Type="http://schemas.openxmlformats.org/officeDocument/2006/relationships/image" Target="media/image119.wmf"/><Relationship Id="rId443" Type="http://schemas.openxmlformats.org/officeDocument/2006/relationships/oleObject" Target="embeddings/oleObject212.bin"/><Relationship Id="rId650" Type="http://schemas.openxmlformats.org/officeDocument/2006/relationships/image" Target="media/image333.wmf"/><Relationship Id="rId888" Type="http://schemas.openxmlformats.org/officeDocument/2006/relationships/image" Target="media/image460.wmf"/><Relationship Id="rId1073" Type="http://schemas.openxmlformats.org/officeDocument/2006/relationships/oleObject" Target="embeddings/oleObject510.bin"/><Relationship Id="rId303" Type="http://schemas.openxmlformats.org/officeDocument/2006/relationships/oleObject" Target="embeddings/oleObject143.bin"/><Relationship Id="rId748" Type="http://schemas.openxmlformats.org/officeDocument/2006/relationships/image" Target="media/image385.wmf"/><Relationship Id="rId955" Type="http://schemas.openxmlformats.org/officeDocument/2006/relationships/oleObject" Target="embeddings/oleObject454.bin"/><Relationship Id="rId1140" Type="http://schemas.openxmlformats.org/officeDocument/2006/relationships/oleObject" Target="embeddings/oleObject544.bin"/><Relationship Id="rId84" Type="http://schemas.openxmlformats.org/officeDocument/2006/relationships/image" Target="media/image42.wmf"/><Relationship Id="rId387" Type="http://schemas.openxmlformats.org/officeDocument/2006/relationships/image" Target="media/image195.png"/><Relationship Id="rId510" Type="http://schemas.openxmlformats.org/officeDocument/2006/relationships/image" Target="media/image257.wmf"/><Relationship Id="rId594" Type="http://schemas.openxmlformats.org/officeDocument/2006/relationships/image" Target="media/image298.wmf"/><Relationship Id="rId608" Type="http://schemas.openxmlformats.org/officeDocument/2006/relationships/image" Target="media/image305.wmf"/><Relationship Id="rId815" Type="http://schemas.openxmlformats.org/officeDocument/2006/relationships/oleObject" Target="embeddings/oleObject387.bin"/><Relationship Id="rId1238" Type="http://schemas.openxmlformats.org/officeDocument/2006/relationships/image" Target="media/image635.emf"/><Relationship Id="rId247" Type="http://schemas.openxmlformats.org/officeDocument/2006/relationships/oleObject" Target="embeddings/oleObject115.bin"/><Relationship Id="rId899" Type="http://schemas.openxmlformats.org/officeDocument/2006/relationships/oleObject" Target="embeddings/oleObject426.bin"/><Relationship Id="rId1000" Type="http://schemas.openxmlformats.org/officeDocument/2006/relationships/oleObject" Target="embeddings/oleObject475.bin"/><Relationship Id="rId1084" Type="http://schemas.openxmlformats.org/officeDocument/2006/relationships/oleObject" Target="embeddings/oleObject515.bin"/><Relationship Id="rId107" Type="http://schemas.openxmlformats.org/officeDocument/2006/relationships/image" Target="media/image54.wmf"/><Relationship Id="rId454" Type="http://schemas.openxmlformats.org/officeDocument/2006/relationships/image" Target="media/image229.wmf"/><Relationship Id="rId661" Type="http://schemas.openxmlformats.org/officeDocument/2006/relationships/oleObject" Target="embeddings/oleObject315.bin"/><Relationship Id="rId759" Type="http://schemas.openxmlformats.org/officeDocument/2006/relationships/oleObject" Target="embeddings/oleObject359.bin"/><Relationship Id="rId966" Type="http://schemas.openxmlformats.org/officeDocument/2006/relationships/oleObject" Target="embeddings/oleObject459.bin"/><Relationship Id="rId11" Type="http://schemas.openxmlformats.org/officeDocument/2006/relationships/image" Target="media/image3.wmf"/><Relationship Id="rId314" Type="http://schemas.openxmlformats.org/officeDocument/2006/relationships/oleObject" Target="embeddings/oleObject149.bin"/><Relationship Id="rId398" Type="http://schemas.openxmlformats.org/officeDocument/2006/relationships/image" Target="media/image201.wmf"/><Relationship Id="rId521" Type="http://schemas.openxmlformats.org/officeDocument/2006/relationships/oleObject" Target="embeddings/oleObject251.bin"/><Relationship Id="rId619" Type="http://schemas.openxmlformats.org/officeDocument/2006/relationships/image" Target="media/image311.png"/><Relationship Id="rId1151" Type="http://schemas.openxmlformats.org/officeDocument/2006/relationships/image" Target="media/image594.wmf"/><Relationship Id="rId95" Type="http://schemas.openxmlformats.org/officeDocument/2006/relationships/image" Target="media/image48.wmf"/><Relationship Id="rId160" Type="http://schemas.openxmlformats.org/officeDocument/2006/relationships/oleObject" Target="embeddings/oleObject72.bin"/><Relationship Id="rId826" Type="http://schemas.openxmlformats.org/officeDocument/2006/relationships/image" Target="media/image426.wmf"/><Relationship Id="rId1011" Type="http://schemas.openxmlformats.org/officeDocument/2006/relationships/image" Target="media/image524.wmf"/><Relationship Id="rId1109" Type="http://schemas.openxmlformats.org/officeDocument/2006/relationships/image" Target="media/image573.wmf"/><Relationship Id="rId258" Type="http://schemas.openxmlformats.org/officeDocument/2006/relationships/image" Target="media/image130.wmf"/><Relationship Id="rId465" Type="http://schemas.openxmlformats.org/officeDocument/2006/relationships/image" Target="media/image235.wmf"/><Relationship Id="rId672" Type="http://schemas.openxmlformats.org/officeDocument/2006/relationships/image" Target="media/image345.wmf"/><Relationship Id="rId1095" Type="http://schemas.openxmlformats.org/officeDocument/2006/relationships/oleObject" Target="embeddings/oleObject521.bin"/><Relationship Id="rId22" Type="http://schemas.openxmlformats.org/officeDocument/2006/relationships/oleObject" Target="embeddings/oleObject6.bin"/><Relationship Id="rId118" Type="http://schemas.openxmlformats.org/officeDocument/2006/relationships/oleObject" Target="embeddings/oleObject51.bin"/><Relationship Id="rId325" Type="http://schemas.openxmlformats.org/officeDocument/2006/relationships/image" Target="media/image163.wmf"/><Relationship Id="rId532" Type="http://schemas.openxmlformats.org/officeDocument/2006/relationships/image" Target="media/image268.wmf"/><Relationship Id="rId977" Type="http://schemas.openxmlformats.org/officeDocument/2006/relationships/image" Target="media/image505.wmf"/><Relationship Id="rId1162" Type="http://schemas.openxmlformats.org/officeDocument/2006/relationships/oleObject" Target="embeddings/oleObject555.bin"/><Relationship Id="rId171" Type="http://schemas.openxmlformats.org/officeDocument/2006/relationships/oleObject" Target="embeddings/oleObject77.bin"/><Relationship Id="rId837" Type="http://schemas.openxmlformats.org/officeDocument/2006/relationships/oleObject" Target="embeddings/oleObject398.bin"/><Relationship Id="rId1022" Type="http://schemas.openxmlformats.org/officeDocument/2006/relationships/oleObject" Target="embeddings/oleObject485.bin"/><Relationship Id="rId269" Type="http://schemas.openxmlformats.org/officeDocument/2006/relationships/oleObject" Target="embeddings/oleObject126.bin"/><Relationship Id="rId476" Type="http://schemas.openxmlformats.org/officeDocument/2006/relationships/image" Target="media/image240.wmf"/><Relationship Id="rId683" Type="http://schemas.openxmlformats.org/officeDocument/2006/relationships/oleObject" Target="embeddings/oleObject325.bin"/><Relationship Id="rId890" Type="http://schemas.openxmlformats.org/officeDocument/2006/relationships/image" Target="media/image461.wmf"/><Relationship Id="rId904" Type="http://schemas.openxmlformats.org/officeDocument/2006/relationships/image" Target="media/image468.wmf"/><Relationship Id="rId33" Type="http://schemas.openxmlformats.org/officeDocument/2006/relationships/image" Target="media/image14.png"/><Relationship Id="rId129" Type="http://schemas.openxmlformats.org/officeDocument/2006/relationships/image" Target="media/image65.wmf"/><Relationship Id="rId336" Type="http://schemas.openxmlformats.org/officeDocument/2006/relationships/oleObject" Target="embeddings/oleObject160.bin"/><Relationship Id="rId543" Type="http://schemas.openxmlformats.org/officeDocument/2006/relationships/oleObject" Target="embeddings/oleObject261.bin"/><Relationship Id="rId988" Type="http://schemas.openxmlformats.org/officeDocument/2006/relationships/image" Target="media/image511.wmf"/><Relationship Id="rId1173" Type="http://schemas.openxmlformats.org/officeDocument/2006/relationships/oleObject" Target="embeddings/oleObject561.bin"/><Relationship Id="rId182" Type="http://schemas.openxmlformats.org/officeDocument/2006/relationships/image" Target="media/image92.png"/><Relationship Id="rId403" Type="http://schemas.openxmlformats.org/officeDocument/2006/relationships/oleObject" Target="embeddings/oleObject192.bin"/><Relationship Id="rId750" Type="http://schemas.openxmlformats.org/officeDocument/2006/relationships/image" Target="media/image386.wmf"/><Relationship Id="rId848" Type="http://schemas.openxmlformats.org/officeDocument/2006/relationships/image" Target="media/image437.png"/><Relationship Id="rId1033" Type="http://schemas.openxmlformats.org/officeDocument/2006/relationships/image" Target="media/image535.wmf"/><Relationship Id="rId487" Type="http://schemas.openxmlformats.org/officeDocument/2006/relationships/oleObject" Target="embeddings/oleObject234.bin"/><Relationship Id="rId610" Type="http://schemas.openxmlformats.org/officeDocument/2006/relationships/image" Target="media/image306.wmf"/><Relationship Id="rId694" Type="http://schemas.openxmlformats.org/officeDocument/2006/relationships/image" Target="media/image356.wmf"/><Relationship Id="rId708" Type="http://schemas.openxmlformats.org/officeDocument/2006/relationships/oleObject" Target="embeddings/oleObject337.bin"/><Relationship Id="rId915" Type="http://schemas.openxmlformats.org/officeDocument/2006/relationships/oleObject" Target="embeddings/oleObject434.bin"/><Relationship Id="rId1240" Type="http://schemas.openxmlformats.org/officeDocument/2006/relationships/image" Target="media/image637.wmf"/><Relationship Id="rId347" Type="http://schemas.openxmlformats.org/officeDocument/2006/relationships/image" Target="media/image174.wmf"/><Relationship Id="rId999" Type="http://schemas.openxmlformats.org/officeDocument/2006/relationships/image" Target="media/image517.wmf"/><Relationship Id="rId1100" Type="http://schemas.openxmlformats.org/officeDocument/2006/relationships/oleObject" Target="embeddings/oleObject524.bin"/><Relationship Id="rId1184" Type="http://schemas.openxmlformats.org/officeDocument/2006/relationships/image" Target="media/image607.wmf"/><Relationship Id="rId44" Type="http://schemas.openxmlformats.org/officeDocument/2006/relationships/image" Target="media/image21.wmf"/><Relationship Id="rId554" Type="http://schemas.openxmlformats.org/officeDocument/2006/relationships/image" Target="media/image280.wmf"/><Relationship Id="rId761" Type="http://schemas.openxmlformats.org/officeDocument/2006/relationships/oleObject" Target="embeddings/oleObject360.bin"/><Relationship Id="rId859" Type="http://schemas.openxmlformats.org/officeDocument/2006/relationships/image" Target="media/image443.wmf"/><Relationship Id="rId193" Type="http://schemas.openxmlformats.org/officeDocument/2006/relationships/image" Target="media/image98.wmf"/><Relationship Id="rId207" Type="http://schemas.openxmlformats.org/officeDocument/2006/relationships/oleObject" Target="embeddings/oleObject95.bin"/><Relationship Id="rId414" Type="http://schemas.openxmlformats.org/officeDocument/2006/relationships/image" Target="media/image209.wmf"/><Relationship Id="rId498" Type="http://schemas.openxmlformats.org/officeDocument/2006/relationships/image" Target="media/image251.wmf"/><Relationship Id="rId621" Type="http://schemas.openxmlformats.org/officeDocument/2006/relationships/image" Target="media/image313.png"/><Relationship Id="rId1044" Type="http://schemas.openxmlformats.org/officeDocument/2006/relationships/oleObject" Target="embeddings/oleObject496.bin"/></Relationships>
</file>

<file path=word/_rels/endnotes.xml.rels><?xml version="1.0" encoding="UTF-8" standalone="yes"?>
<Relationships xmlns="http://schemas.openxmlformats.org/package/2006/relationships"><Relationship Id="rId1" Type="http://schemas.openxmlformats.org/officeDocument/2006/relationships/hyperlink" Target="http://www.nejm.org/toc/nejm/339/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0C0C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D78DBE-6833-4610-A7A7-5CB28F13E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16800</TotalTime>
  <Pages>95</Pages>
  <Words>30396</Words>
  <Characters>173258</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Wireless Power by Magnetic Resonance</vt:lpstr>
    </vt:vector>
  </TitlesOfParts>
  <Company/>
  <LinksUpToDate>false</LinksUpToDate>
  <CharactersWithSpaces>203248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Wireless Power by Magnetic Resonance</dc:title>
  <dc:creator>Christopher A. Tucker</dc:creator>
  <cp:lastModifiedBy>ctucker</cp:lastModifiedBy>
  <cp:revision>1169</cp:revision>
  <cp:lastPrinted>2012-03-22T14:43:00Z</cp:lastPrinted>
  <dcterms:created xsi:type="dcterms:W3CDTF">2012-02-20T11:07:00Z</dcterms:created>
  <dcterms:modified xsi:type="dcterms:W3CDTF">2012-03-22T14:48:00Z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(#E1)</vt:lpwstr>
  </property>
  <property fmtid="{D5CDD505-2E9C-101B-9397-08002B2CF9AE}" pid="4" name="MTEquationSection">
    <vt:lpwstr>1</vt:lpwstr>
  </property>
</Properties>
</file>